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310D0" w14:textId="77777777" w:rsidR="00A77382" w:rsidRPr="00DF2321" w:rsidRDefault="00A77382">
      <w:pPr>
        <w:spacing w:after="80"/>
        <w:jc w:val="center"/>
        <w:rPr>
          <w:lang w:val="tr-TR"/>
        </w:rPr>
      </w:pPr>
    </w:p>
    <w:tbl>
      <w:tblPr>
        <w:tblStyle w:val="a"/>
        <w:tblW w:w="100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3"/>
        <w:gridCol w:w="7959"/>
      </w:tblGrid>
      <w:tr w:rsidR="00A77382" w:rsidRPr="00DF2321" w14:paraId="550310D3" w14:textId="77777777">
        <w:trPr>
          <w:cantSplit/>
          <w:jc w:val="center"/>
        </w:trPr>
        <w:tc>
          <w:tcPr>
            <w:tcW w:w="2133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D1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Kurum/Birim</w:t>
            </w:r>
          </w:p>
        </w:tc>
        <w:tc>
          <w:tcPr>
            <w:tcW w:w="7959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D2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Tekirdağ Namık Kemal Üniversitesi Sağlık Bilimleri Fakültesi</w:t>
            </w:r>
          </w:p>
        </w:tc>
      </w:tr>
      <w:tr w:rsidR="00A77382" w:rsidRPr="00DF2321" w14:paraId="550310D6" w14:textId="77777777">
        <w:trPr>
          <w:cantSplit/>
          <w:jc w:val="center"/>
        </w:trPr>
        <w:tc>
          <w:tcPr>
            <w:tcW w:w="2133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D4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Bölüm/Program</w:t>
            </w:r>
          </w:p>
        </w:tc>
        <w:tc>
          <w:tcPr>
            <w:tcW w:w="7959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D5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lang w:val="tr-TR"/>
              </w:rPr>
              <w:t>Hemşirelik Bölümü</w:t>
            </w:r>
          </w:p>
        </w:tc>
      </w:tr>
      <w:tr w:rsidR="00A77382" w:rsidRPr="00DF2321" w14:paraId="550310D9" w14:textId="77777777">
        <w:trPr>
          <w:cantSplit/>
          <w:jc w:val="center"/>
        </w:trPr>
        <w:tc>
          <w:tcPr>
            <w:tcW w:w="2133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D7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Akademik Yıl / Dönem</w:t>
            </w:r>
          </w:p>
        </w:tc>
        <w:tc>
          <w:tcPr>
            <w:tcW w:w="7959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D8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lang w:val="tr-TR"/>
              </w:rPr>
              <w:t>………………………………………………………………</w:t>
            </w:r>
          </w:p>
        </w:tc>
      </w:tr>
      <w:tr w:rsidR="00A77382" w:rsidRPr="00DF2321" w14:paraId="550310DC" w14:textId="77777777">
        <w:trPr>
          <w:cantSplit/>
          <w:jc w:val="center"/>
        </w:trPr>
        <w:tc>
          <w:tcPr>
            <w:tcW w:w="2133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DA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Öğretim Elemanının Adı Soyadı</w:t>
            </w:r>
          </w:p>
        </w:tc>
        <w:tc>
          <w:tcPr>
            <w:tcW w:w="7959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DB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lang w:val="tr-TR"/>
              </w:rPr>
              <w:t>………………………………………………………………</w:t>
            </w:r>
          </w:p>
        </w:tc>
      </w:tr>
      <w:tr w:rsidR="00A77382" w:rsidRPr="00DF2321" w14:paraId="550310DF" w14:textId="77777777">
        <w:trPr>
          <w:cantSplit/>
          <w:jc w:val="center"/>
        </w:trPr>
        <w:tc>
          <w:tcPr>
            <w:tcW w:w="2133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DD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Unvanı</w:t>
            </w:r>
          </w:p>
        </w:tc>
        <w:tc>
          <w:tcPr>
            <w:tcW w:w="7959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DE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lang w:val="tr-TR"/>
              </w:rPr>
              <w:t>………………………………………………………………</w:t>
            </w:r>
          </w:p>
        </w:tc>
      </w:tr>
      <w:tr w:rsidR="00A77382" w:rsidRPr="00DF2321" w14:paraId="550310E2" w14:textId="77777777">
        <w:trPr>
          <w:cantSplit/>
          <w:jc w:val="center"/>
        </w:trPr>
        <w:tc>
          <w:tcPr>
            <w:tcW w:w="2133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E0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Değerlendirme Tarihi</w:t>
            </w:r>
          </w:p>
        </w:tc>
        <w:tc>
          <w:tcPr>
            <w:tcW w:w="7959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E1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lang w:val="tr-TR"/>
              </w:rPr>
              <w:t>…… / …… / 20……</w:t>
            </w:r>
          </w:p>
        </w:tc>
      </w:tr>
    </w:tbl>
    <w:p w14:paraId="550310E3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b/>
          <w:bCs/>
          <w:color w:val="1F4E79"/>
          <w:sz w:val="22"/>
          <w:szCs w:val="22"/>
          <w:lang w:val="tr-TR"/>
        </w:rPr>
        <w:t>1. Değerlendirme Amacı</w:t>
      </w:r>
    </w:p>
    <w:p w14:paraId="550310E4" w14:textId="77777777" w:rsidR="00A77382" w:rsidRPr="00DF2321" w:rsidRDefault="00930AB7">
      <w:pPr>
        <w:spacing w:after="80"/>
        <w:jc w:val="both"/>
        <w:rPr>
          <w:lang w:val="tr-TR"/>
        </w:rPr>
      </w:pPr>
      <w:r w:rsidRPr="00DF2321">
        <w:rPr>
          <w:sz w:val="20"/>
          <w:szCs w:val="20"/>
          <w:lang w:val="tr-TR"/>
        </w:rPr>
        <w:t>Bu form, öğretim elemanının eğitim-öğretim performansını kendi bakış açısıyla değerlendirmesi, güçlü yönlerini ve gelişime açık alanlarını belirlemesi, önceki dönem geri bildirimlerini dikkate alarak iyileştirme planı oluşturması amacıyla hazırlanmıştır. Öz değerlendirme; öğrenci geri bildirimleri, akran değerlendirmeleri ve yönetici/kurul değerlendirmeleri ile birlikte çoklu/360 derece değerlendirme yaklaşımının bir bileşeni olarak kullanılır.</w:t>
      </w:r>
    </w:p>
    <w:p w14:paraId="550310E5" w14:textId="77777777" w:rsidR="00A77382" w:rsidRPr="00DF2321" w:rsidRDefault="00930AB7">
      <w:pPr>
        <w:pStyle w:val="Balk2"/>
        <w:keepNext w:val="0"/>
        <w:keepLines w:val="0"/>
        <w:spacing w:before="0" w:after="60" w:line="252" w:lineRule="auto"/>
        <w:rPr>
          <w:rFonts w:ascii="Times New Roman" w:eastAsia="Times New Roman" w:hAnsi="Times New Roman" w:cs="Times New Roman"/>
          <w:color w:val="3D85C6"/>
          <w:sz w:val="22"/>
          <w:szCs w:val="22"/>
          <w:lang w:val="tr-TR"/>
        </w:rPr>
      </w:pPr>
      <w:bookmarkStart w:id="0" w:name="_heading=h.amjhwhxjq8n7" w:colFirst="0" w:colLast="0"/>
      <w:bookmarkEnd w:id="0"/>
      <w:r w:rsidRPr="00DF2321">
        <w:rPr>
          <w:rFonts w:ascii="Times New Roman" w:eastAsia="Times New Roman" w:hAnsi="Times New Roman" w:cs="Times New Roman"/>
          <w:color w:val="3D85C6"/>
          <w:sz w:val="22"/>
          <w:szCs w:val="22"/>
          <w:lang w:val="tr-TR"/>
        </w:rPr>
        <w:t>2. Puanlama Ölçeği</w:t>
      </w:r>
    </w:p>
    <w:tbl>
      <w:tblPr>
        <w:tblStyle w:val="a0"/>
        <w:tblW w:w="1009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24"/>
        <w:gridCol w:w="2038"/>
        <w:gridCol w:w="2023"/>
        <w:gridCol w:w="1996"/>
        <w:gridCol w:w="2010"/>
      </w:tblGrid>
      <w:tr w:rsidR="00A77382" w:rsidRPr="00DF2321" w14:paraId="550310EB" w14:textId="77777777">
        <w:trPr>
          <w:trHeight w:val="285"/>
        </w:trPr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F7"/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50310E6" w14:textId="77777777" w:rsidR="00A77382" w:rsidRPr="00DF2321" w:rsidRDefault="00930AB7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sz w:val="17"/>
                <w:szCs w:val="17"/>
                <w:lang w:val="tr-TR"/>
              </w:rPr>
            </w:pPr>
            <w:r w:rsidRPr="00DF2321">
              <w:rPr>
                <w:rFonts w:ascii="Calibri" w:eastAsia="Calibri" w:hAnsi="Calibri" w:cs="Calibri"/>
                <w:b/>
                <w:bCs/>
                <w:sz w:val="17"/>
                <w:szCs w:val="17"/>
                <w:lang w:val="tr-TR"/>
              </w:rPr>
              <w:t>1</w:t>
            </w:r>
          </w:p>
        </w:tc>
        <w:tc>
          <w:tcPr>
            <w:tcW w:w="20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AF7"/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50310E7" w14:textId="77777777" w:rsidR="00A77382" w:rsidRPr="00DF2321" w:rsidRDefault="00930AB7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sz w:val="17"/>
                <w:szCs w:val="17"/>
                <w:lang w:val="tr-TR"/>
              </w:rPr>
            </w:pPr>
            <w:r w:rsidRPr="00DF2321">
              <w:rPr>
                <w:rFonts w:ascii="Calibri" w:eastAsia="Calibri" w:hAnsi="Calibri" w:cs="Calibri"/>
                <w:b/>
                <w:bCs/>
                <w:sz w:val="17"/>
                <w:szCs w:val="17"/>
                <w:lang w:val="tr-TR"/>
              </w:rPr>
              <w:t>2</w:t>
            </w:r>
          </w:p>
        </w:tc>
        <w:tc>
          <w:tcPr>
            <w:tcW w:w="20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AF7"/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50310E8" w14:textId="77777777" w:rsidR="00A77382" w:rsidRPr="00DF2321" w:rsidRDefault="00930AB7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sz w:val="17"/>
                <w:szCs w:val="17"/>
                <w:lang w:val="tr-TR"/>
              </w:rPr>
            </w:pPr>
            <w:r w:rsidRPr="00DF2321">
              <w:rPr>
                <w:rFonts w:ascii="Calibri" w:eastAsia="Calibri" w:hAnsi="Calibri" w:cs="Calibri"/>
                <w:b/>
                <w:bCs/>
                <w:sz w:val="17"/>
                <w:szCs w:val="17"/>
                <w:lang w:val="tr-TR"/>
              </w:rPr>
              <w:t>3</w:t>
            </w:r>
          </w:p>
        </w:tc>
        <w:tc>
          <w:tcPr>
            <w:tcW w:w="199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AF7"/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50310E9" w14:textId="77777777" w:rsidR="00A77382" w:rsidRPr="00DF2321" w:rsidRDefault="00930AB7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sz w:val="17"/>
                <w:szCs w:val="17"/>
                <w:lang w:val="tr-TR"/>
              </w:rPr>
            </w:pPr>
            <w:r w:rsidRPr="00DF2321">
              <w:rPr>
                <w:rFonts w:ascii="Calibri" w:eastAsia="Calibri" w:hAnsi="Calibri" w:cs="Calibri"/>
                <w:b/>
                <w:bCs/>
                <w:sz w:val="17"/>
                <w:szCs w:val="17"/>
                <w:lang w:val="tr-TR"/>
              </w:rPr>
              <w:t>4</w:t>
            </w:r>
          </w:p>
        </w:tc>
        <w:tc>
          <w:tcPr>
            <w:tcW w:w="20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AF7"/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50310EA" w14:textId="77777777" w:rsidR="00A77382" w:rsidRPr="00DF2321" w:rsidRDefault="00930AB7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sz w:val="17"/>
                <w:szCs w:val="17"/>
                <w:lang w:val="tr-TR"/>
              </w:rPr>
            </w:pPr>
            <w:r w:rsidRPr="00DF2321">
              <w:rPr>
                <w:rFonts w:ascii="Calibri" w:eastAsia="Calibri" w:hAnsi="Calibri" w:cs="Calibri"/>
                <w:b/>
                <w:bCs/>
                <w:sz w:val="17"/>
                <w:szCs w:val="17"/>
                <w:lang w:val="tr-TR"/>
              </w:rPr>
              <w:t>5</w:t>
            </w:r>
          </w:p>
        </w:tc>
      </w:tr>
      <w:tr w:rsidR="00A77382" w:rsidRPr="00DF2321" w14:paraId="550310F1" w14:textId="77777777">
        <w:trPr>
          <w:trHeight w:val="270"/>
        </w:trPr>
        <w:tc>
          <w:tcPr>
            <w:tcW w:w="20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50310EC" w14:textId="77777777" w:rsidR="00A77382" w:rsidRPr="00DF2321" w:rsidRDefault="00930AB7">
            <w:pPr>
              <w:spacing w:after="0"/>
              <w:jc w:val="center"/>
              <w:rPr>
                <w:sz w:val="20"/>
                <w:szCs w:val="20"/>
                <w:lang w:val="tr-TR"/>
              </w:rPr>
            </w:pPr>
            <w:r w:rsidRPr="00DF2321">
              <w:rPr>
                <w:sz w:val="20"/>
                <w:szCs w:val="20"/>
                <w:lang w:val="tr-TR"/>
              </w:rPr>
              <w:t>Yetersiz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50310ED" w14:textId="77777777" w:rsidR="00A77382" w:rsidRPr="00DF2321" w:rsidRDefault="00930AB7">
            <w:pPr>
              <w:spacing w:after="0"/>
              <w:jc w:val="center"/>
              <w:rPr>
                <w:sz w:val="20"/>
                <w:szCs w:val="20"/>
                <w:lang w:val="tr-TR"/>
              </w:rPr>
            </w:pPr>
            <w:r w:rsidRPr="00DF2321">
              <w:rPr>
                <w:sz w:val="20"/>
                <w:szCs w:val="20"/>
                <w:lang w:val="tr-TR"/>
              </w:rPr>
              <w:t>Geliştirilmeli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50310EE" w14:textId="77777777" w:rsidR="00A77382" w:rsidRPr="00DF2321" w:rsidRDefault="00930AB7">
            <w:pPr>
              <w:spacing w:after="0"/>
              <w:jc w:val="center"/>
              <w:rPr>
                <w:sz w:val="20"/>
                <w:szCs w:val="20"/>
                <w:lang w:val="tr-TR"/>
              </w:rPr>
            </w:pPr>
            <w:r w:rsidRPr="00DF2321">
              <w:rPr>
                <w:sz w:val="20"/>
                <w:szCs w:val="20"/>
                <w:lang w:val="tr-TR"/>
              </w:rPr>
              <w:t>Kabul edilebilir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50310EF" w14:textId="77777777" w:rsidR="00A77382" w:rsidRPr="00DF2321" w:rsidRDefault="00930AB7">
            <w:pPr>
              <w:spacing w:after="0"/>
              <w:jc w:val="center"/>
              <w:rPr>
                <w:sz w:val="20"/>
                <w:szCs w:val="20"/>
                <w:lang w:val="tr-TR"/>
              </w:rPr>
            </w:pPr>
            <w:r w:rsidRPr="00DF2321">
              <w:rPr>
                <w:sz w:val="20"/>
                <w:szCs w:val="20"/>
                <w:lang w:val="tr-TR"/>
              </w:rPr>
              <w:t>İyi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50310F0" w14:textId="77777777" w:rsidR="00A77382" w:rsidRPr="00DF2321" w:rsidRDefault="00930AB7">
            <w:pPr>
              <w:spacing w:after="0"/>
              <w:jc w:val="center"/>
              <w:rPr>
                <w:sz w:val="20"/>
                <w:szCs w:val="20"/>
                <w:lang w:val="tr-TR"/>
              </w:rPr>
            </w:pPr>
            <w:r w:rsidRPr="00DF2321">
              <w:rPr>
                <w:sz w:val="20"/>
                <w:szCs w:val="20"/>
                <w:lang w:val="tr-TR"/>
              </w:rPr>
              <w:t>Çok iyi</w:t>
            </w:r>
          </w:p>
        </w:tc>
      </w:tr>
    </w:tbl>
    <w:p w14:paraId="550310F2" w14:textId="77777777" w:rsidR="00A77382" w:rsidRPr="00DF2321" w:rsidRDefault="00A77382">
      <w:pPr>
        <w:spacing w:after="80"/>
        <w:rPr>
          <w:lang w:val="tr-TR"/>
        </w:rPr>
      </w:pPr>
    </w:p>
    <w:p w14:paraId="550310F3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b/>
          <w:bCs/>
          <w:color w:val="1F4E79"/>
          <w:sz w:val="22"/>
          <w:szCs w:val="22"/>
          <w:lang w:val="tr-TR"/>
        </w:rPr>
        <w:t>3. Öz Değerlendirme Kriterleri</w:t>
      </w:r>
    </w:p>
    <w:tbl>
      <w:tblPr>
        <w:tblStyle w:val="a1"/>
        <w:tblW w:w="100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"/>
        <w:gridCol w:w="6901"/>
        <w:gridCol w:w="532"/>
        <w:gridCol w:w="532"/>
        <w:gridCol w:w="532"/>
        <w:gridCol w:w="532"/>
        <w:gridCol w:w="532"/>
      </w:tblGrid>
      <w:tr w:rsidR="00A77382" w:rsidRPr="00DF2321" w14:paraId="550310FB" w14:textId="77777777">
        <w:trPr>
          <w:cantSplit/>
          <w:tblHeader/>
          <w:jc w:val="center"/>
        </w:trPr>
        <w:tc>
          <w:tcPr>
            <w:tcW w:w="531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F4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b/>
                <w:bCs/>
                <w:sz w:val="16"/>
                <w:szCs w:val="16"/>
                <w:lang w:val="tr-TR"/>
              </w:rPr>
              <w:t>No</w:t>
            </w:r>
          </w:p>
        </w:tc>
        <w:tc>
          <w:tcPr>
            <w:tcW w:w="6901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F5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sz w:val="16"/>
                <w:szCs w:val="16"/>
                <w:lang w:val="tr-TR"/>
              </w:rPr>
              <w:t>Öz Değerlendirme Kriteri</w:t>
            </w:r>
          </w:p>
        </w:tc>
        <w:tc>
          <w:tcPr>
            <w:tcW w:w="532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F6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b/>
                <w:bCs/>
                <w:sz w:val="16"/>
                <w:szCs w:val="16"/>
                <w:lang w:val="tr-TR"/>
              </w:rPr>
              <w:t>1</w:t>
            </w:r>
          </w:p>
        </w:tc>
        <w:tc>
          <w:tcPr>
            <w:tcW w:w="532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F7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b/>
                <w:bCs/>
                <w:sz w:val="16"/>
                <w:szCs w:val="16"/>
                <w:lang w:val="tr-TR"/>
              </w:rPr>
              <w:t>2</w:t>
            </w:r>
          </w:p>
        </w:tc>
        <w:tc>
          <w:tcPr>
            <w:tcW w:w="532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F8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b/>
                <w:bCs/>
                <w:sz w:val="16"/>
                <w:szCs w:val="16"/>
                <w:lang w:val="tr-TR"/>
              </w:rPr>
              <w:t>3</w:t>
            </w:r>
          </w:p>
        </w:tc>
        <w:tc>
          <w:tcPr>
            <w:tcW w:w="532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F9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b/>
                <w:bCs/>
                <w:sz w:val="16"/>
                <w:szCs w:val="16"/>
                <w:lang w:val="tr-TR"/>
              </w:rPr>
              <w:t>4</w:t>
            </w:r>
          </w:p>
        </w:tc>
        <w:tc>
          <w:tcPr>
            <w:tcW w:w="532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FA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b/>
                <w:bCs/>
                <w:sz w:val="16"/>
                <w:szCs w:val="16"/>
                <w:lang w:val="tr-TR"/>
              </w:rPr>
              <w:t>5</w:t>
            </w:r>
          </w:p>
        </w:tc>
      </w:tr>
      <w:tr w:rsidR="00A77382" w:rsidRPr="00DF2321" w14:paraId="55031103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FC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1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FD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Derslerimi akademik takvime, ders programına ve belirlenen süreye uygun şekilde yürüttüm.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FE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0FF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0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1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2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0B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4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2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5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Ders bilgi paketini, ders izlencesini ve ders öğrenme çıktılarını zamanında güncelledim.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6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7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8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9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A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13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C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3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D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Dersin amaçlarını, içeriğini, öğretim yöntemlerini ve ölçme-değerlendirme sürecini öğrencilere dönem başında açıkladım.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E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0F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0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1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2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1B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4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4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5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Dersin öğrenme çıktıları ile program çıktıları arasındaki ilişkiyi dikkate alarak eğitim sürecini yürüttüm.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6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7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8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9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A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23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C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5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D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Öğrenci merkezli ve aktif öğrenmeyi destekleyen öğretim yöntem ve tekniklerini kullandım.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E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1F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0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1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2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2B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4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6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5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Ölçme-değerlendirme araçlarını ders içeriği ve öğrenme çıktılarıyla uyumlu hazırladım.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6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7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8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9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A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33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C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7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D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Sınav, ödev, uygulama ve değerlendirme sonuçlarını şeffaf, adil ve zamanında yürüttüm.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E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2F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0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1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2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3B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4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8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5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Öğrenci danışmanlığı, akademik rehberlik ve öğrenci iletişimi süreçlerini etkili şekilde yürüttüm.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6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7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8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9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A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43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C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9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D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Bölüm/programın eğitim-öğretim faaliyetlerine, toplantılarına ve ortak akademik işlerine katkı sağladım.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E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3F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0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1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2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4B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4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10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5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Kurul, komisyon, koordinatörlük, danışmanlık ve benzeri görevlerde sorumluluk aldım.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6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7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8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9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A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53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C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11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D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Klinik/uygulamalı eğitim süreçlerinde görev, takip, iletişim ve değerlendirme sorumluluklarımı yerine getirdim.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E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4F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0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1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2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5B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4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12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5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Eğitim-öğretim süreçlerinde kalite, akreditasyon ve sürekli iyileştirme çalışmalarına katkı sundum.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6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7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8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9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A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63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C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13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D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Öğrenci geri bildirimlerini ve önceki değerlendirme sonuçlarını dikkate alarak iyileştirme yaptım.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E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5F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0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1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2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6B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4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14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5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Mesleki, etik ve kurumsal sorumluluklara uygun davrandım.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6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7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8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9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A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73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C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15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D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Bölümün amaç, hedef ve misyonu doğrultusunda eğitim-öğretim faaliyetlerine katkı sağladım.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E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6F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0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1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2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7B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4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16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5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Öğrenci toplulukları/kulüpleri ile ilgili faaliyetlere katıldım ve/veya danışmanlık yaptım.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6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7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8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9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A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83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C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17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D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Öğrencilerin sosyal, kültürel ve bilimsel etkinliklere katılımını destekledim.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E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7F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0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1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2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8B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4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18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5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Öğrencilerle birlikte seminer, konferans, panel, çalıştay, teknik gezi, sosyal sorumluluk projesi gibi etkinlikler yürüttüm veya görev aldım.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6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7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8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9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A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93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C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19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D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Öğrencilerin mesleki, akademik ve kişisel gelişimlerine katkı sağlayacak etkinlikleri planladım veya destekledim.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E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8F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90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91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92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  <w:tr w:rsidR="00A77382" w:rsidRPr="00DF2321" w14:paraId="5503119B" w14:textId="77777777">
        <w:trPr>
          <w:cantSplit/>
          <w:jc w:val="center"/>
        </w:trPr>
        <w:tc>
          <w:tcPr>
            <w:tcW w:w="53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94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20</w:t>
            </w:r>
          </w:p>
        </w:tc>
        <w:tc>
          <w:tcPr>
            <w:tcW w:w="690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95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Bölüm/programın öğrenci odaklı sosyal, bilimsel ve toplumsal katkı faaliyetlerine aktif katkı sağladım.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96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97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98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99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  <w:tc>
          <w:tcPr>
            <w:tcW w:w="53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9A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sz w:val="16"/>
                <w:szCs w:val="16"/>
                <w:lang w:val="tr-TR"/>
              </w:rPr>
              <w:t>☐</w:t>
            </w:r>
          </w:p>
        </w:tc>
      </w:tr>
    </w:tbl>
    <w:p w14:paraId="550311A1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b/>
          <w:bCs/>
          <w:color w:val="1F4E79"/>
          <w:sz w:val="22"/>
          <w:szCs w:val="22"/>
          <w:lang w:val="tr-TR"/>
        </w:rPr>
        <w:lastRenderedPageBreak/>
        <w:t>4. Toplam Puan ve Genel Değerlendirme</w:t>
      </w:r>
    </w:p>
    <w:p w14:paraId="550311A2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b/>
          <w:bCs/>
          <w:sz w:val="20"/>
          <w:szCs w:val="20"/>
          <w:lang w:val="tr-TR"/>
        </w:rPr>
        <w:t>Alınan Toplam Puan: ………… / 100</w:t>
      </w:r>
    </w:p>
    <w:tbl>
      <w:tblPr>
        <w:tblStyle w:val="a2"/>
        <w:tblW w:w="100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4"/>
        <w:gridCol w:w="6728"/>
      </w:tblGrid>
      <w:tr w:rsidR="00A77382" w:rsidRPr="00DF2321" w14:paraId="550311A5" w14:textId="77777777">
        <w:trPr>
          <w:cantSplit/>
          <w:jc w:val="center"/>
        </w:trPr>
        <w:tc>
          <w:tcPr>
            <w:tcW w:w="3364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A3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Puan Aralığı</w:t>
            </w:r>
          </w:p>
        </w:tc>
        <w:tc>
          <w:tcPr>
            <w:tcW w:w="6728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A4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Değerlendirme</w:t>
            </w:r>
          </w:p>
        </w:tc>
      </w:tr>
      <w:tr w:rsidR="00A77382" w:rsidRPr="00DF2321" w14:paraId="550311A8" w14:textId="77777777">
        <w:trPr>
          <w:cantSplit/>
          <w:jc w:val="center"/>
        </w:trPr>
        <w:tc>
          <w:tcPr>
            <w:tcW w:w="3364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A6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lang w:val="tr-TR"/>
              </w:rPr>
              <w:t>0-49</w:t>
            </w:r>
          </w:p>
        </w:tc>
        <w:tc>
          <w:tcPr>
            <w:tcW w:w="6728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A7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lang w:val="tr-TR"/>
              </w:rPr>
              <w:t>Geliştirilmesi gerekli</w:t>
            </w:r>
          </w:p>
        </w:tc>
      </w:tr>
      <w:tr w:rsidR="00A77382" w:rsidRPr="00DF2321" w14:paraId="550311AB" w14:textId="77777777">
        <w:trPr>
          <w:cantSplit/>
          <w:jc w:val="center"/>
        </w:trPr>
        <w:tc>
          <w:tcPr>
            <w:tcW w:w="3364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A9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lang w:val="tr-TR"/>
              </w:rPr>
              <w:t>50-69</w:t>
            </w:r>
          </w:p>
        </w:tc>
        <w:tc>
          <w:tcPr>
            <w:tcW w:w="6728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AA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lang w:val="tr-TR"/>
              </w:rPr>
              <w:t>Kabul edilebilir</w:t>
            </w:r>
          </w:p>
        </w:tc>
      </w:tr>
      <w:tr w:rsidR="00A77382" w:rsidRPr="00DF2321" w14:paraId="550311AE" w14:textId="77777777">
        <w:trPr>
          <w:cantSplit/>
          <w:jc w:val="center"/>
        </w:trPr>
        <w:tc>
          <w:tcPr>
            <w:tcW w:w="3364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AC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lang w:val="tr-TR"/>
              </w:rPr>
              <w:t>70-84</w:t>
            </w:r>
          </w:p>
        </w:tc>
        <w:tc>
          <w:tcPr>
            <w:tcW w:w="6728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AD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lang w:val="tr-TR"/>
              </w:rPr>
              <w:t>İyi</w:t>
            </w:r>
          </w:p>
        </w:tc>
      </w:tr>
      <w:tr w:rsidR="00A77382" w:rsidRPr="00DF2321" w14:paraId="550311B1" w14:textId="77777777">
        <w:trPr>
          <w:cantSplit/>
          <w:jc w:val="center"/>
        </w:trPr>
        <w:tc>
          <w:tcPr>
            <w:tcW w:w="3364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AF" w14:textId="77777777" w:rsidR="00A77382" w:rsidRPr="00DF2321" w:rsidRDefault="00930AB7">
            <w:pPr>
              <w:jc w:val="center"/>
              <w:rPr>
                <w:lang w:val="tr-TR"/>
              </w:rPr>
            </w:pPr>
            <w:r w:rsidRPr="00DF2321">
              <w:rPr>
                <w:lang w:val="tr-TR"/>
              </w:rPr>
              <w:t>85-100</w:t>
            </w:r>
          </w:p>
        </w:tc>
        <w:tc>
          <w:tcPr>
            <w:tcW w:w="6728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B0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lang w:val="tr-TR"/>
              </w:rPr>
              <w:t>Çok iyi</w:t>
            </w:r>
          </w:p>
        </w:tc>
      </w:tr>
    </w:tbl>
    <w:p w14:paraId="550311B2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b/>
          <w:bCs/>
          <w:color w:val="1F4E79"/>
          <w:sz w:val="22"/>
          <w:szCs w:val="22"/>
          <w:lang w:val="tr-TR"/>
        </w:rPr>
        <w:t>5. Güçlü Yönlerim</w:t>
      </w:r>
    </w:p>
    <w:p w14:paraId="550311B3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0311B4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0311B5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0311B6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b/>
          <w:bCs/>
          <w:color w:val="1F4E79"/>
          <w:sz w:val="22"/>
          <w:szCs w:val="22"/>
          <w:lang w:val="tr-TR"/>
        </w:rPr>
        <w:t>6. Gelişime Açık Yönlerim</w:t>
      </w:r>
    </w:p>
    <w:p w14:paraId="550311B7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0311B8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0311B9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0311BA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b/>
          <w:bCs/>
          <w:color w:val="1F4E79"/>
          <w:sz w:val="22"/>
          <w:szCs w:val="22"/>
          <w:lang w:val="tr-TR"/>
        </w:rPr>
        <w:t>7. Önceki Geri Bildirimlere Göre Yaptığım İyileştirmeler</w:t>
      </w:r>
    </w:p>
    <w:p w14:paraId="550311BB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0311BC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0311BD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0311BE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b/>
          <w:bCs/>
          <w:color w:val="1F4E79"/>
          <w:sz w:val="22"/>
          <w:szCs w:val="22"/>
          <w:lang w:val="tr-TR"/>
        </w:rPr>
        <w:t>8. Bir Sonraki Döneme Yönelik İyileştirme / Gelişim Planım</w:t>
      </w:r>
    </w:p>
    <w:tbl>
      <w:tblPr>
        <w:tblStyle w:val="a3"/>
        <w:tblW w:w="100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8"/>
        <w:gridCol w:w="2786"/>
        <w:gridCol w:w="1356"/>
        <w:gridCol w:w="2221"/>
        <w:gridCol w:w="1921"/>
      </w:tblGrid>
      <w:tr w:rsidR="00A77382" w:rsidRPr="00DF2321" w14:paraId="550311C4" w14:textId="77777777">
        <w:trPr>
          <w:cantSplit/>
          <w:jc w:val="center"/>
        </w:trPr>
        <w:tc>
          <w:tcPr>
            <w:tcW w:w="1808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BF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sz w:val="16"/>
                <w:szCs w:val="16"/>
                <w:lang w:val="tr-TR"/>
              </w:rPr>
              <w:t>Gelişim Alanı</w:t>
            </w:r>
          </w:p>
        </w:tc>
        <w:tc>
          <w:tcPr>
            <w:tcW w:w="2786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0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sz w:val="16"/>
                <w:szCs w:val="16"/>
                <w:lang w:val="tr-TR"/>
              </w:rPr>
              <w:t>Planlanan İyileştirme Faaliyeti</w:t>
            </w:r>
          </w:p>
        </w:tc>
        <w:tc>
          <w:tcPr>
            <w:tcW w:w="1356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1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sz w:val="16"/>
                <w:szCs w:val="16"/>
                <w:lang w:val="tr-TR"/>
              </w:rPr>
              <w:t>Hedeflenen Süre</w:t>
            </w:r>
          </w:p>
        </w:tc>
        <w:tc>
          <w:tcPr>
            <w:tcW w:w="2221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2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sz w:val="16"/>
                <w:szCs w:val="16"/>
                <w:lang w:val="tr-TR"/>
              </w:rPr>
              <w:t>Beklenen Çıktı/Kanıt</w:t>
            </w:r>
          </w:p>
        </w:tc>
        <w:tc>
          <w:tcPr>
            <w:tcW w:w="1921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3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sz w:val="16"/>
                <w:szCs w:val="16"/>
                <w:lang w:val="tr-TR"/>
              </w:rPr>
              <w:t>Açıklama</w:t>
            </w:r>
          </w:p>
        </w:tc>
      </w:tr>
      <w:tr w:rsidR="00A77382" w:rsidRPr="00DF2321" w14:paraId="550311CA" w14:textId="77777777">
        <w:trPr>
          <w:cantSplit/>
          <w:jc w:val="center"/>
        </w:trPr>
        <w:tc>
          <w:tcPr>
            <w:tcW w:w="1808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5" w14:textId="77777777" w:rsidR="00A77382" w:rsidRPr="00DF2321" w:rsidRDefault="00A77382">
            <w:pPr>
              <w:rPr>
                <w:lang w:val="tr-TR"/>
              </w:rPr>
            </w:pPr>
          </w:p>
        </w:tc>
        <w:tc>
          <w:tcPr>
            <w:tcW w:w="278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6" w14:textId="77777777" w:rsidR="00A77382" w:rsidRPr="00DF2321" w:rsidRDefault="00A77382">
            <w:pPr>
              <w:rPr>
                <w:lang w:val="tr-TR"/>
              </w:rPr>
            </w:pPr>
          </w:p>
        </w:tc>
        <w:tc>
          <w:tcPr>
            <w:tcW w:w="135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7" w14:textId="77777777" w:rsidR="00A77382" w:rsidRPr="00DF2321" w:rsidRDefault="00A77382">
            <w:pPr>
              <w:rPr>
                <w:lang w:val="tr-TR"/>
              </w:rPr>
            </w:pPr>
          </w:p>
        </w:tc>
        <w:tc>
          <w:tcPr>
            <w:tcW w:w="222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8" w14:textId="77777777" w:rsidR="00A77382" w:rsidRPr="00DF2321" w:rsidRDefault="00A77382">
            <w:pPr>
              <w:rPr>
                <w:lang w:val="tr-TR"/>
              </w:rPr>
            </w:pPr>
          </w:p>
        </w:tc>
        <w:tc>
          <w:tcPr>
            <w:tcW w:w="192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9" w14:textId="77777777" w:rsidR="00A77382" w:rsidRPr="00DF2321" w:rsidRDefault="00A77382">
            <w:pPr>
              <w:rPr>
                <w:lang w:val="tr-TR"/>
              </w:rPr>
            </w:pPr>
          </w:p>
        </w:tc>
      </w:tr>
      <w:tr w:rsidR="00A77382" w:rsidRPr="00DF2321" w14:paraId="550311D0" w14:textId="77777777">
        <w:trPr>
          <w:cantSplit/>
          <w:jc w:val="center"/>
        </w:trPr>
        <w:tc>
          <w:tcPr>
            <w:tcW w:w="1808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B" w14:textId="77777777" w:rsidR="00A77382" w:rsidRPr="00DF2321" w:rsidRDefault="00A77382">
            <w:pPr>
              <w:rPr>
                <w:lang w:val="tr-TR"/>
              </w:rPr>
            </w:pPr>
          </w:p>
        </w:tc>
        <w:tc>
          <w:tcPr>
            <w:tcW w:w="278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C" w14:textId="77777777" w:rsidR="00A77382" w:rsidRPr="00DF2321" w:rsidRDefault="00A77382">
            <w:pPr>
              <w:rPr>
                <w:lang w:val="tr-TR"/>
              </w:rPr>
            </w:pPr>
          </w:p>
        </w:tc>
        <w:tc>
          <w:tcPr>
            <w:tcW w:w="135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D" w14:textId="77777777" w:rsidR="00A77382" w:rsidRPr="00DF2321" w:rsidRDefault="00A77382">
            <w:pPr>
              <w:rPr>
                <w:lang w:val="tr-TR"/>
              </w:rPr>
            </w:pPr>
          </w:p>
        </w:tc>
        <w:tc>
          <w:tcPr>
            <w:tcW w:w="222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E" w14:textId="77777777" w:rsidR="00A77382" w:rsidRPr="00DF2321" w:rsidRDefault="00A77382">
            <w:pPr>
              <w:rPr>
                <w:lang w:val="tr-TR"/>
              </w:rPr>
            </w:pPr>
          </w:p>
        </w:tc>
        <w:tc>
          <w:tcPr>
            <w:tcW w:w="192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CF" w14:textId="77777777" w:rsidR="00A77382" w:rsidRPr="00DF2321" w:rsidRDefault="00A77382">
            <w:pPr>
              <w:rPr>
                <w:lang w:val="tr-TR"/>
              </w:rPr>
            </w:pPr>
          </w:p>
        </w:tc>
      </w:tr>
      <w:tr w:rsidR="00A77382" w:rsidRPr="00DF2321" w14:paraId="550311D6" w14:textId="77777777">
        <w:trPr>
          <w:cantSplit/>
          <w:jc w:val="center"/>
        </w:trPr>
        <w:tc>
          <w:tcPr>
            <w:tcW w:w="1808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D1" w14:textId="77777777" w:rsidR="00A77382" w:rsidRPr="00DF2321" w:rsidRDefault="00A77382">
            <w:pPr>
              <w:rPr>
                <w:lang w:val="tr-TR"/>
              </w:rPr>
            </w:pPr>
          </w:p>
        </w:tc>
        <w:tc>
          <w:tcPr>
            <w:tcW w:w="278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D2" w14:textId="77777777" w:rsidR="00A77382" w:rsidRPr="00DF2321" w:rsidRDefault="00A77382">
            <w:pPr>
              <w:rPr>
                <w:lang w:val="tr-TR"/>
              </w:rPr>
            </w:pPr>
          </w:p>
        </w:tc>
        <w:tc>
          <w:tcPr>
            <w:tcW w:w="1356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D3" w14:textId="77777777" w:rsidR="00A77382" w:rsidRPr="00DF2321" w:rsidRDefault="00A77382">
            <w:pPr>
              <w:rPr>
                <w:lang w:val="tr-TR"/>
              </w:rPr>
            </w:pPr>
          </w:p>
        </w:tc>
        <w:tc>
          <w:tcPr>
            <w:tcW w:w="222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D4" w14:textId="77777777" w:rsidR="00A77382" w:rsidRPr="00DF2321" w:rsidRDefault="00A77382">
            <w:pPr>
              <w:rPr>
                <w:lang w:val="tr-TR"/>
              </w:rPr>
            </w:pPr>
          </w:p>
        </w:tc>
        <w:tc>
          <w:tcPr>
            <w:tcW w:w="1921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D5" w14:textId="77777777" w:rsidR="00A77382" w:rsidRPr="00DF2321" w:rsidRDefault="00A77382">
            <w:pPr>
              <w:rPr>
                <w:lang w:val="tr-TR"/>
              </w:rPr>
            </w:pPr>
          </w:p>
        </w:tc>
      </w:tr>
    </w:tbl>
    <w:p w14:paraId="550311D7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b/>
          <w:bCs/>
          <w:color w:val="1F4E79"/>
          <w:sz w:val="22"/>
          <w:szCs w:val="22"/>
          <w:lang w:val="tr-TR"/>
        </w:rPr>
        <w:t>9. Genel Sonuç</w:t>
      </w:r>
    </w:p>
    <w:p w14:paraId="550311D8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b/>
          <w:bCs/>
          <w:sz w:val="20"/>
          <w:szCs w:val="20"/>
          <w:lang w:val="tr-TR"/>
        </w:rPr>
        <w:t>Bu öz değerlendirme sonucunda eğitim-öğretim performansımı:</w:t>
      </w:r>
    </w:p>
    <w:p w14:paraId="550311D9" w14:textId="77777777" w:rsidR="00A77382" w:rsidRPr="00DF2321" w:rsidRDefault="00930AB7">
      <w:pPr>
        <w:spacing w:after="80"/>
        <w:ind w:left="283"/>
        <w:rPr>
          <w:lang w:val="tr-TR"/>
        </w:rPr>
      </w:pPr>
      <w:r w:rsidRPr="00DF2321">
        <w:rPr>
          <w:lang w:val="tr-TR"/>
        </w:rPr>
        <w:t>☐ Geliştirilmeli</w:t>
      </w:r>
    </w:p>
    <w:p w14:paraId="550311DA" w14:textId="77777777" w:rsidR="00A77382" w:rsidRPr="00DF2321" w:rsidRDefault="00930AB7">
      <w:pPr>
        <w:spacing w:after="80"/>
        <w:ind w:left="283"/>
        <w:rPr>
          <w:lang w:val="tr-TR"/>
        </w:rPr>
      </w:pPr>
      <w:r w:rsidRPr="00DF2321">
        <w:rPr>
          <w:lang w:val="tr-TR"/>
        </w:rPr>
        <w:t>☐ Kabul edilebilir düzeyde</w:t>
      </w:r>
    </w:p>
    <w:p w14:paraId="550311DB" w14:textId="77777777" w:rsidR="00A77382" w:rsidRPr="00DF2321" w:rsidRDefault="00930AB7">
      <w:pPr>
        <w:spacing w:after="80"/>
        <w:ind w:left="283"/>
        <w:rPr>
          <w:lang w:val="tr-TR"/>
        </w:rPr>
      </w:pPr>
      <w:r w:rsidRPr="00DF2321">
        <w:rPr>
          <w:lang w:val="tr-TR"/>
        </w:rPr>
        <w:t>☐ İyi düzeyde</w:t>
      </w:r>
    </w:p>
    <w:p w14:paraId="550311DC" w14:textId="77777777" w:rsidR="00A77382" w:rsidRPr="00DF2321" w:rsidRDefault="00930AB7">
      <w:pPr>
        <w:spacing w:after="80"/>
        <w:ind w:left="283"/>
        <w:rPr>
          <w:lang w:val="tr-TR"/>
        </w:rPr>
      </w:pPr>
      <w:r w:rsidRPr="00DF2321">
        <w:rPr>
          <w:lang w:val="tr-TR"/>
        </w:rPr>
        <w:t>☐ Çok iyi düzeyde</w:t>
      </w:r>
    </w:p>
    <w:p w14:paraId="550311DD" w14:textId="77777777" w:rsidR="00A77382" w:rsidRPr="00DF2321" w:rsidRDefault="00930AB7">
      <w:pPr>
        <w:spacing w:after="80"/>
        <w:rPr>
          <w:lang w:val="tr-TR"/>
        </w:rPr>
      </w:pPr>
      <w:r w:rsidRPr="00DF2321">
        <w:rPr>
          <w:b/>
          <w:bCs/>
          <w:color w:val="1F4E79"/>
          <w:sz w:val="22"/>
          <w:szCs w:val="22"/>
          <w:lang w:val="tr-TR"/>
        </w:rPr>
        <w:t>10. Onay</w:t>
      </w:r>
    </w:p>
    <w:tbl>
      <w:tblPr>
        <w:tblStyle w:val="a4"/>
        <w:tblW w:w="100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4"/>
        <w:gridCol w:w="6728"/>
      </w:tblGrid>
      <w:tr w:rsidR="00A77382" w:rsidRPr="00DF2321" w14:paraId="550311E0" w14:textId="77777777">
        <w:trPr>
          <w:cantSplit/>
          <w:jc w:val="center"/>
        </w:trPr>
        <w:tc>
          <w:tcPr>
            <w:tcW w:w="3364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DE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Öğretim Elemanının Adı Soyadı</w:t>
            </w:r>
          </w:p>
        </w:tc>
        <w:tc>
          <w:tcPr>
            <w:tcW w:w="6728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DF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………………………………………………………………</w:t>
            </w:r>
          </w:p>
        </w:tc>
      </w:tr>
      <w:tr w:rsidR="00A77382" w:rsidRPr="00DF2321" w14:paraId="550311E3" w14:textId="77777777">
        <w:trPr>
          <w:cantSplit/>
          <w:jc w:val="center"/>
        </w:trPr>
        <w:tc>
          <w:tcPr>
            <w:tcW w:w="3364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E1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Unvanı</w:t>
            </w:r>
          </w:p>
        </w:tc>
        <w:tc>
          <w:tcPr>
            <w:tcW w:w="6728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E2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lang w:val="tr-TR"/>
              </w:rPr>
              <w:t>………………………………………………………………</w:t>
            </w:r>
          </w:p>
        </w:tc>
      </w:tr>
      <w:tr w:rsidR="00A77382" w:rsidRPr="00DF2321" w14:paraId="550311E6" w14:textId="77777777">
        <w:trPr>
          <w:cantSplit/>
          <w:jc w:val="center"/>
        </w:trPr>
        <w:tc>
          <w:tcPr>
            <w:tcW w:w="3364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E4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İmza</w:t>
            </w:r>
          </w:p>
        </w:tc>
        <w:tc>
          <w:tcPr>
            <w:tcW w:w="6728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E5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lang w:val="tr-TR"/>
              </w:rPr>
              <w:t>………………………………………………………………</w:t>
            </w:r>
          </w:p>
        </w:tc>
      </w:tr>
      <w:tr w:rsidR="00A77382" w:rsidRPr="00DF2321" w14:paraId="550311E9" w14:textId="77777777">
        <w:trPr>
          <w:cantSplit/>
          <w:jc w:val="center"/>
        </w:trPr>
        <w:tc>
          <w:tcPr>
            <w:tcW w:w="3364" w:type="dxa"/>
            <w:shd w:val="clear" w:color="auto" w:fill="D9EAF7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E7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b/>
                <w:bCs/>
                <w:lang w:val="tr-TR"/>
              </w:rPr>
              <w:t>Tarih</w:t>
            </w:r>
          </w:p>
        </w:tc>
        <w:tc>
          <w:tcPr>
            <w:tcW w:w="6728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0311E8" w14:textId="77777777" w:rsidR="00A77382" w:rsidRPr="00DF2321" w:rsidRDefault="00930AB7">
            <w:pPr>
              <w:rPr>
                <w:lang w:val="tr-TR"/>
              </w:rPr>
            </w:pPr>
            <w:r w:rsidRPr="00DF2321">
              <w:rPr>
                <w:lang w:val="tr-TR"/>
              </w:rPr>
              <w:t>…… / …… / 20……</w:t>
            </w:r>
          </w:p>
        </w:tc>
      </w:tr>
    </w:tbl>
    <w:p w14:paraId="550311EA" w14:textId="77777777" w:rsidR="00A77382" w:rsidRPr="00DF2321" w:rsidRDefault="00930AB7">
      <w:pPr>
        <w:spacing w:after="80"/>
        <w:jc w:val="both"/>
        <w:rPr>
          <w:lang w:val="tr-TR"/>
        </w:rPr>
      </w:pPr>
      <w:r w:rsidRPr="00DF2321">
        <w:rPr>
          <w:i/>
          <w:iCs/>
          <w:lang w:val="tr-TR"/>
        </w:rPr>
        <w:t>Not: Bu form cezalandırıcı değil, öğretim elemanının kendi eğitim-öğretim süreçlerini izlemesine, geliştirmesine ve akreditasyon/sürekli iyileştirme çalışmalarına kanıt oluşturmasına yönelik olarak kullanılır.</w:t>
      </w:r>
    </w:p>
    <w:sectPr w:rsidR="00A77382" w:rsidRPr="00DF2321" w:rsidSect="00DF23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0" w:right="907" w:bottom="850" w:left="907" w:header="720" w:footer="720" w:gutter="0"/>
      <w:pgNumType w:start="1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43700A" w14:textId="77777777" w:rsidR="002770F2" w:rsidRDefault="002770F2" w:rsidP="00293118">
      <w:pPr>
        <w:spacing w:after="0" w:line="240" w:lineRule="auto"/>
      </w:pPr>
      <w:r>
        <w:separator/>
      </w:r>
    </w:p>
  </w:endnote>
  <w:endnote w:type="continuationSeparator" w:id="0">
    <w:p w14:paraId="192F3DB1" w14:textId="77777777" w:rsidR="002770F2" w:rsidRDefault="002770F2" w:rsidP="00293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DE1C10B7-C19C-4FBF-B992-683AAD79F726}"/>
    <w:embedBold r:id="rId2" w:fontKey="{BB1B7826-59EC-45A1-AC5A-CDD38DA2AD9E}"/>
    <w:embedItalic r:id="rId3" w:fontKey="{B248051A-CAC4-4652-AAD2-1B603E211933}"/>
    <w:embedBoldItalic r:id="rId4" w:fontKey="{CBEA3966-1495-4C9E-8C01-E04C5BD4971E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5" w:fontKey="{3B74A09C-1A7F-450B-B80A-9B690E274D1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E897C9E6-C4AF-4814-B358-0B384C8C43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454E4" w14:textId="77777777" w:rsidR="005D5ED5" w:rsidRDefault="005D5ED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EEC6A" w14:textId="77777777" w:rsidR="005D5ED5" w:rsidRDefault="005D5ED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661D2" w14:textId="77777777" w:rsidR="005D5ED5" w:rsidRDefault="005D5E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2625CF" w14:textId="77777777" w:rsidR="002770F2" w:rsidRDefault="002770F2" w:rsidP="00293118">
      <w:pPr>
        <w:spacing w:after="0" w:line="240" w:lineRule="auto"/>
      </w:pPr>
      <w:r>
        <w:separator/>
      </w:r>
    </w:p>
  </w:footnote>
  <w:footnote w:type="continuationSeparator" w:id="0">
    <w:p w14:paraId="64B5A8CE" w14:textId="77777777" w:rsidR="002770F2" w:rsidRDefault="002770F2" w:rsidP="00293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D7111" w14:textId="77777777" w:rsidR="005D5ED5" w:rsidRDefault="005D5ED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1330C" w14:textId="77777777" w:rsidR="005D5ED5" w:rsidRDefault="005D5ED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1" w:rightFromText="141" w:vertAnchor="text" w:tblpX="-38" w:tblpY="1"/>
      <w:tblW w:w="1006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21"/>
      <w:gridCol w:w="4816"/>
      <w:gridCol w:w="1984"/>
      <w:gridCol w:w="1843"/>
    </w:tblGrid>
    <w:tr w:rsidR="00DF2321" w:rsidRPr="00DF2321" w14:paraId="0FB1BDE8" w14:textId="77777777" w:rsidTr="005D5ED5">
      <w:trPr>
        <w:trHeight w:val="340"/>
      </w:trPr>
      <w:tc>
        <w:tcPr>
          <w:tcW w:w="1421" w:type="dxa"/>
          <w:vMerge w:val="restart"/>
        </w:tcPr>
        <w:p w14:paraId="52C7FD54" w14:textId="02DDA8E7" w:rsidR="00DF2321" w:rsidRPr="00DF2321" w:rsidRDefault="00DF2321" w:rsidP="005D5ED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2"/>
              <w:szCs w:val="22"/>
              <w:lang w:val="tr"/>
            </w:rPr>
          </w:pPr>
        </w:p>
        <w:p w14:paraId="5D4E5A54" w14:textId="0CA55C9E" w:rsidR="00DF2321" w:rsidRPr="00DF2321" w:rsidRDefault="005D5ED5" w:rsidP="005D5ED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2"/>
              <w:szCs w:val="22"/>
              <w:lang w:val="tr"/>
            </w:rPr>
          </w:pPr>
          <w:r w:rsidRPr="00DF2321">
            <w:rPr>
              <w:rFonts w:eastAsia="Aptos"/>
              <w:noProof/>
              <w:sz w:val="22"/>
              <w:szCs w:val="22"/>
              <w:lang w:val="tr"/>
            </w:rPr>
            <w:drawing>
              <wp:anchor distT="0" distB="0" distL="0" distR="0" simplePos="0" relativeHeight="251659264" behindDoc="1" locked="0" layoutInCell="1" hidden="0" allowOverlap="1" wp14:anchorId="4E3A08D3" wp14:editId="02033BC0">
                <wp:simplePos x="0" y="0"/>
                <wp:positionH relativeFrom="column">
                  <wp:posOffset>53339</wp:posOffset>
                </wp:positionH>
                <wp:positionV relativeFrom="paragraph">
                  <wp:posOffset>89535</wp:posOffset>
                </wp:positionV>
                <wp:extent cx="714375" cy="751840"/>
                <wp:effectExtent l="0" t="0" r="9525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7518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816" w:type="dxa"/>
          <w:vMerge w:val="restart"/>
          <w:vAlign w:val="center"/>
        </w:tcPr>
        <w:p w14:paraId="73652503" w14:textId="3490549D" w:rsidR="00DF2321" w:rsidRPr="00DF2321" w:rsidRDefault="00DF2321" w:rsidP="005D5ED5">
          <w:pPr>
            <w:spacing w:after="0" w:line="240" w:lineRule="auto"/>
            <w:jc w:val="center"/>
            <w:rPr>
              <w:rFonts w:eastAsia="Calibri"/>
              <w:b/>
              <w:bCs/>
              <w:sz w:val="22"/>
              <w:szCs w:val="22"/>
              <w:lang w:val="tr"/>
            </w:rPr>
          </w:pPr>
          <w:r w:rsidRPr="00DF2321">
            <w:rPr>
              <w:rFonts w:eastAsia="Calibri"/>
              <w:b/>
              <w:bCs/>
              <w:sz w:val="20"/>
              <w:szCs w:val="20"/>
              <w:lang w:val="tr"/>
            </w:rPr>
            <w:t xml:space="preserve">TNKÜ </w:t>
          </w:r>
          <w:r>
            <w:rPr>
              <w:rFonts w:eastAsia="Calibri"/>
              <w:b/>
              <w:bCs/>
              <w:sz w:val="20"/>
              <w:szCs w:val="20"/>
              <w:lang w:val="tr"/>
            </w:rPr>
            <w:br/>
          </w:r>
          <w:r w:rsidRPr="00DF2321">
            <w:rPr>
              <w:rFonts w:eastAsia="Calibri"/>
              <w:b/>
              <w:bCs/>
              <w:sz w:val="20"/>
              <w:szCs w:val="20"/>
              <w:lang w:val="tr"/>
            </w:rPr>
            <w:t xml:space="preserve">SAĞLIK BİLİMLERİ FAKÜLTESİ </w:t>
          </w:r>
          <w:r>
            <w:rPr>
              <w:rFonts w:eastAsia="Calibri"/>
              <w:b/>
              <w:bCs/>
              <w:sz w:val="20"/>
              <w:szCs w:val="20"/>
              <w:lang w:val="tr"/>
            </w:rPr>
            <w:br/>
          </w:r>
          <w:r w:rsidRPr="00DF2321">
            <w:rPr>
              <w:rFonts w:eastAsia="Calibri"/>
              <w:b/>
              <w:bCs/>
              <w:sz w:val="20"/>
              <w:szCs w:val="20"/>
              <w:lang w:val="tr"/>
            </w:rPr>
            <w:t>HEMŞİRELİK BÖLÜMÜ AKADEMİK PERFORMANS</w:t>
          </w:r>
          <w:r>
            <w:rPr>
              <w:rFonts w:eastAsia="Calibri"/>
              <w:b/>
              <w:bCs/>
              <w:sz w:val="20"/>
              <w:szCs w:val="20"/>
              <w:lang w:val="tr"/>
            </w:rPr>
            <w:t xml:space="preserve"> </w:t>
          </w:r>
          <w:r w:rsidRPr="00DF2321">
            <w:rPr>
              <w:rFonts w:eastAsia="Calibri"/>
              <w:b/>
              <w:bCs/>
              <w:sz w:val="20"/>
              <w:szCs w:val="20"/>
              <w:lang w:val="tr"/>
            </w:rPr>
            <w:t>DANIŞMANLIK VE KARİYER PLANLAMA KOMİSYONU ÖĞRETİM ELEMANI</w:t>
          </w:r>
          <w:r>
            <w:rPr>
              <w:rFonts w:eastAsia="Calibri"/>
              <w:b/>
              <w:bCs/>
              <w:sz w:val="20"/>
              <w:szCs w:val="20"/>
              <w:lang w:val="tr"/>
            </w:rPr>
            <w:br/>
          </w:r>
          <w:r w:rsidRPr="00DF2321">
            <w:rPr>
              <w:rFonts w:eastAsia="Calibri"/>
              <w:b/>
              <w:bCs/>
              <w:sz w:val="20"/>
              <w:szCs w:val="20"/>
              <w:lang w:val="tr"/>
            </w:rPr>
            <w:t xml:space="preserve"> EĞİTİM-ÖĞRETİM PERFORMANSI </w:t>
          </w:r>
          <w:r>
            <w:rPr>
              <w:rFonts w:eastAsia="Calibri"/>
              <w:b/>
              <w:bCs/>
              <w:sz w:val="20"/>
              <w:szCs w:val="20"/>
              <w:lang w:val="tr"/>
            </w:rPr>
            <w:br/>
          </w:r>
          <w:r w:rsidRPr="00DF2321">
            <w:rPr>
              <w:rFonts w:eastAsia="Calibri"/>
              <w:b/>
              <w:bCs/>
              <w:sz w:val="20"/>
              <w:szCs w:val="20"/>
              <w:lang w:val="tr"/>
            </w:rPr>
            <w:t>ÖZ DEĞERLENDİRME</w:t>
          </w:r>
          <w:r>
            <w:rPr>
              <w:rFonts w:eastAsia="Calibri"/>
              <w:b/>
              <w:bCs/>
              <w:sz w:val="20"/>
              <w:szCs w:val="20"/>
              <w:lang w:val="tr"/>
            </w:rPr>
            <w:br/>
          </w:r>
          <w:r w:rsidRPr="00DF2321">
            <w:rPr>
              <w:rFonts w:eastAsia="Calibri"/>
              <w:b/>
              <w:bCs/>
              <w:sz w:val="20"/>
              <w:szCs w:val="20"/>
              <w:lang w:val="tr"/>
            </w:rPr>
            <w:t xml:space="preserve"> FORMU</w:t>
          </w:r>
        </w:p>
      </w:tc>
      <w:tc>
        <w:tcPr>
          <w:tcW w:w="1984" w:type="dxa"/>
          <w:vAlign w:val="center"/>
        </w:tcPr>
        <w:p w14:paraId="0A49CEDE" w14:textId="77777777" w:rsidR="00DF2321" w:rsidRPr="00DF2321" w:rsidRDefault="00DF2321" w:rsidP="005D5ED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DF2321">
            <w:rPr>
              <w:rFonts w:eastAsia="Calibri"/>
              <w:sz w:val="20"/>
              <w:szCs w:val="20"/>
              <w:lang w:val="tr"/>
            </w:rPr>
            <w:t>Doküman No:</w:t>
          </w:r>
        </w:p>
      </w:tc>
      <w:tc>
        <w:tcPr>
          <w:tcW w:w="1843" w:type="dxa"/>
          <w:vAlign w:val="center"/>
        </w:tcPr>
        <w:p w14:paraId="4C91C7FB" w14:textId="24C404BF" w:rsidR="00DF2321" w:rsidRPr="00DF2321" w:rsidRDefault="00DF2321" w:rsidP="005D5ED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DF2321">
            <w:rPr>
              <w:rFonts w:eastAsia="Calibri"/>
              <w:sz w:val="20"/>
              <w:szCs w:val="20"/>
              <w:lang w:val="tr"/>
            </w:rPr>
            <w:t>EYS-FRM-</w:t>
          </w:r>
          <w:r w:rsidR="005916AD">
            <w:rPr>
              <w:rFonts w:eastAsia="Calibri"/>
              <w:sz w:val="20"/>
              <w:szCs w:val="20"/>
              <w:lang w:val="tr"/>
            </w:rPr>
            <w:t>824</w:t>
          </w:r>
        </w:p>
      </w:tc>
    </w:tr>
    <w:tr w:rsidR="00DF2321" w:rsidRPr="00DF2321" w14:paraId="47849CB5" w14:textId="77777777" w:rsidTr="005D5ED5">
      <w:trPr>
        <w:trHeight w:val="340"/>
      </w:trPr>
      <w:tc>
        <w:tcPr>
          <w:tcW w:w="1421" w:type="dxa"/>
          <w:vMerge/>
        </w:tcPr>
        <w:p w14:paraId="30CF18F7" w14:textId="77777777" w:rsidR="00DF2321" w:rsidRPr="00DF2321" w:rsidRDefault="00DF2321" w:rsidP="005D5E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4816" w:type="dxa"/>
          <w:vMerge/>
          <w:vAlign w:val="center"/>
        </w:tcPr>
        <w:p w14:paraId="13FD919A" w14:textId="77777777" w:rsidR="00DF2321" w:rsidRPr="00DF2321" w:rsidRDefault="00DF2321" w:rsidP="005D5E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1984" w:type="dxa"/>
          <w:vAlign w:val="center"/>
        </w:tcPr>
        <w:p w14:paraId="01C77A92" w14:textId="77777777" w:rsidR="00DF2321" w:rsidRPr="00DF2321" w:rsidRDefault="00DF2321" w:rsidP="005D5ED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DF2321">
            <w:rPr>
              <w:rFonts w:eastAsia="Calibri"/>
              <w:sz w:val="20"/>
              <w:szCs w:val="20"/>
              <w:lang w:val="tr"/>
            </w:rPr>
            <w:t>Hazırlama Tarihi:</w:t>
          </w:r>
        </w:p>
      </w:tc>
      <w:tc>
        <w:tcPr>
          <w:tcW w:w="1843" w:type="dxa"/>
          <w:vAlign w:val="center"/>
        </w:tcPr>
        <w:p w14:paraId="5CB5DA4D" w14:textId="6DEF85E2" w:rsidR="00DF2321" w:rsidRPr="00DF2321" w:rsidRDefault="00DF2321" w:rsidP="005D5ED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DF2321">
            <w:rPr>
              <w:rFonts w:eastAsia="Calibri"/>
              <w:sz w:val="20"/>
              <w:szCs w:val="20"/>
              <w:lang w:val="tr"/>
            </w:rPr>
            <w:t>01.07.2026</w:t>
          </w:r>
        </w:p>
      </w:tc>
    </w:tr>
    <w:tr w:rsidR="00DF2321" w:rsidRPr="00DF2321" w14:paraId="0C21B865" w14:textId="77777777" w:rsidTr="005D5ED5">
      <w:trPr>
        <w:trHeight w:val="340"/>
      </w:trPr>
      <w:tc>
        <w:tcPr>
          <w:tcW w:w="1421" w:type="dxa"/>
          <w:vMerge/>
        </w:tcPr>
        <w:p w14:paraId="457CA957" w14:textId="77777777" w:rsidR="00DF2321" w:rsidRPr="00DF2321" w:rsidRDefault="00DF2321" w:rsidP="005D5E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4816" w:type="dxa"/>
          <w:vMerge/>
          <w:vAlign w:val="center"/>
        </w:tcPr>
        <w:p w14:paraId="5A79436C" w14:textId="77777777" w:rsidR="00DF2321" w:rsidRPr="00DF2321" w:rsidRDefault="00DF2321" w:rsidP="005D5E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1984" w:type="dxa"/>
          <w:vAlign w:val="center"/>
        </w:tcPr>
        <w:p w14:paraId="791C77BF" w14:textId="77777777" w:rsidR="00DF2321" w:rsidRPr="00DF2321" w:rsidRDefault="00DF2321" w:rsidP="005D5ED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DF2321">
            <w:rPr>
              <w:rFonts w:eastAsia="Calibri"/>
              <w:sz w:val="20"/>
              <w:szCs w:val="20"/>
              <w:lang w:val="tr"/>
            </w:rPr>
            <w:t>Revizyon Tarihi:</w:t>
          </w:r>
        </w:p>
      </w:tc>
      <w:tc>
        <w:tcPr>
          <w:tcW w:w="1843" w:type="dxa"/>
          <w:vAlign w:val="center"/>
        </w:tcPr>
        <w:p w14:paraId="542AE1B5" w14:textId="77777777" w:rsidR="00DF2321" w:rsidRPr="00DF2321" w:rsidRDefault="00DF2321" w:rsidP="005D5ED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DF2321">
            <w:rPr>
              <w:rFonts w:eastAsia="Calibri"/>
              <w:sz w:val="20"/>
              <w:szCs w:val="20"/>
              <w:lang w:val="tr"/>
            </w:rPr>
            <w:t xml:space="preserve"> -</w:t>
          </w:r>
        </w:p>
      </w:tc>
    </w:tr>
    <w:tr w:rsidR="00DF2321" w:rsidRPr="00DF2321" w14:paraId="578FE57A" w14:textId="77777777" w:rsidTr="005D5ED5">
      <w:trPr>
        <w:trHeight w:val="340"/>
      </w:trPr>
      <w:tc>
        <w:tcPr>
          <w:tcW w:w="1421" w:type="dxa"/>
          <w:vMerge/>
        </w:tcPr>
        <w:p w14:paraId="04ABB3CA" w14:textId="77777777" w:rsidR="00DF2321" w:rsidRPr="00DF2321" w:rsidRDefault="00DF2321" w:rsidP="005D5E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4816" w:type="dxa"/>
          <w:vMerge/>
          <w:vAlign w:val="center"/>
        </w:tcPr>
        <w:p w14:paraId="4A1D0F98" w14:textId="77777777" w:rsidR="00DF2321" w:rsidRPr="00DF2321" w:rsidRDefault="00DF2321" w:rsidP="005D5E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1984" w:type="dxa"/>
          <w:vAlign w:val="center"/>
        </w:tcPr>
        <w:p w14:paraId="57EC116F" w14:textId="77777777" w:rsidR="00DF2321" w:rsidRPr="00DF2321" w:rsidRDefault="00DF2321" w:rsidP="005D5ED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DF2321">
            <w:rPr>
              <w:rFonts w:eastAsia="Calibri"/>
              <w:sz w:val="20"/>
              <w:szCs w:val="20"/>
              <w:lang w:val="tr"/>
            </w:rPr>
            <w:t>Revizyon No:</w:t>
          </w:r>
        </w:p>
      </w:tc>
      <w:tc>
        <w:tcPr>
          <w:tcW w:w="1843" w:type="dxa"/>
          <w:vAlign w:val="center"/>
        </w:tcPr>
        <w:p w14:paraId="1665B9A6" w14:textId="77777777" w:rsidR="00DF2321" w:rsidRPr="00DF2321" w:rsidRDefault="00DF2321" w:rsidP="005D5ED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DF2321">
            <w:rPr>
              <w:rFonts w:eastAsia="Calibri"/>
              <w:sz w:val="20"/>
              <w:szCs w:val="20"/>
              <w:lang w:val="tr"/>
            </w:rPr>
            <w:t>0</w:t>
          </w:r>
        </w:p>
      </w:tc>
    </w:tr>
    <w:tr w:rsidR="00DF2321" w:rsidRPr="00DF2321" w14:paraId="15DCAF34" w14:textId="77777777" w:rsidTr="005D5ED5">
      <w:trPr>
        <w:trHeight w:val="340"/>
      </w:trPr>
      <w:tc>
        <w:tcPr>
          <w:tcW w:w="1421" w:type="dxa"/>
          <w:vMerge/>
        </w:tcPr>
        <w:p w14:paraId="466360CC" w14:textId="77777777" w:rsidR="00DF2321" w:rsidRPr="00DF2321" w:rsidRDefault="00DF2321" w:rsidP="005D5E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4816" w:type="dxa"/>
          <w:vMerge/>
          <w:vAlign w:val="center"/>
        </w:tcPr>
        <w:p w14:paraId="6D854607" w14:textId="77777777" w:rsidR="00DF2321" w:rsidRPr="00DF2321" w:rsidRDefault="00DF2321" w:rsidP="005D5E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eastAsia="Calibri"/>
              <w:sz w:val="22"/>
              <w:szCs w:val="22"/>
              <w:lang w:val="tr"/>
            </w:rPr>
          </w:pPr>
        </w:p>
      </w:tc>
      <w:tc>
        <w:tcPr>
          <w:tcW w:w="1984" w:type="dxa"/>
          <w:vAlign w:val="center"/>
        </w:tcPr>
        <w:p w14:paraId="2CDC652B" w14:textId="77777777" w:rsidR="00DF2321" w:rsidRPr="00DF2321" w:rsidRDefault="00DF2321" w:rsidP="005D5ED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DF2321">
            <w:rPr>
              <w:rFonts w:eastAsia="Calibri"/>
              <w:sz w:val="20"/>
              <w:szCs w:val="20"/>
              <w:lang w:val="tr"/>
            </w:rPr>
            <w:t>Toplam Sayfa Sayısı:</w:t>
          </w:r>
        </w:p>
      </w:tc>
      <w:tc>
        <w:tcPr>
          <w:tcW w:w="1843" w:type="dxa"/>
          <w:vAlign w:val="center"/>
        </w:tcPr>
        <w:p w14:paraId="1E21E862" w14:textId="77777777" w:rsidR="00DF2321" w:rsidRPr="00DF2321" w:rsidRDefault="00DF2321" w:rsidP="005D5ED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sz w:val="20"/>
              <w:szCs w:val="20"/>
              <w:lang w:val="tr"/>
            </w:rPr>
          </w:pPr>
          <w:r w:rsidRPr="00DF2321">
            <w:rPr>
              <w:rFonts w:eastAsia="Calibri"/>
              <w:sz w:val="20"/>
              <w:szCs w:val="20"/>
              <w:lang w:val="tr"/>
            </w:rPr>
            <w:t>2</w:t>
          </w:r>
        </w:p>
      </w:tc>
    </w:tr>
  </w:tbl>
  <w:p w14:paraId="5471EAF0" w14:textId="77777777" w:rsidR="003B34AD" w:rsidRDefault="003B34A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382"/>
    <w:rsid w:val="002770F2"/>
    <w:rsid w:val="00293118"/>
    <w:rsid w:val="003B34AD"/>
    <w:rsid w:val="00452852"/>
    <w:rsid w:val="005916AD"/>
    <w:rsid w:val="005D5ED5"/>
    <w:rsid w:val="007667AA"/>
    <w:rsid w:val="008605ED"/>
    <w:rsid w:val="00930AB7"/>
    <w:rsid w:val="00A77382"/>
    <w:rsid w:val="00B10755"/>
    <w:rsid w:val="00DF0B25"/>
    <w:rsid w:val="00DF2321"/>
    <w:rsid w:val="00F24EB5"/>
    <w:rsid w:val="00F3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310CF"/>
  <w15:docId w15:val="{B60C1CD3-E091-463E-8066-C8B824435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18"/>
        <w:szCs w:val="18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2931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93118"/>
  </w:style>
  <w:style w:type="paragraph" w:styleId="AltBilgi">
    <w:name w:val="footer"/>
    <w:basedOn w:val="Normal"/>
    <w:link w:val="AltBilgiChar"/>
    <w:uiPriority w:val="99"/>
    <w:unhideWhenUsed/>
    <w:rsid w:val="002931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931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K8xumRz5Jx2PaOHpPZ0mABUqTQ==">CgMxLjAyDmgubGFveXI2OWlraGQ3Mg5oLmFtamh3aHhqcThuNzgAciExQ2pSeDJGdm9JRlpKM3FYc0JmZTF1TjVTS0kwSHQyZHc=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713</Words>
  <Characters>4070</Characters>
  <Application>Microsoft Office Word</Application>
  <DocSecurity>0</DocSecurity>
  <Lines>33</Lines>
  <Paragraphs>9</Paragraphs>
  <ScaleCrop>false</ScaleCrop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13</cp:revision>
  <dcterms:created xsi:type="dcterms:W3CDTF">2026-07-01T07:33:00Z</dcterms:created>
  <dcterms:modified xsi:type="dcterms:W3CDTF">2026-07-01T11:40:00Z</dcterms:modified>
</cp:coreProperties>
</file>