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2C8511" w14:textId="77777777" w:rsidR="0003246B" w:rsidRPr="004A34D7" w:rsidRDefault="0003246B" w:rsidP="0003246B">
      <w:pPr>
        <w:spacing w:after="40"/>
        <w:jc w:val="center"/>
        <w:rPr>
          <w:rFonts w:ascii="Times New Roman" w:hAnsi="Times New Roman" w:cs="Times New Roman"/>
          <w:b/>
          <w:bCs/>
          <w:noProof/>
          <w:sz w:val="32"/>
          <w:szCs w:val="32"/>
        </w:rPr>
      </w:pPr>
    </w:p>
    <w:p w14:paraId="138D818C" w14:textId="2003AE95" w:rsidR="0003246B" w:rsidRPr="00870024" w:rsidRDefault="0003246B" w:rsidP="0003246B">
      <w:pPr>
        <w:spacing w:after="40"/>
        <w:jc w:val="both"/>
        <w:rPr>
          <w:rFonts w:ascii="Times New Roman" w:hAnsi="Times New Roman" w:cs="Times New Roman"/>
          <w:i/>
          <w:iCs/>
          <w:noProof/>
        </w:rPr>
      </w:pPr>
      <w:r w:rsidRPr="00870024">
        <w:rPr>
          <w:rFonts w:ascii="Times New Roman" w:hAnsi="Times New Roman" w:cs="Times New Roman"/>
          <w:i/>
          <w:iCs/>
          <w:noProof/>
        </w:rPr>
        <w:t>Bu form, tez</w:t>
      </w:r>
      <w:r w:rsidR="000A06E8" w:rsidRPr="00870024">
        <w:rPr>
          <w:rFonts w:ascii="Times New Roman" w:hAnsi="Times New Roman" w:cs="Times New Roman"/>
          <w:i/>
          <w:iCs/>
          <w:noProof/>
        </w:rPr>
        <w:t xml:space="preserve"> </w:t>
      </w:r>
      <w:r w:rsidRPr="00870024">
        <w:rPr>
          <w:rFonts w:ascii="Times New Roman" w:hAnsi="Times New Roman" w:cs="Times New Roman"/>
          <w:i/>
          <w:iCs/>
          <w:noProof/>
        </w:rPr>
        <w:t xml:space="preserve">aşamasında Erasmus+ </w:t>
      </w:r>
      <w:r w:rsidR="000A06E8" w:rsidRPr="00870024">
        <w:rPr>
          <w:rFonts w:ascii="Times New Roman" w:hAnsi="Times New Roman" w:cs="Times New Roman"/>
          <w:i/>
          <w:iCs/>
          <w:noProof/>
        </w:rPr>
        <w:t>öğrenci</w:t>
      </w:r>
      <w:r w:rsidRPr="00870024">
        <w:rPr>
          <w:rFonts w:ascii="Times New Roman" w:hAnsi="Times New Roman" w:cs="Times New Roman"/>
          <w:i/>
          <w:iCs/>
          <w:noProof/>
        </w:rPr>
        <w:t xml:space="preserve"> hareketliliği programına katılmak için başvuran bir lisansüstü öğrencisinin (yüksek lisans veya doktora) tez danışmanı tarafından imzalanmalıdır. İmzalanan form, öğrenci tarafından Dış İlişkiler Uygulama ve Araştırma Merkezi Müdürlüğü / Erasmus Değişim Programı Koordinatörlüğüne teslim edilmelidir.</w:t>
      </w:r>
    </w:p>
    <w:p w14:paraId="04555A0C" w14:textId="77777777" w:rsidR="0003246B" w:rsidRPr="004A34D7" w:rsidRDefault="0003246B" w:rsidP="0003246B">
      <w:pPr>
        <w:spacing w:after="40"/>
        <w:jc w:val="both"/>
        <w:rPr>
          <w:rFonts w:ascii="Times New Roman" w:hAnsi="Times New Roman" w:cs="Times New Roman"/>
          <w:noProof/>
        </w:rPr>
      </w:pPr>
    </w:p>
    <w:p w14:paraId="252E4286" w14:textId="13E8D66A" w:rsidR="0003246B" w:rsidRPr="00870024" w:rsidRDefault="0003246B" w:rsidP="0003246B">
      <w:pPr>
        <w:spacing w:after="40"/>
        <w:jc w:val="both"/>
        <w:rPr>
          <w:rFonts w:ascii="Times New Roman" w:hAnsi="Times New Roman" w:cs="Times New Roman"/>
          <w:b/>
          <w:bCs/>
          <w:noProof/>
        </w:rPr>
      </w:pPr>
      <w:r w:rsidRPr="00870024">
        <w:rPr>
          <w:rFonts w:ascii="Times New Roman" w:hAnsi="Times New Roman" w:cs="Times New Roman"/>
          <w:b/>
          <w:bCs/>
          <w:noProof/>
        </w:rPr>
        <w:t>ÖĞRENCİ BİLGİLERİ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3080"/>
        <w:gridCol w:w="5987"/>
      </w:tblGrid>
      <w:tr w:rsidR="0003246B" w:rsidRPr="004A34D7" w14:paraId="3C0038AE" w14:textId="77777777" w:rsidTr="006F22CD">
        <w:trPr>
          <w:trHeight w:val="405"/>
        </w:trPr>
        <w:tc>
          <w:tcPr>
            <w:tcW w:w="3080" w:type="dxa"/>
            <w:vAlign w:val="center"/>
          </w:tcPr>
          <w:p w14:paraId="052A5D35" w14:textId="2A727120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Adı Soyadı</w:t>
            </w:r>
          </w:p>
        </w:tc>
        <w:tc>
          <w:tcPr>
            <w:tcW w:w="5987" w:type="dxa"/>
            <w:vAlign w:val="center"/>
          </w:tcPr>
          <w:p w14:paraId="45467B97" w14:textId="7777777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6C15C4B4" w14:textId="77777777" w:rsidTr="006F22CD">
        <w:trPr>
          <w:trHeight w:val="422"/>
        </w:trPr>
        <w:tc>
          <w:tcPr>
            <w:tcW w:w="3080" w:type="dxa"/>
            <w:vAlign w:val="center"/>
          </w:tcPr>
          <w:p w14:paraId="6F8B4978" w14:textId="036A9685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Öğrenci Numarası</w:t>
            </w:r>
          </w:p>
        </w:tc>
        <w:tc>
          <w:tcPr>
            <w:tcW w:w="5987" w:type="dxa"/>
            <w:vAlign w:val="center"/>
          </w:tcPr>
          <w:p w14:paraId="4D8E6DC4" w14:textId="7777777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56B429B9" w14:textId="77777777" w:rsidTr="006F22CD">
        <w:trPr>
          <w:trHeight w:val="459"/>
        </w:trPr>
        <w:tc>
          <w:tcPr>
            <w:tcW w:w="3080" w:type="dxa"/>
            <w:vAlign w:val="center"/>
          </w:tcPr>
          <w:p w14:paraId="1A2818B1" w14:textId="2B1D2124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Öğrenim Düzeyi</w:t>
            </w:r>
          </w:p>
        </w:tc>
        <w:tc>
          <w:tcPr>
            <w:tcW w:w="5987" w:type="dxa"/>
            <w:vAlign w:val="center"/>
          </w:tcPr>
          <w:p w14:paraId="0F47F5FA" w14:textId="37739DFA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Yüksek Lisans      </w:t>
            </w: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Doktora (PhD)</w:t>
            </w:r>
          </w:p>
        </w:tc>
      </w:tr>
      <w:tr w:rsidR="0003246B" w:rsidRPr="004A34D7" w14:paraId="43E6DFD4" w14:textId="77777777" w:rsidTr="006F22CD">
        <w:trPr>
          <w:trHeight w:val="405"/>
        </w:trPr>
        <w:tc>
          <w:tcPr>
            <w:tcW w:w="3080" w:type="dxa"/>
            <w:vAlign w:val="center"/>
          </w:tcPr>
          <w:p w14:paraId="58B176FF" w14:textId="178D3E18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Bölüm / Çalışma Alanı</w:t>
            </w:r>
          </w:p>
        </w:tc>
        <w:tc>
          <w:tcPr>
            <w:tcW w:w="5987" w:type="dxa"/>
            <w:vAlign w:val="center"/>
          </w:tcPr>
          <w:p w14:paraId="2B2EF7D8" w14:textId="7777777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7C613F6C" w14:textId="77777777" w:rsidTr="006F22CD">
        <w:trPr>
          <w:trHeight w:val="422"/>
        </w:trPr>
        <w:tc>
          <w:tcPr>
            <w:tcW w:w="3080" w:type="dxa"/>
            <w:vAlign w:val="center"/>
          </w:tcPr>
          <w:p w14:paraId="0B259100" w14:textId="2093D44B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 xml:space="preserve">Tez </w:t>
            </w:r>
            <w:bookmarkStart w:id="0" w:name="_GoBack"/>
            <w:bookmarkEnd w:id="0"/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Başlığı</w:t>
            </w:r>
          </w:p>
        </w:tc>
        <w:tc>
          <w:tcPr>
            <w:tcW w:w="5987" w:type="dxa"/>
            <w:vAlign w:val="center"/>
          </w:tcPr>
          <w:p w14:paraId="3B385D54" w14:textId="7777777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4E0BB2AC" w14:textId="77777777" w:rsidTr="006F22CD">
        <w:trPr>
          <w:trHeight w:val="405"/>
        </w:trPr>
        <w:tc>
          <w:tcPr>
            <w:tcW w:w="3080" w:type="dxa"/>
            <w:vAlign w:val="center"/>
          </w:tcPr>
          <w:p w14:paraId="39CAFF41" w14:textId="6244163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Tez Kayıt / Başlangıç Tarihi</w:t>
            </w:r>
          </w:p>
        </w:tc>
        <w:tc>
          <w:tcPr>
            <w:tcW w:w="5987" w:type="dxa"/>
            <w:vAlign w:val="center"/>
          </w:tcPr>
          <w:p w14:paraId="3BAF458B" w14:textId="77777777" w:rsidR="0003246B" w:rsidRPr="00870024" w:rsidRDefault="0003246B" w:rsidP="0003246B">
            <w:pPr>
              <w:spacing w:after="40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687D2E4E" w14:textId="77777777" w:rsidR="0003246B" w:rsidRPr="004A34D7" w:rsidRDefault="0003246B" w:rsidP="0003246B">
      <w:pPr>
        <w:spacing w:after="40"/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B7D8AE1" w14:textId="047FC72D" w:rsidR="0003246B" w:rsidRPr="00870024" w:rsidRDefault="0003246B" w:rsidP="0003246B">
      <w:pPr>
        <w:rPr>
          <w:rFonts w:ascii="Times New Roman" w:hAnsi="Times New Roman" w:cs="Times New Roman"/>
          <w:b/>
          <w:bCs/>
          <w:noProof/>
        </w:rPr>
      </w:pPr>
      <w:r w:rsidRPr="00870024">
        <w:rPr>
          <w:rFonts w:ascii="Times New Roman" w:hAnsi="Times New Roman" w:cs="Times New Roman"/>
          <w:b/>
          <w:bCs/>
          <w:noProof/>
        </w:rPr>
        <w:t>HAREKETLİLİK BİLGİLERİ</w:t>
      </w:r>
    </w:p>
    <w:tbl>
      <w:tblPr>
        <w:tblStyle w:val="TabloKlavuzu"/>
        <w:tblW w:w="9035" w:type="dxa"/>
        <w:tblLook w:val="04A0" w:firstRow="1" w:lastRow="0" w:firstColumn="1" w:lastColumn="0" w:noHBand="0" w:noVBand="1"/>
      </w:tblPr>
      <w:tblGrid>
        <w:gridCol w:w="3104"/>
        <w:gridCol w:w="5931"/>
      </w:tblGrid>
      <w:tr w:rsidR="0003246B" w:rsidRPr="004A34D7" w14:paraId="319D23EA" w14:textId="77777777" w:rsidTr="003812F0">
        <w:trPr>
          <w:trHeight w:val="368"/>
        </w:trPr>
        <w:tc>
          <w:tcPr>
            <w:tcW w:w="3104" w:type="dxa"/>
            <w:vAlign w:val="center"/>
          </w:tcPr>
          <w:p w14:paraId="4081F863" w14:textId="477065EC" w:rsidR="003812F0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Ev Sahibi Kurum</w:t>
            </w:r>
          </w:p>
        </w:tc>
        <w:tc>
          <w:tcPr>
            <w:tcW w:w="5931" w:type="dxa"/>
            <w:vAlign w:val="center"/>
          </w:tcPr>
          <w:p w14:paraId="5522C2EF" w14:textId="77777777" w:rsidR="0003246B" w:rsidRPr="00870024" w:rsidRDefault="0003246B" w:rsidP="0003246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2206A0F8" w14:textId="77777777" w:rsidTr="003812F0">
        <w:trPr>
          <w:trHeight w:val="368"/>
        </w:trPr>
        <w:tc>
          <w:tcPr>
            <w:tcW w:w="3104" w:type="dxa"/>
            <w:vAlign w:val="center"/>
          </w:tcPr>
          <w:p w14:paraId="7477A0B8" w14:textId="2E991AA4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Ev Sahibi Ülke</w:t>
            </w:r>
          </w:p>
        </w:tc>
        <w:tc>
          <w:tcPr>
            <w:tcW w:w="5931" w:type="dxa"/>
            <w:vAlign w:val="center"/>
          </w:tcPr>
          <w:p w14:paraId="2C5DB572" w14:textId="77777777" w:rsidR="0003246B" w:rsidRPr="00870024" w:rsidRDefault="0003246B" w:rsidP="0003246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6AC48B94" w14:textId="77777777" w:rsidTr="003812F0">
        <w:trPr>
          <w:trHeight w:val="368"/>
        </w:trPr>
        <w:tc>
          <w:tcPr>
            <w:tcW w:w="3104" w:type="dxa"/>
            <w:vAlign w:val="center"/>
          </w:tcPr>
          <w:p w14:paraId="735A19AA" w14:textId="429FCD5C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Akademik Yıl</w:t>
            </w:r>
          </w:p>
        </w:tc>
        <w:tc>
          <w:tcPr>
            <w:tcW w:w="5931" w:type="dxa"/>
            <w:vAlign w:val="center"/>
          </w:tcPr>
          <w:p w14:paraId="62978B36" w14:textId="77777777" w:rsidR="0003246B" w:rsidRPr="00870024" w:rsidRDefault="0003246B" w:rsidP="0003246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3A373F4A" w14:textId="77777777" w:rsidTr="003812F0">
        <w:trPr>
          <w:trHeight w:val="425"/>
        </w:trPr>
        <w:tc>
          <w:tcPr>
            <w:tcW w:w="3104" w:type="dxa"/>
            <w:vAlign w:val="center"/>
          </w:tcPr>
          <w:p w14:paraId="112B9B5D" w14:textId="05EB1C91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Dönem / Yarıyıl</w:t>
            </w:r>
          </w:p>
        </w:tc>
        <w:tc>
          <w:tcPr>
            <w:tcW w:w="5931" w:type="dxa"/>
            <w:vAlign w:val="center"/>
          </w:tcPr>
          <w:p w14:paraId="50F3F628" w14:textId="496B7B68" w:rsidR="0003246B" w:rsidRPr="00870024" w:rsidRDefault="0003246B" w:rsidP="0003246B">
            <w:pPr>
              <w:rPr>
                <w:rFonts w:ascii="Times New Roman" w:hAnsi="Times New Roman" w:cs="Times New Roman"/>
                <w:noProof/>
              </w:rPr>
            </w:pP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Güz      </w:t>
            </w: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Bahar      </w:t>
            </w: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Tüm Akademik Yıl</w:t>
            </w:r>
          </w:p>
        </w:tc>
      </w:tr>
      <w:tr w:rsidR="0003246B" w:rsidRPr="004A34D7" w14:paraId="6881CB95" w14:textId="77777777" w:rsidTr="003812F0">
        <w:trPr>
          <w:trHeight w:val="368"/>
        </w:trPr>
        <w:tc>
          <w:tcPr>
            <w:tcW w:w="3104" w:type="dxa"/>
            <w:vAlign w:val="center"/>
          </w:tcPr>
          <w:p w14:paraId="7483BCCA" w14:textId="442EFE41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Hareketlilik Dönemi</w:t>
            </w:r>
          </w:p>
        </w:tc>
        <w:tc>
          <w:tcPr>
            <w:tcW w:w="5931" w:type="dxa"/>
            <w:vAlign w:val="center"/>
          </w:tcPr>
          <w:p w14:paraId="7CEE9973" w14:textId="5C12678D" w:rsidR="0003246B" w:rsidRPr="00870024" w:rsidRDefault="0003246B" w:rsidP="0003246B">
            <w:pPr>
              <w:rPr>
                <w:rFonts w:ascii="Times New Roman" w:hAnsi="Times New Roman" w:cs="Times New Roman"/>
                <w:noProof/>
              </w:rPr>
            </w:pPr>
            <w:r w:rsidRPr="00870024">
              <w:rPr>
                <w:rFonts w:ascii="Times New Roman" w:hAnsi="Times New Roman" w:cs="Times New Roman"/>
                <w:noProof/>
              </w:rPr>
              <w:t xml:space="preserve">Başlangıç:                                       Bitiş:        </w:t>
            </w:r>
          </w:p>
        </w:tc>
      </w:tr>
      <w:tr w:rsidR="0003246B" w:rsidRPr="004A34D7" w14:paraId="4FAB43CB" w14:textId="77777777" w:rsidTr="003812F0">
        <w:trPr>
          <w:trHeight w:val="368"/>
        </w:trPr>
        <w:tc>
          <w:tcPr>
            <w:tcW w:w="3104" w:type="dxa"/>
            <w:vAlign w:val="center"/>
          </w:tcPr>
          <w:p w14:paraId="566C083E" w14:textId="3E60F3C9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  <w:color w:val="333333"/>
              </w:rPr>
              <w:t>Süre (ay)</w:t>
            </w:r>
          </w:p>
        </w:tc>
        <w:tc>
          <w:tcPr>
            <w:tcW w:w="5931" w:type="dxa"/>
            <w:vAlign w:val="center"/>
          </w:tcPr>
          <w:p w14:paraId="098508B2" w14:textId="77777777" w:rsidR="0003246B" w:rsidRPr="00870024" w:rsidRDefault="0003246B" w:rsidP="0003246B">
            <w:pPr>
              <w:jc w:val="center"/>
              <w:rPr>
                <w:rFonts w:ascii="Times New Roman" w:hAnsi="Times New Roman" w:cs="Times New Roman"/>
                <w:noProof/>
              </w:rPr>
            </w:pPr>
          </w:p>
        </w:tc>
      </w:tr>
      <w:tr w:rsidR="0003246B" w:rsidRPr="004A34D7" w14:paraId="05541ECB" w14:textId="77777777" w:rsidTr="003812F0">
        <w:trPr>
          <w:trHeight w:val="851"/>
        </w:trPr>
        <w:tc>
          <w:tcPr>
            <w:tcW w:w="3104" w:type="dxa"/>
            <w:vAlign w:val="center"/>
          </w:tcPr>
          <w:p w14:paraId="15CC34E0" w14:textId="28754DA6" w:rsidR="0003246B" w:rsidRPr="00870024" w:rsidRDefault="0003246B" w:rsidP="0003246B">
            <w:pPr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  <w:color w:val="333333"/>
              </w:rPr>
              <w:t>Hareketliliğin Amacı</w:t>
            </w:r>
          </w:p>
        </w:tc>
        <w:tc>
          <w:tcPr>
            <w:tcW w:w="5931" w:type="dxa"/>
            <w:vAlign w:val="center"/>
          </w:tcPr>
          <w:p w14:paraId="66C234AB" w14:textId="77777777" w:rsidR="0003246B" w:rsidRPr="00870024" w:rsidRDefault="0003246B" w:rsidP="0003246B">
            <w:pPr>
              <w:rPr>
                <w:rFonts w:ascii="Times New Roman" w:hAnsi="Times New Roman" w:cs="Times New Roman"/>
                <w:noProof/>
              </w:rPr>
            </w:pP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Ders Çalışması      </w:t>
            </w: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Tez Araştırması</w:t>
            </w:r>
          </w:p>
          <w:p w14:paraId="56152C5F" w14:textId="436B799C" w:rsidR="0003246B" w:rsidRPr="00870024" w:rsidRDefault="0003246B" w:rsidP="0003246B">
            <w:pPr>
              <w:rPr>
                <w:rFonts w:ascii="Times New Roman" w:hAnsi="Times New Roman" w:cs="Times New Roman"/>
                <w:noProof/>
              </w:rPr>
            </w:pP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Ortak / Eş Danışmanlık      </w:t>
            </w:r>
            <w:r w:rsidRPr="00870024">
              <w:rPr>
                <w:rFonts w:ascii="Segoe UI Symbol" w:hAnsi="Segoe UI Symbol" w:cs="Segoe UI Symbol"/>
                <w:noProof/>
              </w:rPr>
              <w:t>☐</w:t>
            </w:r>
            <w:r w:rsidRPr="00870024">
              <w:rPr>
                <w:rFonts w:ascii="Times New Roman" w:hAnsi="Times New Roman" w:cs="Times New Roman"/>
                <w:noProof/>
              </w:rPr>
              <w:t xml:space="preserve"> Diğer:</w:t>
            </w:r>
          </w:p>
        </w:tc>
      </w:tr>
    </w:tbl>
    <w:p w14:paraId="4B7FB26A" w14:textId="77777777" w:rsidR="0003246B" w:rsidRPr="004A34D7" w:rsidRDefault="0003246B" w:rsidP="003812F0">
      <w:pPr>
        <w:rPr>
          <w:rFonts w:ascii="Times New Roman" w:hAnsi="Times New Roman" w:cs="Times New Roman"/>
          <w:noProof/>
        </w:rPr>
      </w:pPr>
    </w:p>
    <w:p w14:paraId="7FD4012E" w14:textId="03FB1C36" w:rsidR="003812F0" w:rsidRPr="00870024" w:rsidRDefault="003812F0" w:rsidP="003812F0">
      <w:pPr>
        <w:rPr>
          <w:rFonts w:ascii="Times New Roman" w:hAnsi="Times New Roman" w:cs="Times New Roman"/>
          <w:b/>
          <w:bCs/>
          <w:noProof/>
        </w:rPr>
      </w:pPr>
      <w:r w:rsidRPr="00870024">
        <w:rPr>
          <w:rFonts w:ascii="Times New Roman" w:hAnsi="Times New Roman" w:cs="Times New Roman"/>
          <w:b/>
          <w:bCs/>
          <w:noProof/>
        </w:rPr>
        <w:t>DANIŞMAN DEĞERLENDİRMESİ</w:t>
      </w:r>
      <w:r w:rsidRPr="00870024">
        <w:rPr>
          <w:rFonts w:ascii="Times New Roman" w:hAnsi="Times New Roman" w:cs="Times New Roman"/>
          <w:b/>
          <w:bCs/>
          <w:noProof/>
        </w:rPr>
        <w:br/>
      </w:r>
    </w:p>
    <w:p w14:paraId="35A8F71A" w14:textId="18839611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Times New Roman" w:hAnsi="Times New Roman" w:cs="Times New Roman"/>
          <w:noProof/>
        </w:rPr>
        <w:t xml:space="preserve">Aşağıda imzası bulunan tez danışmanı olarak, öğrencinin yukarıda açıklanan Erasmus+ </w:t>
      </w:r>
      <w:r w:rsidR="000473DB" w:rsidRPr="00870024">
        <w:rPr>
          <w:rFonts w:ascii="Times New Roman" w:hAnsi="Times New Roman" w:cs="Times New Roman"/>
          <w:noProof/>
        </w:rPr>
        <w:t xml:space="preserve">öğrenci hareketliliği </w:t>
      </w:r>
      <w:r w:rsidRPr="00870024">
        <w:rPr>
          <w:rFonts w:ascii="Times New Roman" w:hAnsi="Times New Roman" w:cs="Times New Roman"/>
          <w:noProof/>
        </w:rPr>
        <w:t xml:space="preserve">katılım </w:t>
      </w:r>
      <w:r w:rsidR="000473DB" w:rsidRPr="00870024">
        <w:rPr>
          <w:rFonts w:ascii="Times New Roman" w:hAnsi="Times New Roman" w:cs="Times New Roman"/>
          <w:noProof/>
        </w:rPr>
        <w:t>süreci hakkında malumatım bulunmakta olup</w:t>
      </w:r>
      <w:r w:rsidRPr="00870024">
        <w:rPr>
          <w:rFonts w:ascii="Times New Roman" w:hAnsi="Times New Roman" w:cs="Times New Roman"/>
          <w:noProof/>
        </w:rPr>
        <w:t xml:space="preserve"> aşağıdaki hususları onaylıyorum:</w:t>
      </w:r>
    </w:p>
    <w:p w14:paraId="4CD945E9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2E1C6E99" w14:textId="6696E133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Planlanan hareketlilik dönemini öğrenciyle görüştüm ve hareketlilik dönemi boyunca tez danışmanlığının ve ilerleme takibinin nasıl sürdürüleceğine ilişkin bir plan üzerinde anlaştık. </w:t>
      </w:r>
      <w:r w:rsidRPr="00870024">
        <w:rPr>
          <w:rFonts w:ascii="Times New Roman" w:hAnsi="Times New Roman" w:cs="Times New Roman"/>
          <w:i/>
          <w:iCs/>
          <w:noProof/>
        </w:rPr>
        <w:t>(örn., uzaktan görüşmeler, periyodik ilerleme raporları, ara teslimler).</w:t>
      </w:r>
    </w:p>
    <w:p w14:paraId="4C16E7D9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13CBA85F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Hareketlilik dönemi, öğrencinin beklenen tez tamamlama / savunma tarihiyle uyumludur veya aşağıda belirtildiği şekilde revize edilmiş bir zaman çizelgesi üzerinde mutabık kalınmıştır.</w:t>
      </w:r>
    </w:p>
    <w:p w14:paraId="36A8F6D2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0706EE40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Ev sahibi kurumda planlanan akademik faaliyetler (ders çalışması, araştırma, belirli tesislere, arşivlere veya uzmanlığa erişim) öğrencinin tezine katkı sağlayacaktır.</w:t>
      </w:r>
    </w:p>
    <w:p w14:paraId="3F0965E5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07FE93F5" w14:textId="3FC9F95E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Öğrenci, dönüşünde Tekirdağ Namık Kemal Üniversitesi Lisansüstü Eğitim mevzuatına uygun olarak tüm derece gerekliliklerini ve tez son tarihlerini karşılamaktan sorumlu olmaya devam edecektir.</w:t>
      </w:r>
    </w:p>
    <w:p w14:paraId="6E70CA01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1008939A" w14:textId="77777777" w:rsidR="006F22CD" w:rsidRPr="004A34D7" w:rsidRDefault="006F22CD" w:rsidP="003812F0">
      <w:pPr>
        <w:jc w:val="both"/>
        <w:rPr>
          <w:rFonts w:ascii="Times New Roman" w:hAnsi="Times New Roman" w:cs="Times New Roman"/>
          <w:noProof/>
          <w:sz w:val="22"/>
          <w:szCs w:val="22"/>
        </w:rPr>
      </w:pPr>
    </w:p>
    <w:p w14:paraId="0F86AABE" w14:textId="327A11C5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Times New Roman" w:hAnsi="Times New Roman" w:cs="Times New Roman"/>
          <w:noProof/>
        </w:rPr>
        <w:t>Revize edilmiş tez zaman çizelgesi / ek koşullar (varsa): …</w:t>
      </w:r>
    </w:p>
    <w:p w14:paraId="476B22E4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60334808" w14:textId="77777777" w:rsidR="006F22CD" w:rsidRPr="00870024" w:rsidRDefault="006F22CD" w:rsidP="003812F0">
      <w:pPr>
        <w:jc w:val="both"/>
        <w:rPr>
          <w:rFonts w:ascii="Times New Roman" w:hAnsi="Times New Roman" w:cs="Times New Roman"/>
          <w:noProof/>
        </w:rPr>
      </w:pPr>
    </w:p>
    <w:p w14:paraId="7FEDAD93" w14:textId="3413370A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Times New Roman" w:hAnsi="Times New Roman" w:cs="Times New Roman"/>
          <w:noProof/>
        </w:rPr>
        <w:t>Danışmanın görüş veya önerileri (isteğe bağlı): …</w:t>
      </w:r>
    </w:p>
    <w:p w14:paraId="15ED9BC3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2C089F4A" w14:textId="77777777" w:rsidR="003812F0" w:rsidRPr="004A34D7" w:rsidRDefault="003812F0" w:rsidP="003812F0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p w14:paraId="110D189B" w14:textId="77777777" w:rsidR="003812F0" w:rsidRPr="00870024" w:rsidRDefault="003812F0" w:rsidP="003812F0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3C7E5917" w14:textId="0C6DC5F6" w:rsidR="003812F0" w:rsidRPr="00870024" w:rsidRDefault="003812F0" w:rsidP="003812F0">
      <w:pPr>
        <w:jc w:val="both"/>
        <w:rPr>
          <w:rFonts w:ascii="Times New Roman" w:hAnsi="Times New Roman" w:cs="Times New Roman"/>
          <w:b/>
          <w:bCs/>
          <w:noProof/>
        </w:rPr>
      </w:pPr>
      <w:r w:rsidRPr="00870024">
        <w:rPr>
          <w:rFonts w:ascii="Times New Roman" w:hAnsi="Times New Roman" w:cs="Times New Roman"/>
          <w:b/>
          <w:bCs/>
          <w:noProof/>
        </w:rPr>
        <w:t>KARAR</w:t>
      </w:r>
      <w:r w:rsidR="00AC1815" w:rsidRPr="00870024">
        <w:rPr>
          <w:rFonts w:ascii="Times New Roman" w:hAnsi="Times New Roman" w:cs="Times New Roman"/>
          <w:b/>
          <w:bCs/>
          <w:noProof/>
        </w:rPr>
        <w:t>:</w:t>
      </w:r>
    </w:p>
    <w:p w14:paraId="45B2FBAB" w14:textId="77777777" w:rsidR="003812F0" w:rsidRPr="00870024" w:rsidRDefault="003812F0" w:rsidP="003812F0">
      <w:pPr>
        <w:jc w:val="both"/>
        <w:rPr>
          <w:rFonts w:ascii="Times New Roman" w:hAnsi="Times New Roman" w:cs="Times New Roman"/>
          <w:b/>
          <w:bCs/>
          <w:noProof/>
        </w:rPr>
      </w:pPr>
    </w:p>
    <w:p w14:paraId="562C94FB" w14:textId="2F9C03A8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ONAYLIYORUM — Öğrencinin yukarıda açıklanan Erasmus+ öğrenci hareketliliği programına katılımını onaylıyorum.</w:t>
      </w:r>
    </w:p>
    <w:p w14:paraId="65B8124D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7B873684" w14:textId="075C41EB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Segoe UI Symbol" w:hAnsi="Segoe UI Symbol" w:cs="Segoe UI Symbol"/>
          <w:noProof/>
        </w:rPr>
        <w:t>☐</w:t>
      </w:r>
      <w:r w:rsidRPr="00870024">
        <w:rPr>
          <w:rFonts w:ascii="Times New Roman" w:hAnsi="Times New Roman" w:cs="Times New Roman"/>
          <w:noProof/>
        </w:rPr>
        <w:t xml:space="preserve">  ONAYLAMIYORUM — Aşağıda belirtilen nedenlerle katılımı şu an için onaylamıyorum.</w:t>
      </w:r>
    </w:p>
    <w:p w14:paraId="42D1F300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6D33673A" w14:textId="17D905C5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  <w:r w:rsidRPr="00870024">
        <w:rPr>
          <w:rFonts w:ascii="Times New Roman" w:hAnsi="Times New Roman" w:cs="Times New Roman"/>
          <w:noProof/>
        </w:rPr>
        <w:t>Onaylamama nedeni / nedenleri: …</w:t>
      </w:r>
    </w:p>
    <w:p w14:paraId="6CE2634B" w14:textId="77777777" w:rsidR="003812F0" w:rsidRPr="00870024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066718D8" w14:textId="1ECA91AB" w:rsidR="003812F0" w:rsidRPr="004A34D7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5FF60EE5" w14:textId="77777777" w:rsidR="003812F0" w:rsidRPr="004A34D7" w:rsidRDefault="003812F0" w:rsidP="003812F0">
      <w:pPr>
        <w:jc w:val="both"/>
        <w:rPr>
          <w:rFonts w:ascii="Times New Roman" w:hAnsi="Times New Roman" w:cs="Times New Roman"/>
          <w:noProof/>
        </w:rPr>
      </w:pPr>
    </w:p>
    <w:p w14:paraId="57B4EE23" w14:textId="6083E52C" w:rsidR="003812F0" w:rsidRPr="00870024" w:rsidRDefault="003812F0" w:rsidP="003812F0">
      <w:pPr>
        <w:jc w:val="both"/>
        <w:rPr>
          <w:rFonts w:ascii="Times New Roman" w:hAnsi="Times New Roman" w:cs="Times New Roman"/>
          <w:b/>
          <w:bCs/>
          <w:noProof/>
        </w:rPr>
      </w:pPr>
      <w:r w:rsidRPr="00870024">
        <w:rPr>
          <w:rFonts w:ascii="Times New Roman" w:hAnsi="Times New Roman" w:cs="Times New Roman"/>
          <w:b/>
          <w:bCs/>
          <w:noProof/>
        </w:rPr>
        <w:t>TEZ DANIŞMANI</w:t>
      </w:r>
    </w:p>
    <w:tbl>
      <w:tblPr>
        <w:tblStyle w:val="TabloKlavuzu"/>
        <w:tblW w:w="9067" w:type="dxa"/>
        <w:tblLook w:val="04A0" w:firstRow="1" w:lastRow="0" w:firstColumn="1" w:lastColumn="0" w:noHBand="0" w:noVBand="1"/>
      </w:tblPr>
      <w:tblGrid>
        <w:gridCol w:w="2471"/>
        <w:gridCol w:w="6596"/>
      </w:tblGrid>
      <w:tr w:rsidR="003812F0" w:rsidRPr="004A34D7" w14:paraId="0F546399" w14:textId="77777777" w:rsidTr="006F22CD">
        <w:trPr>
          <w:trHeight w:val="437"/>
        </w:trPr>
        <w:tc>
          <w:tcPr>
            <w:tcW w:w="2471" w:type="dxa"/>
            <w:vAlign w:val="center"/>
          </w:tcPr>
          <w:p w14:paraId="0163E3FF" w14:textId="6D2C6757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  <w:color w:val="333333"/>
              </w:rPr>
              <w:t>Adı Soyadı</w:t>
            </w:r>
          </w:p>
        </w:tc>
        <w:tc>
          <w:tcPr>
            <w:tcW w:w="6596" w:type="dxa"/>
            <w:vAlign w:val="center"/>
          </w:tcPr>
          <w:p w14:paraId="342A443B" w14:textId="4ED5F6A4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3812F0" w:rsidRPr="004A34D7" w14:paraId="2D376FE3" w14:textId="77777777" w:rsidTr="006F22CD">
        <w:trPr>
          <w:trHeight w:val="437"/>
        </w:trPr>
        <w:tc>
          <w:tcPr>
            <w:tcW w:w="2471" w:type="dxa"/>
            <w:vAlign w:val="center"/>
          </w:tcPr>
          <w:p w14:paraId="4069EF06" w14:textId="669BF469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  <w:color w:val="333333"/>
              </w:rPr>
              <w:t>Ünvanı</w:t>
            </w:r>
          </w:p>
        </w:tc>
        <w:tc>
          <w:tcPr>
            <w:tcW w:w="6596" w:type="dxa"/>
            <w:vAlign w:val="center"/>
          </w:tcPr>
          <w:p w14:paraId="337D93CA" w14:textId="702E6F1F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3812F0" w:rsidRPr="004A34D7" w14:paraId="4EB9D939" w14:textId="77777777" w:rsidTr="006F22CD">
        <w:trPr>
          <w:trHeight w:val="437"/>
        </w:trPr>
        <w:tc>
          <w:tcPr>
            <w:tcW w:w="2471" w:type="dxa"/>
            <w:vAlign w:val="center"/>
          </w:tcPr>
          <w:p w14:paraId="1456EB0B" w14:textId="75D2727B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>Enstitü / Anabilim Dalı</w:t>
            </w:r>
          </w:p>
        </w:tc>
        <w:tc>
          <w:tcPr>
            <w:tcW w:w="6596" w:type="dxa"/>
            <w:vAlign w:val="center"/>
          </w:tcPr>
          <w:p w14:paraId="42CC1056" w14:textId="3B039AD0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</w:p>
        </w:tc>
      </w:tr>
      <w:tr w:rsidR="003812F0" w:rsidRPr="004A34D7" w14:paraId="09DBE363" w14:textId="77777777" w:rsidTr="006F22CD">
        <w:trPr>
          <w:trHeight w:val="437"/>
        </w:trPr>
        <w:tc>
          <w:tcPr>
            <w:tcW w:w="2471" w:type="dxa"/>
            <w:vAlign w:val="center"/>
          </w:tcPr>
          <w:p w14:paraId="083A97CA" w14:textId="1781D107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  <w:color w:val="333333"/>
              </w:rPr>
              <w:t>İmza</w:t>
            </w:r>
          </w:p>
        </w:tc>
        <w:tc>
          <w:tcPr>
            <w:tcW w:w="6596" w:type="dxa"/>
            <w:vAlign w:val="center"/>
          </w:tcPr>
          <w:p w14:paraId="4ACF48E8" w14:textId="79DBAA6F" w:rsidR="003812F0" w:rsidRPr="00870024" w:rsidRDefault="003812F0" w:rsidP="003812F0">
            <w:pPr>
              <w:jc w:val="both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870024">
              <w:rPr>
                <w:rFonts w:ascii="Times New Roman" w:hAnsi="Times New Roman" w:cs="Times New Roman"/>
                <w:b/>
                <w:bCs/>
                <w:noProof/>
              </w:rPr>
              <w:t xml:space="preserve">                                                                   Tarih:</w:t>
            </w:r>
          </w:p>
        </w:tc>
      </w:tr>
    </w:tbl>
    <w:p w14:paraId="23A20868" w14:textId="77777777" w:rsidR="003812F0" w:rsidRPr="004A34D7" w:rsidRDefault="003812F0" w:rsidP="003812F0">
      <w:pPr>
        <w:jc w:val="both"/>
        <w:rPr>
          <w:rFonts w:ascii="Times New Roman" w:hAnsi="Times New Roman" w:cs="Times New Roman"/>
          <w:b/>
          <w:bCs/>
          <w:noProof/>
          <w:sz w:val="22"/>
          <w:szCs w:val="22"/>
        </w:rPr>
      </w:pPr>
    </w:p>
    <w:sectPr w:rsidR="003812F0" w:rsidRPr="004A34D7" w:rsidSect="004A34D7">
      <w:foot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C4F0" w14:textId="77777777" w:rsidR="00A44BF7" w:rsidRDefault="00A44BF7" w:rsidP="006F22CD">
      <w:r>
        <w:separator/>
      </w:r>
    </w:p>
  </w:endnote>
  <w:endnote w:type="continuationSeparator" w:id="0">
    <w:p w14:paraId="16DC1D0E" w14:textId="77777777" w:rsidR="00A44BF7" w:rsidRDefault="00A44BF7" w:rsidP="006F2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9812292"/>
      <w:docPartObj>
        <w:docPartGallery w:val="Page Numbers (Bottom of Page)"/>
        <w:docPartUnique/>
      </w:docPartObj>
    </w:sdtPr>
    <w:sdtEndPr/>
    <w:sdtContent>
      <w:p w14:paraId="4A0A5CCF" w14:textId="6B263948" w:rsidR="006F22CD" w:rsidRDefault="006F22CD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D0AC89" w14:textId="77777777" w:rsidR="006F22CD" w:rsidRDefault="006F22C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0C700A" w14:textId="77777777" w:rsidR="00A44BF7" w:rsidRDefault="00A44BF7" w:rsidP="006F22CD">
      <w:r>
        <w:separator/>
      </w:r>
    </w:p>
  </w:footnote>
  <w:footnote w:type="continuationSeparator" w:id="0">
    <w:p w14:paraId="0631C5BC" w14:textId="77777777" w:rsidR="00A44BF7" w:rsidRDefault="00A44BF7" w:rsidP="006F22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397" w:type="pct"/>
      <w:tblInd w:w="-57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75"/>
      <w:gridCol w:w="4738"/>
      <w:gridCol w:w="1949"/>
      <w:gridCol w:w="1820"/>
    </w:tblGrid>
    <w:tr w:rsidR="004A34D7" w:rsidRPr="00780C8F" w14:paraId="0BACC28A" w14:textId="77777777" w:rsidTr="00701620">
      <w:trPr>
        <w:trHeight w:val="293"/>
      </w:trPr>
      <w:tc>
        <w:tcPr>
          <w:tcW w:w="652" w:type="pct"/>
          <w:vMerge w:val="restar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noWrap/>
          <w:hideMark/>
        </w:tcPr>
        <w:p w14:paraId="0D919C8B" w14:textId="77777777" w:rsidR="004A34D7" w:rsidRPr="00780C8F" w:rsidRDefault="004A34D7" w:rsidP="004A34D7">
          <w:pPr>
            <w:widowControl w:val="0"/>
            <w:autoSpaceDE w:val="0"/>
            <w:autoSpaceDN w:val="0"/>
            <w:spacing w:before="2"/>
            <w:rPr>
              <w:rFonts w:ascii="Times New Roman" w:eastAsia="Times New Roman" w:hAnsi="Times New Roman" w:cs="Times New Roman"/>
              <w:sz w:val="8"/>
            </w:rPr>
          </w:pPr>
          <w:bookmarkStart w:id="1" w:name="_Hlk196904844"/>
        </w:p>
        <w:p w14:paraId="262F41E9" w14:textId="77777777" w:rsidR="004A34D7" w:rsidRPr="00780C8F" w:rsidRDefault="004A34D7" w:rsidP="004A34D7">
          <w:pPr>
            <w:widowControl w:val="0"/>
            <w:autoSpaceDE w:val="0"/>
            <w:autoSpaceDN w:val="0"/>
            <w:ind w:left="323"/>
            <w:rPr>
              <w:rFonts w:ascii="Times New Roman" w:eastAsia="Times New Roman" w:hAnsi="Times New Roman" w:cs="Times New Roman"/>
              <w:sz w:val="20"/>
            </w:rPr>
          </w:pPr>
          <w:r w:rsidRPr="00780C8F">
            <w:rPr>
              <w:rFonts w:ascii="Times New Roman" w:eastAsia="Times New Roman" w:hAnsi="Times New Roman" w:cs="Times New Roman"/>
              <w:noProof/>
            </w:rPr>
            <w:drawing>
              <wp:anchor distT="0" distB="0" distL="114300" distR="114300" simplePos="0" relativeHeight="251659264" behindDoc="1" locked="0" layoutInCell="1" allowOverlap="1" wp14:anchorId="47EC427F" wp14:editId="6EC0FFBE">
                <wp:simplePos x="0" y="0"/>
                <wp:positionH relativeFrom="column">
                  <wp:posOffset>-3810</wp:posOffset>
                </wp:positionH>
                <wp:positionV relativeFrom="paragraph">
                  <wp:posOffset>36830</wp:posOffset>
                </wp:positionV>
                <wp:extent cx="676275" cy="762000"/>
                <wp:effectExtent l="0" t="0" r="9525" b="0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22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E005112" w14:textId="77777777" w:rsidR="004A34D7" w:rsidRDefault="004A34D7" w:rsidP="004A34D7">
          <w:pPr>
            <w:jc w:val="center"/>
            <w:rPr>
              <w:rFonts w:ascii="Times New Roman" w:hAnsi="Times New Roman" w:cs="Times New Roman"/>
              <w:b/>
              <w:bCs/>
            </w:rPr>
          </w:pPr>
          <w:bookmarkStart w:id="2" w:name="_Hlk233019190"/>
          <w:r>
            <w:rPr>
              <w:rFonts w:ascii="Times New Roman" w:hAnsi="Times New Roman" w:cs="Times New Roman"/>
              <w:b/>
              <w:bCs/>
            </w:rPr>
            <w:t>TNKÜ</w:t>
          </w:r>
        </w:p>
        <w:p w14:paraId="6D33200A" w14:textId="7E8218CB" w:rsidR="004A34D7" w:rsidRPr="001935F7" w:rsidRDefault="004A34D7" w:rsidP="004A34D7">
          <w:pPr>
            <w:jc w:val="center"/>
            <w:rPr>
              <w:rFonts w:ascii="Times New Roman" w:hAnsi="Times New Roman" w:cs="Times New Roman"/>
              <w:sz w:val="22"/>
              <w:szCs w:val="22"/>
            </w:rPr>
          </w:pPr>
          <w:r w:rsidRPr="001935F7">
            <w:rPr>
              <w:rFonts w:ascii="Times New Roman" w:hAnsi="Times New Roman" w:cs="Times New Roman"/>
              <w:b/>
              <w:bCs/>
              <w:sz w:val="22"/>
              <w:szCs w:val="22"/>
            </w:rPr>
            <w:t>LİSANSÜSTÜ ERASMUS+ÖĞRENCİ HAREKETLİLİĞİ</w:t>
          </w:r>
          <w:r>
            <w:rPr>
              <w:rFonts w:ascii="Times New Roman" w:hAnsi="Times New Roman" w:cs="Times New Roman"/>
              <w:b/>
              <w:bCs/>
            </w:rPr>
            <w:t xml:space="preserve"> </w:t>
          </w:r>
          <w:r w:rsidRPr="001935F7">
            <w:rPr>
              <w:rFonts w:ascii="Times New Roman" w:hAnsi="Times New Roman" w:cs="Times New Roman"/>
              <w:b/>
              <w:bCs/>
              <w:sz w:val="22"/>
              <w:szCs w:val="22"/>
            </w:rPr>
            <w:t>TEZ DANIŞMANI ONAY FORMU</w:t>
          </w:r>
        </w:p>
        <w:bookmarkEnd w:id="2"/>
        <w:p w14:paraId="5D610D40" w14:textId="77777777" w:rsidR="004A34D7" w:rsidRPr="00D0525C" w:rsidRDefault="004A34D7" w:rsidP="004A34D7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9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F46468F" w14:textId="77777777" w:rsidR="004A34D7" w:rsidRPr="00780C8F" w:rsidRDefault="004A34D7" w:rsidP="004A34D7">
          <w:pPr>
            <w:widowControl w:val="0"/>
            <w:autoSpaceDE w:val="0"/>
            <w:autoSpaceDN w:val="0"/>
            <w:spacing w:before="1" w:line="174" w:lineRule="exact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Doküman No:</w:t>
          </w:r>
        </w:p>
      </w:tc>
      <w:tc>
        <w:tcPr>
          <w:tcW w:w="930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760DD4E1" w14:textId="65238CE1" w:rsidR="004A34D7" w:rsidRPr="00780C8F" w:rsidRDefault="004A34D7" w:rsidP="004A34D7">
          <w:pPr>
            <w:widowControl w:val="0"/>
            <w:autoSpaceDE w:val="0"/>
            <w:autoSpaceDN w:val="0"/>
            <w:spacing w:line="176" w:lineRule="exact"/>
            <w:ind w:right="446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EYS-FRM-</w:t>
          </w:r>
          <w:r w:rsidR="00701620">
            <w:rPr>
              <w:rFonts w:ascii="Times New Roman" w:eastAsia="Times New Roman" w:hAnsi="Times New Roman" w:cs="Times New Roman"/>
              <w:sz w:val="20"/>
              <w:szCs w:val="20"/>
            </w:rPr>
            <w:t>816</w:t>
          </w:r>
        </w:p>
      </w:tc>
    </w:tr>
    <w:tr w:rsidR="004A34D7" w:rsidRPr="00780C8F" w14:paraId="3B6D9A09" w14:textId="77777777" w:rsidTr="00701620">
      <w:trPr>
        <w:trHeight w:val="293"/>
      </w:trPr>
      <w:tc>
        <w:tcPr>
          <w:tcW w:w="65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DAFD2EA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42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D3B5058" w14:textId="77777777" w:rsidR="004A34D7" w:rsidRPr="00780C8F" w:rsidRDefault="004A34D7" w:rsidP="004A34D7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7862B31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Hazırlama Tarihi:</w:t>
          </w:r>
        </w:p>
      </w:tc>
      <w:tc>
        <w:tcPr>
          <w:tcW w:w="9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0133CDDF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sz w:val="20"/>
              <w:szCs w:val="20"/>
            </w:rPr>
            <w:t>22.06.2026</w:t>
          </w:r>
        </w:p>
      </w:tc>
    </w:tr>
    <w:tr w:rsidR="004A34D7" w:rsidRPr="00780C8F" w14:paraId="2737D192" w14:textId="77777777" w:rsidTr="00701620">
      <w:trPr>
        <w:trHeight w:val="293"/>
      </w:trPr>
      <w:tc>
        <w:tcPr>
          <w:tcW w:w="65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76BB23AF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42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454E2C5" w14:textId="77777777" w:rsidR="004A34D7" w:rsidRPr="00780C8F" w:rsidRDefault="004A34D7" w:rsidP="004A34D7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78C4C26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Tarihi:</w:t>
          </w:r>
        </w:p>
      </w:tc>
      <w:tc>
        <w:tcPr>
          <w:tcW w:w="9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6C522A90" w14:textId="77777777" w:rsidR="004A34D7" w:rsidRPr="00780C8F" w:rsidRDefault="004A34D7" w:rsidP="004A34D7">
          <w:pPr>
            <w:tabs>
              <w:tab w:val="center" w:pos="4536"/>
              <w:tab w:val="right" w:pos="9072"/>
            </w:tabs>
            <w:ind w:left="-66" w:right="-61"/>
            <w:rPr>
              <w:rFonts w:ascii="Times New Roman" w:eastAsia="Calibri" w:hAnsi="Times New Roman" w:cs="Times New Roman"/>
              <w:sz w:val="20"/>
              <w:szCs w:val="20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</w:rPr>
            <w:t xml:space="preserve"> --</w:t>
          </w:r>
        </w:p>
      </w:tc>
    </w:tr>
    <w:tr w:rsidR="004A34D7" w:rsidRPr="00780C8F" w14:paraId="5B9214C0" w14:textId="77777777" w:rsidTr="00701620">
      <w:trPr>
        <w:trHeight w:val="293"/>
      </w:trPr>
      <w:tc>
        <w:tcPr>
          <w:tcW w:w="652" w:type="pct"/>
          <w:vMerge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236FA03D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422" w:type="pct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0C63019B" w14:textId="77777777" w:rsidR="004A34D7" w:rsidRPr="00780C8F" w:rsidRDefault="004A34D7" w:rsidP="004A34D7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D4148B0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Revizyon No:</w:t>
          </w:r>
        </w:p>
      </w:tc>
      <w:tc>
        <w:tcPr>
          <w:tcW w:w="9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C8E5650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0</w:t>
          </w:r>
        </w:p>
      </w:tc>
    </w:tr>
    <w:tr w:rsidR="004A34D7" w:rsidRPr="00780C8F" w14:paraId="36286D0C" w14:textId="77777777" w:rsidTr="00701620">
      <w:trPr>
        <w:trHeight w:val="293"/>
      </w:trPr>
      <w:tc>
        <w:tcPr>
          <w:tcW w:w="652" w:type="pct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E32F3DA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Calibri" w:eastAsia="Times New Roman" w:hAnsi="Calibri" w:cs="Times New Roman"/>
              <w:color w:val="000000"/>
            </w:rPr>
          </w:pPr>
        </w:p>
      </w:tc>
      <w:tc>
        <w:tcPr>
          <w:tcW w:w="2422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3C1AD76" w14:textId="77777777" w:rsidR="004A34D7" w:rsidRPr="00780C8F" w:rsidRDefault="004A34D7" w:rsidP="004A34D7">
          <w:pPr>
            <w:widowControl w:val="0"/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color w:val="000000"/>
              <w:sz w:val="28"/>
              <w:szCs w:val="28"/>
            </w:rPr>
          </w:pPr>
        </w:p>
      </w:tc>
      <w:tc>
        <w:tcPr>
          <w:tcW w:w="996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8287BB5" w14:textId="77777777" w:rsidR="004A34D7" w:rsidRPr="00780C8F" w:rsidRDefault="004A34D7" w:rsidP="004A34D7">
          <w:pPr>
            <w:widowControl w:val="0"/>
            <w:autoSpaceDE w:val="0"/>
            <w:autoSpaceDN w:val="0"/>
            <w:spacing w:before="22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780C8F">
            <w:rPr>
              <w:rFonts w:ascii="Times New Roman" w:eastAsia="Times New Roman" w:hAnsi="Times New Roman" w:cs="Times New Roman"/>
              <w:w w:val="105"/>
              <w:sz w:val="20"/>
              <w:szCs w:val="20"/>
            </w:rPr>
            <w:t>Toplam Sayfa Sayısı:</w:t>
          </w:r>
        </w:p>
      </w:tc>
      <w:tc>
        <w:tcPr>
          <w:tcW w:w="9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541EA18C" w14:textId="77777777" w:rsidR="004A34D7" w:rsidRPr="00780C8F" w:rsidRDefault="004A34D7" w:rsidP="004A34D7">
          <w:pPr>
            <w:widowControl w:val="0"/>
            <w:autoSpaceDE w:val="0"/>
            <w:autoSpaceDN w:val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2</w:t>
          </w:r>
        </w:p>
      </w:tc>
    </w:tr>
    <w:bookmarkEnd w:id="1"/>
  </w:tbl>
  <w:p w14:paraId="4FCA2E40" w14:textId="77777777" w:rsidR="004A34D7" w:rsidRDefault="004A34D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47"/>
    <w:rsid w:val="0003246B"/>
    <w:rsid w:val="000473DB"/>
    <w:rsid w:val="000A06E8"/>
    <w:rsid w:val="00117792"/>
    <w:rsid w:val="00177BFD"/>
    <w:rsid w:val="002B0147"/>
    <w:rsid w:val="003812F0"/>
    <w:rsid w:val="003F3ABF"/>
    <w:rsid w:val="004A34D7"/>
    <w:rsid w:val="005C4393"/>
    <w:rsid w:val="006F22CD"/>
    <w:rsid w:val="00701620"/>
    <w:rsid w:val="00732896"/>
    <w:rsid w:val="00870024"/>
    <w:rsid w:val="008F3047"/>
    <w:rsid w:val="009B4C5A"/>
    <w:rsid w:val="00A44BF7"/>
    <w:rsid w:val="00AC1815"/>
    <w:rsid w:val="00C8488B"/>
    <w:rsid w:val="00DB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5DD33"/>
  <w15:chartTrackingRefBased/>
  <w15:docId w15:val="{4A0164A8-E493-4609-97F5-6B0002B46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246B"/>
    <w:pPr>
      <w:spacing w:after="0" w:line="240" w:lineRule="auto"/>
    </w:pPr>
    <w:rPr>
      <w:rFonts w:ascii="Arial" w:eastAsia="Arial" w:hAnsi="Arial" w:cs="Arial"/>
      <w:kern w:val="0"/>
      <w:sz w:val="21"/>
      <w:szCs w:val="21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F304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8F304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304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304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304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304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304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304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304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3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8F3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3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304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304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304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304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304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304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30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3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304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8F3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304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8F304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304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8F304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3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304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3047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032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F22C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F22CD"/>
    <w:rPr>
      <w:rFonts w:ascii="Arial" w:eastAsia="Arial" w:hAnsi="Arial" w:cs="Arial"/>
      <w:kern w:val="0"/>
      <w:sz w:val="21"/>
      <w:szCs w:val="21"/>
      <w:lang w:eastAsia="tr-TR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6F22C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F22CD"/>
    <w:rPr>
      <w:rFonts w:ascii="Arial" w:eastAsia="Arial" w:hAnsi="Arial" w:cs="Arial"/>
      <w:kern w:val="0"/>
      <w:sz w:val="21"/>
      <w:szCs w:val="21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SERKAN ERDUR</dc:creator>
  <cp:keywords/>
  <dc:description/>
  <cp:lastModifiedBy>Windows Kullanıcısı</cp:lastModifiedBy>
  <cp:revision>9</cp:revision>
  <cp:lastPrinted>2026-06-16T08:40:00Z</cp:lastPrinted>
  <dcterms:created xsi:type="dcterms:W3CDTF">2026-06-16T08:19:00Z</dcterms:created>
  <dcterms:modified xsi:type="dcterms:W3CDTF">2026-06-22T08:40:00Z</dcterms:modified>
</cp:coreProperties>
</file>