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493F949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Bulunduğu Üst Yönetici/Yöneticiler: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3C5C2BFC" w:rsidR="003B37E3" w:rsidRPr="00FA4388" w:rsidRDefault="00901A5E" w:rsidP="003D554E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Dekan</w:t>
            </w:r>
            <w:r w:rsidR="004D123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Fakülte 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39851C39" w:rsidR="003B37E3" w:rsidRPr="00FA4388" w:rsidRDefault="003B37E3" w:rsidP="003B37E3">
            <w:pPr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Mali İşler Birimi Personeli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2AC5332" w:rsidR="00F838D8" w:rsidRPr="00FA4388" w:rsidRDefault="00F838D8" w:rsidP="003B37E3">
            <w:pPr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FA4388">
        <w:trPr>
          <w:trHeight w:val="685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F5E28C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7A4E4E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maaş tahakkuklarını yapmak.</w:t>
            </w:r>
          </w:p>
          <w:p w14:paraId="29143B2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özlük haklarında maaş ödemesine ilişkin her türlü ilerleme veya değişikliğin takibi, tahakkuku ve gerektiğinde ilgili birim, Kurum ve Kuruluşlara bildirimini yapmak,</w:t>
            </w:r>
          </w:p>
          <w:p w14:paraId="082F4F6C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Aylık prim tahakkuk bilgilerini (kesenek, artış, fiili, itibari vb. primleri) süresi içerisinde Sosyal Güvenlik Kurumu'na göndermek,</w:t>
            </w:r>
          </w:p>
          <w:p w14:paraId="1A06917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maaş bordrosunda tahakkuk eden sendika aidatlarının her ay ilgili sendikalara göndermek,</w:t>
            </w:r>
          </w:p>
          <w:p w14:paraId="0906602A" w14:textId="0912B30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akademik ve idari personelin ölüm yardımı tahakkuklarını yapmak ve ödenmesini sağlamak,</w:t>
            </w:r>
          </w:p>
          <w:p w14:paraId="54A3E30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ve naklen ayrılan akademik ve idari personelin maaş nakil formu ile ilişik kesme formunu hazırlamak ve ilgili birimlere göndermek,</w:t>
            </w:r>
          </w:p>
          <w:p w14:paraId="2E487C99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personelin icra, nafaka iş ve işlemlerini takip etmek ve gerekli yazışmaları yapmak,</w:t>
            </w:r>
          </w:p>
          <w:p w14:paraId="2DE0CE41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tarafından tahakkuk ettirilen ve sonrasında yersiz ödeme yapıldığı anlaşılan personelden, yersiz ödenen tutarın tahsil edilebilmesi için kişi borcu tahakkuku yapmak ve muhasebe birimine bildirmek,</w:t>
            </w:r>
          </w:p>
          <w:p w14:paraId="245550D5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 kadrosunda bulunan personelden giyim yardımı almaya hak kazananlara giyim yardımı tahakkukunu yapmak ve ödenmesini sağlamak,</w:t>
            </w:r>
          </w:p>
          <w:p w14:paraId="780ABE3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Personelin yurtiçi ve yurtdışı geçici veya sürekli görev yolluklarını tahakkuk ettirmek ve ödenmesini sağlamak,</w:t>
            </w:r>
          </w:p>
          <w:p w14:paraId="4F301E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Birimde ders veren öğretim elemanlarının ek ders ve sınav ücretleri, gece mesaisi yapan personelin mesai ücretlerini tahakkuklarını yapmak ve ödenmesini sağlamak.</w:t>
            </w:r>
          </w:p>
          <w:p w14:paraId="0417517D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Birime ders vermek üzere dışarıdan gelen serbest öğretim elemanlarının giriş, çıkış, e-bildirge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vb. SGK işlemlerini yapmak,</w:t>
            </w:r>
          </w:p>
          <w:p w14:paraId="0D9DD752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katılmak,</w:t>
            </w:r>
          </w:p>
          <w:p w14:paraId="7B5A0D06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48B28DC6" w14:textId="2D6B7275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yöneticilere bildirmek,</w:t>
            </w:r>
          </w:p>
          <w:p w14:paraId="04F5C2AB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Maaş, ek ders ve harcırah konularıyla ilgili birime gelen her türlü evrakı incelemek, değerlendirmek, gerekli iş ve işlemlerini yapmak,</w:t>
            </w:r>
          </w:p>
          <w:p w14:paraId="6339D683" w14:textId="03CA0093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901A5E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ni bilgilendirmek,</w:t>
            </w:r>
          </w:p>
          <w:p w14:paraId="3CE748DD" w14:textId="413E3AB9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FA4388" w:rsidRDefault="008443BC" w:rsidP="008443BC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8820FB8" w14:textId="77777777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A1D485" w14:textId="4D0DAEBB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1722FF" w:rsidRPr="00FA4388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FA438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38756D42" w:rsidR="00F62948" w:rsidRPr="00FA4388" w:rsidRDefault="00F62948" w:rsidP="00F6294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1A5E">
              <w:rPr>
                <w:rFonts w:ascii="Times New Roman" w:eastAsia="Calibri" w:hAnsi="Times New Roman" w:cs="Times New Roman"/>
                <w:sz w:val="24"/>
                <w:szCs w:val="24"/>
              </w:rPr>
              <w:t>Dekan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r w:rsidR="00901A5E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</w:t>
            </w:r>
            <w:r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2A146E04" w:rsidR="007106C8" w:rsidRPr="00FA4388" w:rsidRDefault="00520EF0" w:rsidP="00FA4388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(Özlük Hakları Tahakkuk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İşleri</w:t>
            </w:r>
            <w:r w:rsidR="00FE3B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Personeli,</w:t>
            </w:r>
            <w:r w:rsidR="00F62948" w:rsidRPr="00FA438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1A5E">
              <w:rPr>
                <w:rFonts w:ascii="Times New Roman" w:eastAsia="Calibri" w:hAnsi="Times New Roman" w:cs="Times New Roman"/>
                <w:sz w:val="24"/>
                <w:szCs w:val="24"/>
              </w:rPr>
              <w:t>Dekan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r w:rsidR="00901A5E">
              <w:rPr>
                <w:rFonts w:ascii="Times New Roman" w:eastAsia="Calibri" w:hAnsi="Times New Roman" w:cs="Times New Roman"/>
                <w:sz w:val="24"/>
                <w:szCs w:val="24"/>
              </w:rPr>
              <w:t>Fakülte Sekreteri</w:t>
            </w:r>
            <w:r w:rsidR="00F8285A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F8285A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FA4388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B16048E" w:rsidR="009462E2" w:rsidRPr="00FA4388" w:rsidRDefault="009462E2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FA4388">
              <w:rPr>
                <w:sz w:val="24"/>
                <w:szCs w:val="24"/>
              </w:rPr>
              <w:t>/birim personeline</w:t>
            </w:r>
            <w:r w:rsidRPr="00FA4388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FA4388">
              <w:rPr>
                <w:sz w:val="24"/>
                <w:szCs w:val="24"/>
              </w:rPr>
              <w:t>bordro, puantaj</w:t>
            </w:r>
            <w:r w:rsidRPr="00FA4388">
              <w:rPr>
                <w:sz w:val="24"/>
                <w:szCs w:val="24"/>
              </w:rPr>
              <w:t xml:space="preserve">, </w:t>
            </w:r>
            <w:r w:rsidR="00214946" w:rsidRPr="00FA4388">
              <w:rPr>
                <w:sz w:val="24"/>
                <w:szCs w:val="24"/>
              </w:rPr>
              <w:t xml:space="preserve">bildirge, bildirim formları, ödeme emri ve eki belgeler, </w:t>
            </w:r>
            <w:r w:rsidRPr="00FA4388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42B4801A" w:rsidR="00FA4388" w:rsidRPr="00FA4388" w:rsidRDefault="00FA4388" w:rsidP="00FA4388">
            <w:pPr>
              <w:jc w:val="both"/>
              <w:rPr>
                <w:sz w:val="24"/>
                <w:szCs w:val="24"/>
              </w:rPr>
            </w:pPr>
            <w:r w:rsidRPr="00FA4388"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FA4388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FA4388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FA438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1CEDCA2B" w:rsidR="00FA4388" w:rsidRPr="00FA4388" w:rsidRDefault="00642A2E" w:rsidP="000E5BD5">
            <w:pPr>
              <w:jc w:val="both"/>
              <w:rPr>
                <w:sz w:val="24"/>
                <w:szCs w:val="24"/>
                <w:highlight w:val="yellow"/>
              </w:rPr>
            </w:pPr>
            <w:r w:rsidRPr="00642A2E">
              <w:rPr>
                <w:sz w:val="24"/>
                <w:szCs w:val="24"/>
              </w:rPr>
              <w:t>Rektör, Rektör Yardımcıları, Rektörlük İdari Birimleri,</w:t>
            </w:r>
            <w:r w:rsidR="00700C4F">
              <w:rPr>
                <w:sz w:val="24"/>
                <w:szCs w:val="24"/>
              </w:rPr>
              <w:t xml:space="preserve"> </w:t>
            </w:r>
            <w:r w:rsidRPr="00642A2E">
              <w:rPr>
                <w:sz w:val="24"/>
                <w:szCs w:val="24"/>
              </w:rPr>
              <w:t xml:space="preserve">Diğer Akademik Birimler, Kurullar, Komisyonlar, </w:t>
            </w:r>
            <w:r w:rsidR="000E5BD5">
              <w:rPr>
                <w:sz w:val="24"/>
                <w:szCs w:val="24"/>
              </w:rPr>
              <w:t>Fakültenin</w:t>
            </w:r>
            <w:r w:rsidRPr="00642A2E">
              <w:rPr>
                <w:sz w:val="24"/>
                <w:szCs w:val="24"/>
              </w:rPr>
              <w:t xml:space="preserve"> Tüm Birimleri ve İlgili Dış Paydaşlar.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01B2B353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598C" w14:textId="77777777" w:rsidR="00C20E5F" w:rsidRDefault="00C20E5F">
      <w:r>
        <w:separator/>
      </w:r>
    </w:p>
  </w:endnote>
  <w:endnote w:type="continuationSeparator" w:id="0">
    <w:p w14:paraId="3AF46340" w14:textId="77777777" w:rsidR="00C20E5F" w:rsidRDefault="00C2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5048" w14:textId="77777777" w:rsidR="00E0208B" w:rsidRDefault="00E020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0208B" w14:paraId="53D03BA2" w14:textId="77777777" w:rsidTr="00D868C0">
      <w:trPr>
        <w:trHeight w:val="567"/>
      </w:trPr>
      <w:tc>
        <w:tcPr>
          <w:tcW w:w="5211" w:type="dxa"/>
        </w:tcPr>
        <w:p w14:paraId="760C142A" w14:textId="2713391F" w:rsidR="00E0208B" w:rsidRDefault="00E0208B" w:rsidP="00E0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EF9E08C" w:rsidR="00E0208B" w:rsidRDefault="00E0208B" w:rsidP="00E020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023C" w14:textId="77777777" w:rsidR="00E0208B" w:rsidRDefault="00E020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EC6C" w14:textId="77777777" w:rsidR="00C20E5F" w:rsidRDefault="00C20E5F">
      <w:r>
        <w:separator/>
      </w:r>
    </w:p>
  </w:footnote>
  <w:footnote w:type="continuationSeparator" w:id="0">
    <w:p w14:paraId="75C91C6C" w14:textId="77777777" w:rsidR="00C20E5F" w:rsidRDefault="00C20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FB50B4F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33377C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33377C">
            <w:rPr>
              <w:rFonts w:eastAsia="Calibri"/>
              <w:noProof/>
            </w:rPr>
            <w:t>3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36CEDC0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3377C">
            <w:rPr>
              <w:rFonts w:eastAsia="Calibri"/>
            </w:rPr>
            <w:t>194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32012EC" w:rsidR="007106C8" w:rsidRPr="00B32954" w:rsidRDefault="000A1FF1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</w:t>
          </w:r>
          <w:r w:rsidR="00FA4388">
            <w:rPr>
              <w:rFonts w:eastAsia="Calibri"/>
            </w:rPr>
            <w:t>.</w:t>
          </w:r>
          <w:r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5B91AC0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E0208B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011D468" w:rsidR="007106C8" w:rsidRPr="00B32954" w:rsidRDefault="00E0208B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28098045" w:rsidR="00F62948" w:rsidRPr="00B32954" w:rsidRDefault="00DC704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  <w:r w:rsidR="004D123F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B37E3" w:rsidRPr="00B32954">
            <w:rPr>
              <w:rFonts w:ascii="Times New Roman" w:hAnsi="Times New Roman" w:cs="Times New Roman"/>
              <w:b/>
              <w:sz w:val="28"/>
              <w:szCs w:val="28"/>
            </w:rPr>
            <w:t>MALİ İŞLER (</w:t>
          </w:r>
          <w:r w:rsidR="00D66AEE" w:rsidRPr="00B32954">
            <w:rPr>
              <w:rFonts w:ascii="Times New Roman" w:hAnsi="Times New Roman" w:cs="Times New Roman"/>
              <w:b/>
              <w:sz w:val="28"/>
              <w:szCs w:val="28"/>
            </w:rPr>
            <w:t>ÖZLÜK HAKLARI TAHAKKUK İŞLERİ)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8447" w14:textId="77777777" w:rsidR="00E0208B" w:rsidRDefault="00E020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3775">
    <w:abstractNumId w:val="3"/>
  </w:num>
  <w:num w:numId="2" w16cid:durableId="1058213202">
    <w:abstractNumId w:val="0"/>
  </w:num>
  <w:num w:numId="3" w16cid:durableId="1297758964">
    <w:abstractNumId w:val="5"/>
  </w:num>
  <w:num w:numId="4" w16cid:durableId="301277131">
    <w:abstractNumId w:val="4"/>
  </w:num>
  <w:num w:numId="5" w16cid:durableId="1011908238">
    <w:abstractNumId w:val="2"/>
  </w:num>
  <w:num w:numId="6" w16cid:durableId="61656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D6934"/>
    <w:rsid w:val="000E5BD5"/>
    <w:rsid w:val="000F58C4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377C"/>
    <w:rsid w:val="00334636"/>
    <w:rsid w:val="00373779"/>
    <w:rsid w:val="003B37E3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805CAA"/>
    <w:rsid w:val="0081088C"/>
    <w:rsid w:val="00811CD8"/>
    <w:rsid w:val="008443BC"/>
    <w:rsid w:val="008710D7"/>
    <w:rsid w:val="00876F40"/>
    <w:rsid w:val="00881B5C"/>
    <w:rsid w:val="008E2B6F"/>
    <w:rsid w:val="00901A5E"/>
    <w:rsid w:val="009462E2"/>
    <w:rsid w:val="00986997"/>
    <w:rsid w:val="009C0198"/>
    <w:rsid w:val="009E425E"/>
    <w:rsid w:val="009E44E6"/>
    <w:rsid w:val="00A00FC1"/>
    <w:rsid w:val="00A23185"/>
    <w:rsid w:val="00A40750"/>
    <w:rsid w:val="00A42701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0E5F"/>
    <w:rsid w:val="00C2736F"/>
    <w:rsid w:val="00C32E94"/>
    <w:rsid w:val="00C475AE"/>
    <w:rsid w:val="00C90F0A"/>
    <w:rsid w:val="00C92F42"/>
    <w:rsid w:val="00CA5385"/>
    <w:rsid w:val="00CC07B1"/>
    <w:rsid w:val="00CC206D"/>
    <w:rsid w:val="00D145D1"/>
    <w:rsid w:val="00D174C4"/>
    <w:rsid w:val="00D40865"/>
    <w:rsid w:val="00D43B98"/>
    <w:rsid w:val="00D66AEE"/>
    <w:rsid w:val="00D67B09"/>
    <w:rsid w:val="00DC704E"/>
    <w:rsid w:val="00E0208B"/>
    <w:rsid w:val="00E02814"/>
    <w:rsid w:val="00E049E4"/>
    <w:rsid w:val="00E253EB"/>
    <w:rsid w:val="00E67ED2"/>
    <w:rsid w:val="00E73E0B"/>
    <w:rsid w:val="00E774CE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FA9770E7-7644-42CC-A36E-F0A4159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2022-11-16T07:14:00Z</dcterms:created>
  <dcterms:modified xsi:type="dcterms:W3CDTF">2022-11-16T07:14:00Z</dcterms:modified>
</cp:coreProperties>
</file>