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69429859" w:rsidR="006B3C0F" w:rsidRPr="0063793F" w:rsidRDefault="0063793F" w:rsidP="006B3C0F">
            <w:pPr>
              <w:rPr>
                <w:rFonts w:eastAsia="Calibri"/>
              </w:rPr>
            </w:pPr>
            <w:r w:rsidRPr="0063793F">
              <w:rPr>
                <w:sz w:val="24"/>
                <w:szCs w:val="24"/>
              </w:rPr>
              <w:t>Daire Başkanı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8C0B52E" w14:textId="77777777" w:rsidR="00833DCA" w:rsidRPr="00833DCA"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p>
          <w:p w14:paraId="33118CC7" w14:textId="5696618E" w:rsidR="0063793F" w:rsidRPr="0063793F" w:rsidRDefault="00833DCA"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rPr>
              <w:t xml:space="preserve">Akademik Personel </w:t>
            </w:r>
            <w:r w:rsidR="0063793F" w:rsidRPr="0063793F">
              <w:rPr>
                <w:rFonts w:ascii="Times New Roman" w:hAnsi="Times New Roman" w:cs="Times New Roman"/>
                <w:sz w:val="24"/>
                <w:szCs w:val="24"/>
              </w:rPr>
              <w:t>Şube Müdürlüğünün iş ve işlemlerini takip ederek sonlandırmak ve sonuçları hakkında Daire Başkanına bilgi vermek.</w:t>
            </w:r>
          </w:p>
          <w:p w14:paraId="43528ECD"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Şube müdürlüğüne bağlı çalışanların denetim ve gözetimini yapmak.</w:t>
            </w:r>
          </w:p>
          <w:p w14:paraId="513D2683"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 olmadığı zamanlarda Başkanlığa vekâlet etmek.</w:t>
            </w:r>
          </w:p>
          <w:p w14:paraId="31FB59D7" w14:textId="14D7768A"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İşlerin aksamadan yürütülebilmesi için gerekli önlemleri almak ve ortaya çıkan sorunları tespit ederek Daire Başkanına çözüm öner</w:t>
            </w:r>
            <w:r w:rsidR="0022452A">
              <w:rPr>
                <w:rFonts w:ascii="Times New Roman" w:hAnsi="Times New Roman" w:cs="Times New Roman"/>
                <w:sz w:val="24"/>
                <w:szCs w:val="24"/>
              </w:rPr>
              <w:t>i</w:t>
            </w:r>
            <w:r w:rsidRPr="0063793F">
              <w:rPr>
                <w:rFonts w:ascii="Times New Roman" w:hAnsi="Times New Roman" w:cs="Times New Roman"/>
                <w:sz w:val="24"/>
                <w:szCs w:val="24"/>
              </w:rPr>
              <w:t>leri sunmak.</w:t>
            </w:r>
          </w:p>
          <w:p w14:paraId="0509B93C"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 Daire Başkanını bilgilendirmek.</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Entegre Yönetim Sistemi Kalite Politikası hususları kapsamındaki standartların yanı sıra işi </w:t>
            </w:r>
            <w:r w:rsidRPr="0063793F">
              <w:rPr>
                <w:rFonts w:ascii="Times New Roman" w:hAnsi="Times New Roman" w:cs="Times New Roman"/>
                <w:sz w:val="24"/>
                <w:szCs w:val="24"/>
              </w:rPr>
              <w:lastRenderedPageBreak/>
              <w:t>ile ilgili ulusal/uluslararası diğer mevzuatları güncel olarak takip etmek ve gereklilik halinde bağlı iş akışları ve dokümanların revizyonunu sağlamak,</w:t>
            </w:r>
          </w:p>
          <w:p w14:paraId="7E676831" w14:textId="77777777" w:rsidR="00B03843"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9D3BFCD" w14:textId="59C30CE4" w:rsidR="007106C8"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Şube Müdürü </w:t>
            </w:r>
            <w:r w:rsidR="006B3C0F" w:rsidRPr="0063793F">
              <w:rPr>
                <w:rFonts w:ascii="Times New Roman" w:eastAsia="Calibri" w:hAnsi="Times New Roman" w:cs="Times New Roman"/>
                <w:color w:val="000000"/>
                <w:sz w:val="24"/>
                <w:szCs w:val="24"/>
              </w:rPr>
              <w:t>yukarıda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77777777"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Pr>
                <w:rFonts w:ascii="Times New Roman" w:hAnsi="Times New Roman" w:cs="Times New Roman"/>
              </w:rPr>
              <w:t>Personel Daire Başkanlığı’nın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2D7E9CA5" w:rsidR="003D20A0" w:rsidRPr="0063793F" w:rsidRDefault="00E70D99" w:rsidP="00CD59FC">
            <w:pPr>
              <w:pStyle w:val="Default"/>
              <w:jc w:val="both"/>
              <w:rPr>
                <w:rFonts w:ascii="Times New Roman" w:hAnsi="Times New Roman" w:cs="Times New Roman"/>
                <w:highlight w:val="yellow"/>
              </w:rPr>
            </w:pPr>
            <w:r w:rsidRPr="0063793F">
              <w:rPr>
                <w:rFonts w:ascii="Times New Roman" w:hAnsi="Times New Roman" w:cs="Times New Roman"/>
              </w:rPr>
              <w:t xml:space="preserve">Rektör, Rektör Yardımcıları, Genel Sekreterlik, Daire Başkanlıkları, Hukuk Müşavirliği, </w:t>
            </w:r>
            <w:r w:rsidR="00CD59FC">
              <w:rPr>
                <w:rFonts w:ascii="Times New Roman" w:hAnsi="Times New Roman" w:cs="Times New Roman"/>
              </w:rPr>
              <w:t>Personel Daire Başkanlığı’nın tüm birimleri, çalışanları</w:t>
            </w:r>
            <w:r w:rsidRPr="0063793F">
              <w:rPr>
                <w:rFonts w:ascii="Times New Roman" w:hAnsi="Times New Roman" w:cs="Times New Roman"/>
              </w:rPr>
              <w:t>, Üniversitenin diğer tüm birimleri,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proofErr w:type="gramStart"/>
            <w:r w:rsidRPr="0063793F">
              <w:rPr>
                <w:rFonts w:ascii="Times New Roman" w:hAnsi="Times New Roman" w:cs="Times New Roman"/>
              </w:rPr>
              <w:t>toplantı(</w:t>
            </w:r>
            <w:proofErr w:type="gramEnd"/>
            <w:r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0519EF2B" w:rsidR="003D20A0" w:rsidRPr="0063793F" w:rsidRDefault="00833DCA" w:rsidP="00B03843">
            <w:pPr>
              <w:pStyle w:val="Default"/>
              <w:jc w:val="both"/>
              <w:rPr>
                <w:rFonts w:ascii="Times New Roman" w:hAnsi="Times New Roman" w:cs="Times New Roman"/>
              </w:rPr>
            </w:pPr>
            <w:r>
              <w:rPr>
                <w:rFonts w:ascii="Times New Roman" w:hAnsi="Times New Roman" w:cs="Times New Roman"/>
              </w:rPr>
              <w:t>Çalışma Odası, Toplantı Odası</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89810" w14:textId="77777777" w:rsidR="00224806" w:rsidRDefault="00224806">
      <w:r>
        <w:separator/>
      </w:r>
    </w:p>
  </w:endnote>
  <w:endnote w:type="continuationSeparator" w:id="0">
    <w:p w14:paraId="167F9E35" w14:textId="77777777" w:rsidR="00224806" w:rsidRDefault="0022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644E" w14:textId="77777777" w:rsidR="00BA5B66" w:rsidRDefault="00BA5B6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BA5B66" w14:paraId="53D03BA2" w14:textId="77777777" w:rsidTr="00D11DF8">
      <w:trPr>
        <w:trHeight w:val="567"/>
      </w:trPr>
      <w:tc>
        <w:tcPr>
          <w:tcW w:w="5211" w:type="dxa"/>
        </w:tcPr>
        <w:p w14:paraId="760C142A" w14:textId="6E747434" w:rsidR="00BA5B66" w:rsidRDefault="00BA5B66" w:rsidP="00BA5B66">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44665966" w:rsidR="00BA5B66" w:rsidRDefault="00BA5B66" w:rsidP="00BA5B66">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17CE" w14:textId="77777777" w:rsidR="00BA5B66" w:rsidRDefault="00BA5B6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29F51" w14:textId="77777777" w:rsidR="00224806" w:rsidRDefault="00224806">
      <w:r>
        <w:separator/>
      </w:r>
    </w:p>
  </w:footnote>
  <w:footnote w:type="continuationSeparator" w:id="0">
    <w:p w14:paraId="35D5C57B" w14:textId="77777777" w:rsidR="00224806" w:rsidRDefault="00224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5A65FA79"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AF6128">
            <w:rPr>
              <w:rFonts w:eastAsia="Calibri"/>
              <w:noProof/>
            </w:rPr>
            <w:t>2</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AF6128">
            <w:rPr>
              <w:rFonts w:eastAsia="Calibri"/>
              <w:noProof/>
            </w:rPr>
            <w:t>2</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02718D03" w:rsidR="007106C8" w:rsidRPr="00534E97" w:rsidRDefault="0063793F" w:rsidP="007106C8">
          <w:pPr>
            <w:jc w:val="center"/>
            <w:rPr>
              <w:rFonts w:eastAsia="Calibri"/>
            </w:rPr>
          </w:pPr>
          <w:r>
            <w:rPr>
              <w:rFonts w:eastAsia="Calibri"/>
            </w:rPr>
            <w:t>EYS-GT-</w:t>
          </w:r>
          <w:r w:rsidR="00AF6128">
            <w:rPr>
              <w:rFonts w:eastAsia="Calibri"/>
            </w:rPr>
            <w:t>235</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22C55F8C" w:rsidR="007106C8" w:rsidRPr="00534E97" w:rsidRDefault="00AF6128" w:rsidP="00833DCA">
          <w:pPr>
            <w:jc w:val="center"/>
            <w:rPr>
              <w:rFonts w:eastAsia="Calibri"/>
            </w:rPr>
          </w:pPr>
          <w:r>
            <w:rPr>
              <w:rFonts w:eastAsia="Calibri"/>
            </w:rPr>
            <w:t>07</w:t>
          </w:r>
          <w:r w:rsidR="00B03843">
            <w:rPr>
              <w:rFonts w:eastAsia="Calibri"/>
            </w:rPr>
            <w:t>.</w:t>
          </w:r>
          <w:r w:rsidR="00833DCA">
            <w:rPr>
              <w:rFonts w:eastAsia="Calibri"/>
            </w:rPr>
            <w:t>11</w:t>
          </w:r>
          <w:r w:rsidR="00B03843">
            <w:rPr>
              <w:rFonts w:eastAsia="Calibri"/>
            </w:rPr>
            <w:t>.2021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31EA19A7" w:rsidR="007106C8" w:rsidRPr="00534E97" w:rsidRDefault="007106C8" w:rsidP="007106C8">
          <w:pPr>
            <w:jc w:val="center"/>
            <w:rPr>
              <w:rFonts w:eastAsia="Calibri"/>
            </w:rPr>
          </w:pPr>
          <w:r w:rsidRPr="00534E97">
            <w:rPr>
              <w:rFonts w:eastAsia="Calibri"/>
            </w:rPr>
            <w:t>0</w:t>
          </w:r>
          <w:r w:rsidR="00BA5B66">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4D7218E5" w:rsidR="007106C8" w:rsidRPr="00534E97" w:rsidRDefault="00BA5B66" w:rsidP="007106C8">
          <w:pPr>
            <w:jc w:val="center"/>
            <w:rPr>
              <w:rFonts w:eastAsia="Calibri"/>
            </w:rPr>
          </w:pPr>
          <w:r>
            <w:rPr>
              <w:rFonts w:eastAsia="Calibri"/>
            </w:rPr>
            <w:t>15.11.2022</w:t>
          </w:r>
        </w:p>
      </w:tc>
    </w:tr>
    <w:tr w:rsidR="000D6934" w:rsidRPr="00534E97" w14:paraId="7C93B94F" w14:textId="77777777" w:rsidTr="008660E8">
      <w:trPr>
        <w:trHeight w:val="360"/>
      </w:trPr>
      <w:tc>
        <w:tcPr>
          <w:tcW w:w="9993" w:type="dxa"/>
          <w:gridSpan w:val="4"/>
          <w:vAlign w:val="center"/>
        </w:tcPr>
        <w:p w14:paraId="06A0DB3D" w14:textId="0D6132C2" w:rsidR="00AF6128" w:rsidRDefault="00AF6128"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PERSONEL DAİRE BAŞKANLIĞI</w:t>
          </w:r>
        </w:p>
        <w:p w14:paraId="346A5DE0" w14:textId="407293E7" w:rsidR="00DD3FAD" w:rsidRPr="00534E97" w:rsidRDefault="00833DCA"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AKADEMİK PERSONEL </w:t>
          </w:r>
          <w:r w:rsidR="0063793F">
            <w:rPr>
              <w:rFonts w:ascii="Times New Roman" w:hAnsi="Times New Roman" w:cs="Times New Roman"/>
              <w:b/>
              <w:sz w:val="28"/>
              <w:szCs w:val="28"/>
            </w:rPr>
            <w:t>ŞUBE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BBE1" w14:textId="77777777" w:rsidR="00BA5B66" w:rsidRDefault="00BA5B6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78733990">
    <w:abstractNumId w:val="1"/>
  </w:num>
  <w:num w:numId="2" w16cid:durableId="1824546812">
    <w:abstractNumId w:val="0"/>
  </w:num>
  <w:num w:numId="3" w16cid:durableId="1488548813">
    <w:abstractNumId w:val="3"/>
  </w:num>
  <w:num w:numId="4" w16cid:durableId="427508881">
    <w:abstractNumId w:val="2"/>
  </w:num>
  <w:num w:numId="5" w16cid:durableId="792331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66635"/>
    <w:rsid w:val="00080410"/>
    <w:rsid w:val="000D6934"/>
    <w:rsid w:val="000F58C4"/>
    <w:rsid w:val="001C2CBC"/>
    <w:rsid w:val="001D563A"/>
    <w:rsid w:val="001D71F2"/>
    <w:rsid w:val="001E004E"/>
    <w:rsid w:val="001E3FA4"/>
    <w:rsid w:val="00200085"/>
    <w:rsid w:val="00211E56"/>
    <w:rsid w:val="0022452A"/>
    <w:rsid w:val="00224806"/>
    <w:rsid w:val="00242A2F"/>
    <w:rsid w:val="00245F3B"/>
    <w:rsid w:val="002E44DC"/>
    <w:rsid w:val="00300CA2"/>
    <w:rsid w:val="00334636"/>
    <w:rsid w:val="00373779"/>
    <w:rsid w:val="003D20A0"/>
    <w:rsid w:val="003E7E69"/>
    <w:rsid w:val="00412DEB"/>
    <w:rsid w:val="0045201F"/>
    <w:rsid w:val="004911F7"/>
    <w:rsid w:val="0052777A"/>
    <w:rsid w:val="00534E97"/>
    <w:rsid w:val="0057079E"/>
    <w:rsid w:val="00596226"/>
    <w:rsid w:val="00610508"/>
    <w:rsid w:val="0063793F"/>
    <w:rsid w:val="006570CC"/>
    <w:rsid w:val="00662A7A"/>
    <w:rsid w:val="0066469C"/>
    <w:rsid w:val="0067380D"/>
    <w:rsid w:val="0067436C"/>
    <w:rsid w:val="006759C4"/>
    <w:rsid w:val="006A06D8"/>
    <w:rsid w:val="006B3C0F"/>
    <w:rsid w:val="006D4AA1"/>
    <w:rsid w:val="007106C8"/>
    <w:rsid w:val="00750611"/>
    <w:rsid w:val="00804AE1"/>
    <w:rsid w:val="00805CAA"/>
    <w:rsid w:val="008074D1"/>
    <w:rsid w:val="0081088C"/>
    <w:rsid w:val="00811CD8"/>
    <w:rsid w:val="00833DCA"/>
    <w:rsid w:val="00840D70"/>
    <w:rsid w:val="008710D7"/>
    <w:rsid w:val="00876F40"/>
    <w:rsid w:val="00881B5C"/>
    <w:rsid w:val="008E2B6F"/>
    <w:rsid w:val="00947F7D"/>
    <w:rsid w:val="00960A0C"/>
    <w:rsid w:val="00966025"/>
    <w:rsid w:val="00986997"/>
    <w:rsid w:val="009C0198"/>
    <w:rsid w:val="009C690B"/>
    <w:rsid w:val="009E425E"/>
    <w:rsid w:val="009E44E6"/>
    <w:rsid w:val="00A02584"/>
    <w:rsid w:val="00A23185"/>
    <w:rsid w:val="00A40750"/>
    <w:rsid w:val="00A42701"/>
    <w:rsid w:val="00AA0D36"/>
    <w:rsid w:val="00AC3AC3"/>
    <w:rsid w:val="00AF6128"/>
    <w:rsid w:val="00B03843"/>
    <w:rsid w:val="00B23AFE"/>
    <w:rsid w:val="00BA5B66"/>
    <w:rsid w:val="00BC6A26"/>
    <w:rsid w:val="00BD2A28"/>
    <w:rsid w:val="00BD63F5"/>
    <w:rsid w:val="00C04EFE"/>
    <w:rsid w:val="00C211EA"/>
    <w:rsid w:val="00C32E94"/>
    <w:rsid w:val="00C475AE"/>
    <w:rsid w:val="00C869B3"/>
    <w:rsid w:val="00C90F0A"/>
    <w:rsid w:val="00C92F42"/>
    <w:rsid w:val="00C935A8"/>
    <w:rsid w:val="00CA1CC7"/>
    <w:rsid w:val="00CA5385"/>
    <w:rsid w:val="00CC206D"/>
    <w:rsid w:val="00CD59FC"/>
    <w:rsid w:val="00D145D1"/>
    <w:rsid w:val="00D174C4"/>
    <w:rsid w:val="00D43B98"/>
    <w:rsid w:val="00D51DDD"/>
    <w:rsid w:val="00D67B09"/>
    <w:rsid w:val="00DD3FAD"/>
    <w:rsid w:val="00E02814"/>
    <w:rsid w:val="00E049E4"/>
    <w:rsid w:val="00E62BFF"/>
    <w:rsid w:val="00E67ED2"/>
    <w:rsid w:val="00E70D99"/>
    <w:rsid w:val="00E73040"/>
    <w:rsid w:val="00E73E0B"/>
    <w:rsid w:val="00E774CE"/>
    <w:rsid w:val="00E851A6"/>
    <w:rsid w:val="00EB58CB"/>
    <w:rsid w:val="00EE7066"/>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39F5109A-AD81-4056-AB99-CB68CA53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3382</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2022-11-15T11:05:00Z</dcterms:created>
  <dcterms:modified xsi:type="dcterms:W3CDTF">2022-11-15T11:05:00Z</dcterms:modified>
</cp:coreProperties>
</file>