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384C3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84C3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84C3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Standart 2: </w:t>
            </w:r>
            <w:r w:rsidRPr="00384C35">
              <w:rPr>
                <w:sz w:val="24"/>
                <w:szCs w:val="24"/>
              </w:rPr>
              <w:t>Misyon, Organizasyon Yapısı ve Görevler</w:t>
            </w:r>
            <w:r w:rsidRPr="00384C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84C35" w:rsidRDefault="007106C8" w:rsidP="00C90F0A">
            <w:pPr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2.2. </w:t>
            </w:r>
            <w:r w:rsidRPr="00384C3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84C35">
              <w:rPr>
                <w:sz w:val="24"/>
                <w:szCs w:val="24"/>
              </w:rPr>
              <w:t>D</w:t>
            </w:r>
            <w:r w:rsidRPr="00384C35">
              <w:rPr>
                <w:sz w:val="24"/>
                <w:szCs w:val="24"/>
              </w:rPr>
              <w:t>uyurulmalıdır.</w:t>
            </w:r>
          </w:p>
        </w:tc>
      </w:tr>
      <w:tr w:rsidR="00881B5C" w:rsidRPr="00384C3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384C35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17A316A" w:rsidR="00412572" w:rsidRPr="00384C35" w:rsidRDefault="00465F78" w:rsidP="00881B5C">
            <w:pPr>
              <w:rPr>
                <w:sz w:val="24"/>
                <w:szCs w:val="24"/>
              </w:rPr>
            </w:pPr>
            <w:r w:rsidRPr="00384C35">
              <w:rPr>
                <w:sz w:val="24"/>
                <w:szCs w:val="24"/>
              </w:rPr>
              <w:t>Rektör</w:t>
            </w:r>
          </w:p>
        </w:tc>
      </w:tr>
      <w:tr w:rsidR="00881B5C" w:rsidRPr="00384C35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384C35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2720C5F" w:rsidR="00881B5C" w:rsidRPr="00384C35" w:rsidRDefault="00465F78" w:rsidP="00881B5C">
            <w:pPr>
              <w:rPr>
                <w:sz w:val="24"/>
                <w:szCs w:val="24"/>
              </w:rPr>
            </w:pPr>
            <w:r w:rsidRPr="00384C35">
              <w:rPr>
                <w:sz w:val="24"/>
                <w:szCs w:val="24"/>
              </w:rPr>
              <w:t>Müdür Yardımcı</w:t>
            </w:r>
            <w:r w:rsidR="00246035">
              <w:rPr>
                <w:sz w:val="24"/>
                <w:szCs w:val="24"/>
              </w:rPr>
              <w:t>ları, Alt Birim</w:t>
            </w:r>
            <w:r w:rsidR="00E766A7">
              <w:rPr>
                <w:sz w:val="24"/>
                <w:szCs w:val="24"/>
              </w:rPr>
              <w:t>/Program</w:t>
            </w:r>
            <w:r w:rsidR="00246035">
              <w:rPr>
                <w:sz w:val="24"/>
                <w:szCs w:val="24"/>
              </w:rPr>
              <w:t xml:space="preserve"> Kurum Koordinatörleri</w:t>
            </w:r>
          </w:p>
        </w:tc>
      </w:tr>
      <w:tr w:rsidR="00124DA5" w:rsidRPr="00384C35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384C35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384C35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384C3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384C35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384C3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C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384C35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3C0BF23" w14:textId="77777777" w:rsidR="00AC7F2E" w:rsidRDefault="00AC7F2E" w:rsidP="00AC7F2E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7C45EF53" w14:textId="403695CC" w:rsidR="00AC7F2E" w:rsidRPr="00AC7F2E" w:rsidRDefault="00AC7F2E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Merkezi temsil etmek,</w:t>
            </w:r>
          </w:p>
          <w:p w14:paraId="0A32FF79" w14:textId="6EC0242E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Yönetim Kurulunu toplantıya çağırmak, gündemi hazırlamak ve toplantıya başkanlık etmek,</w:t>
            </w:r>
          </w:p>
          <w:p w14:paraId="617F8398" w14:textId="7735A79C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Yönetim Kurulu kararlarını yürütmek,</w:t>
            </w:r>
          </w:p>
          <w:p w14:paraId="73E858B9" w14:textId="04E8887D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Merkezin ve bağlı birimlerin düzenli ve etkin çalışmasını sağlamak,</w:t>
            </w:r>
          </w:p>
          <w:p w14:paraId="33A0B0BC" w14:textId="371F71BE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Müdürlük birimleri ve program gruplarının da görüşünü ala</w:t>
            </w:r>
            <w:r w:rsidR="008B0C64">
              <w:rPr>
                <w:rFonts w:ascii="Times New Roman" w:hAnsi="Times New Roman" w:cs="Times New Roman"/>
                <w:sz w:val="24"/>
                <w:szCs w:val="24"/>
              </w:rPr>
              <w:t xml:space="preserve">rak gerekli fiziksel </w:t>
            </w:r>
            <w:proofErr w:type="gramStart"/>
            <w:r w:rsidR="008B0C64">
              <w:rPr>
                <w:rFonts w:ascii="Times New Roman" w:hAnsi="Times New Roman" w:cs="Times New Roman"/>
                <w:sz w:val="24"/>
                <w:szCs w:val="24"/>
              </w:rPr>
              <w:t xml:space="preserve">olanaklar 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r w:rsidR="008B0C64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8B0C64">
              <w:rPr>
                <w:rFonts w:ascii="Times New Roman" w:hAnsi="Times New Roman" w:cs="Times New Roman"/>
                <w:sz w:val="24"/>
                <w:szCs w:val="24"/>
              </w:rPr>
              <w:t xml:space="preserve">, araç- gereçler ve benzeri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ile personel ihtiyaçlarını Rektörlüğe bildirmek,</w:t>
            </w:r>
          </w:p>
          <w:p w14:paraId="36A8FC22" w14:textId="5F899FCC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Yılsonu çalışma raporlarını, yeni çalışma programını hazırlamak ve bunları Yönetim Kuruluna sunmak,</w:t>
            </w:r>
          </w:p>
          <w:p w14:paraId="72BFDC76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384C35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77777777" w:rsidR="00557988" w:rsidRPr="00384C35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Rektör tarafından kendisine verilen diğer görevleri yapmak, </w:t>
            </w:r>
          </w:p>
          <w:p w14:paraId="79D3BFCD" w14:textId="6FBED919" w:rsidR="007106C8" w:rsidRPr="00384C35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Merkez Müdürü</w:t>
            </w:r>
            <w:r w:rsidR="002460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6035" w:rsidRPr="00246035">
              <w:rPr>
                <w:rFonts w:ascii="Times New Roman" w:hAnsi="Times New Roman" w:cs="Times New Roman"/>
                <w:sz w:val="24"/>
                <w:szCs w:val="24"/>
              </w:rPr>
              <w:t>Merkezin çalışmalarının düzenli olarak yürütülmesinden, geliştirilmesinden ve çıkabilecek sorunların çözülmesinden</w:t>
            </w:r>
            <w:r w:rsidR="00246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6035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</w:t>
            </w:r>
            <w:r w:rsidR="00731492">
              <w:rPr>
                <w:rFonts w:ascii="Times New Roman" w:hAnsi="Times New Roman" w:cs="Times New Roman"/>
                <w:sz w:val="24"/>
                <w:szCs w:val="24"/>
              </w:rPr>
              <w:t>irken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 Rektöre karşı </w:t>
            </w:r>
            <w:r w:rsidR="00246035">
              <w:rPr>
                <w:rFonts w:ascii="Times New Roman" w:hAnsi="Times New Roman" w:cs="Times New Roman"/>
                <w:sz w:val="24"/>
                <w:szCs w:val="24"/>
              </w:rPr>
              <w:t xml:space="preserve">birinci derecede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sorumludur.</w:t>
            </w:r>
          </w:p>
        </w:tc>
      </w:tr>
      <w:tr w:rsidR="00384C35" w:rsidRPr="00384C35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384C35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384C35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4C3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384C35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 xml:space="preserve">-Kanunlar, resmi yazılar, yönetmelik </w:t>
            </w:r>
            <w:r>
              <w:rPr>
                <w:rFonts w:ascii="Times New Roman" w:hAnsi="Times New Roman" w:cs="Times New Roman"/>
              </w:rPr>
              <w:t>ve genelgeler,</w:t>
            </w:r>
          </w:p>
          <w:p w14:paraId="3CCF7AC2" w14:textId="20F79F44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384C35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F49C033" w14:textId="2C7B9338" w:rsidR="00384C35" w:rsidRPr="00384C35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Yönetmelikler ve birim faaliyetlerine ilişkin mevzuatlar</w:t>
            </w:r>
            <w:r w:rsidR="00E766A7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, ilgili iç ve dış paydaşlar</w:t>
            </w:r>
          </w:p>
          <w:p w14:paraId="6B5F20C4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384C35" w:rsidRDefault="00384C35" w:rsidP="00384C35">
            <w:pPr>
              <w:jc w:val="both"/>
              <w:rPr>
                <w:sz w:val="24"/>
                <w:szCs w:val="24"/>
              </w:rPr>
            </w:pPr>
            <w:r w:rsidRPr="00384C35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384C35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0A28ADFE" w:rsidR="00384C35" w:rsidRPr="00384C35" w:rsidRDefault="002460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Yönetim, Müdür Yardımcıları</w:t>
            </w:r>
            <w:r w:rsidR="00384C35" w:rsidRPr="00384C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Yönetim Kurulu Üyeleri,</w:t>
            </w:r>
            <w:r w:rsidR="00384C35" w:rsidRPr="00384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Alt Birim</w:t>
            </w:r>
            <w:r w:rsidR="00E766A7">
              <w:rPr>
                <w:rFonts w:ascii="Times New Roman" w:hAnsi="Times New Roman" w:cs="Times New Roman"/>
              </w:rPr>
              <w:t>/Program</w:t>
            </w:r>
            <w:r>
              <w:rPr>
                <w:rFonts w:ascii="Times New Roman" w:hAnsi="Times New Roman" w:cs="Times New Roman"/>
              </w:rPr>
              <w:t xml:space="preserve"> Kurum Koordinatörlükleri, </w:t>
            </w:r>
            <w:r w:rsidR="00384C35" w:rsidRPr="00384C35">
              <w:rPr>
                <w:rFonts w:ascii="Times New Roman" w:hAnsi="Times New Roman" w:cs="Times New Roman"/>
              </w:rPr>
              <w:t xml:space="preserve">ilgili </w:t>
            </w:r>
            <w:r w:rsidR="00EA3A79">
              <w:rPr>
                <w:rFonts w:ascii="Times New Roman" w:hAnsi="Times New Roman" w:cs="Times New Roman"/>
              </w:rPr>
              <w:t xml:space="preserve">iç ve </w:t>
            </w:r>
            <w:r w:rsidR="00384C35" w:rsidRPr="00384C35">
              <w:rPr>
                <w:rFonts w:ascii="Times New Roman" w:hAnsi="Times New Roman" w:cs="Times New Roman"/>
              </w:rPr>
              <w:t>dış paydaşlar.</w:t>
            </w:r>
          </w:p>
        </w:tc>
      </w:tr>
      <w:tr w:rsidR="00384C35" w:rsidRPr="00384C35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toplantı</w:t>
            </w:r>
            <w:proofErr w:type="gramEnd"/>
            <w:r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384C35" w:rsidRPr="00384C35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84C35" w:rsidRPr="00384C35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84C35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7B10" w14:textId="77777777" w:rsidR="00BA18A2" w:rsidRDefault="00BA18A2">
      <w:r>
        <w:separator/>
      </w:r>
    </w:p>
  </w:endnote>
  <w:endnote w:type="continuationSeparator" w:id="0">
    <w:p w14:paraId="6CF8D510" w14:textId="77777777" w:rsidR="00BA18A2" w:rsidRDefault="00BA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4F71" w14:textId="77777777" w:rsidR="0076215D" w:rsidRDefault="007621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F06924" w14:paraId="53D03BA2" w14:textId="77777777" w:rsidTr="00E11DBD">
      <w:trPr>
        <w:trHeight w:val="567"/>
      </w:trPr>
      <w:tc>
        <w:tcPr>
          <w:tcW w:w="5211" w:type="dxa"/>
        </w:tcPr>
        <w:p w14:paraId="760C142A" w14:textId="319226CF" w:rsidR="00F06924" w:rsidRDefault="00F06924" w:rsidP="00F069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6CF825C" w:rsidR="00F06924" w:rsidRDefault="00F06924" w:rsidP="00F069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0F58" w14:textId="77777777" w:rsidR="0076215D" w:rsidRDefault="007621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1763" w14:textId="77777777" w:rsidR="00BA18A2" w:rsidRDefault="00BA18A2">
      <w:r>
        <w:separator/>
      </w:r>
    </w:p>
  </w:footnote>
  <w:footnote w:type="continuationSeparator" w:id="0">
    <w:p w14:paraId="72FD40DC" w14:textId="77777777" w:rsidR="00BA18A2" w:rsidRDefault="00BA1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79827F4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4D2D07">
            <w:rPr>
              <w:rFonts w:eastAsia="Calibri"/>
              <w:noProof/>
            </w:rPr>
            <w:t>1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4D2D07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1F6D724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EYS-GT-040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DB9F0B2" w:rsidR="007106C8" w:rsidRPr="00465F78" w:rsidRDefault="00384C3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03.08.2021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C6D781B" w:rsidR="007106C8" w:rsidRPr="00465F78" w:rsidRDefault="004D2D0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F06924">
            <w:rPr>
              <w:rFonts w:eastAsia="Calibri"/>
            </w:rPr>
            <w:t>2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40853CC" w:rsidR="007106C8" w:rsidRPr="00465F78" w:rsidRDefault="00F0692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4255E203" w:rsidR="00FE5129" w:rsidRPr="00465F78" w:rsidRDefault="00B96DD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 xml:space="preserve">DIŞ İLİŞKİLER </w:t>
          </w:r>
          <w:r w:rsidR="00997E05" w:rsidRPr="00465F78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465F78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42E7B5ED" w:rsidR="00B96DD5" w:rsidRPr="00465F78" w:rsidRDefault="00B96DD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MERKEZ MÜDÜRÜ</w:t>
          </w:r>
        </w:p>
        <w:p w14:paraId="52A77080" w14:textId="66098425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F927" w14:textId="77777777" w:rsidR="0076215D" w:rsidRDefault="007621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573670">
    <w:abstractNumId w:val="4"/>
  </w:num>
  <w:num w:numId="2" w16cid:durableId="886064140">
    <w:abstractNumId w:val="3"/>
  </w:num>
  <w:num w:numId="3" w16cid:durableId="93133411">
    <w:abstractNumId w:val="6"/>
  </w:num>
  <w:num w:numId="4" w16cid:durableId="836120277">
    <w:abstractNumId w:val="5"/>
  </w:num>
  <w:num w:numId="5" w16cid:durableId="359473691">
    <w:abstractNumId w:val="0"/>
  </w:num>
  <w:num w:numId="6" w16cid:durableId="1864396682">
    <w:abstractNumId w:val="1"/>
  </w:num>
  <w:num w:numId="7" w16cid:durableId="1744794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D6934"/>
    <w:rsid w:val="000F58C4"/>
    <w:rsid w:val="00124268"/>
    <w:rsid w:val="00124DA5"/>
    <w:rsid w:val="0017102E"/>
    <w:rsid w:val="001C2CBC"/>
    <w:rsid w:val="001E004E"/>
    <w:rsid w:val="001E3FA4"/>
    <w:rsid w:val="00200085"/>
    <w:rsid w:val="00202138"/>
    <w:rsid w:val="00211E56"/>
    <w:rsid w:val="002126AB"/>
    <w:rsid w:val="0023235C"/>
    <w:rsid w:val="00232C87"/>
    <w:rsid w:val="00242A2F"/>
    <w:rsid w:val="00245F3B"/>
    <w:rsid w:val="00246035"/>
    <w:rsid w:val="002B6E1D"/>
    <w:rsid w:val="00300CA2"/>
    <w:rsid w:val="00334636"/>
    <w:rsid w:val="00373779"/>
    <w:rsid w:val="00384C35"/>
    <w:rsid w:val="003E7E69"/>
    <w:rsid w:val="00412572"/>
    <w:rsid w:val="0045201F"/>
    <w:rsid w:val="0045511C"/>
    <w:rsid w:val="00455F40"/>
    <w:rsid w:val="0045637D"/>
    <w:rsid w:val="00465F78"/>
    <w:rsid w:val="004911F7"/>
    <w:rsid w:val="004949E0"/>
    <w:rsid w:val="004D2D07"/>
    <w:rsid w:val="004D4559"/>
    <w:rsid w:val="0052777A"/>
    <w:rsid w:val="00557988"/>
    <w:rsid w:val="0057092C"/>
    <w:rsid w:val="00596226"/>
    <w:rsid w:val="005F142A"/>
    <w:rsid w:val="00610508"/>
    <w:rsid w:val="00633F9D"/>
    <w:rsid w:val="006422D4"/>
    <w:rsid w:val="0064712A"/>
    <w:rsid w:val="006570CC"/>
    <w:rsid w:val="00662A7A"/>
    <w:rsid w:val="0066469C"/>
    <w:rsid w:val="0067380D"/>
    <w:rsid w:val="0067436C"/>
    <w:rsid w:val="006759C4"/>
    <w:rsid w:val="00685859"/>
    <w:rsid w:val="006A06D8"/>
    <w:rsid w:val="006B59C2"/>
    <w:rsid w:val="006D4AA1"/>
    <w:rsid w:val="007106C8"/>
    <w:rsid w:val="00712F49"/>
    <w:rsid w:val="00715FBA"/>
    <w:rsid w:val="00726529"/>
    <w:rsid w:val="00731492"/>
    <w:rsid w:val="00750611"/>
    <w:rsid w:val="0076215D"/>
    <w:rsid w:val="00784163"/>
    <w:rsid w:val="00805CAA"/>
    <w:rsid w:val="0081088C"/>
    <w:rsid w:val="00811CD8"/>
    <w:rsid w:val="008262C8"/>
    <w:rsid w:val="008710D7"/>
    <w:rsid w:val="00876F40"/>
    <w:rsid w:val="00881B5C"/>
    <w:rsid w:val="008A611D"/>
    <w:rsid w:val="008A71DC"/>
    <w:rsid w:val="008B0C64"/>
    <w:rsid w:val="008E2B6F"/>
    <w:rsid w:val="00972D33"/>
    <w:rsid w:val="00986997"/>
    <w:rsid w:val="00997E05"/>
    <w:rsid w:val="009C0198"/>
    <w:rsid w:val="009C2AD7"/>
    <w:rsid w:val="009D1BC3"/>
    <w:rsid w:val="009E425E"/>
    <w:rsid w:val="009E44E6"/>
    <w:rsid w:val="009E6FED"/>
    <w:rsid w:val="00A10E49"/>
    <w:rsid w:val="00A143F4"/>
    <w:rsid w:val="00A23185"/>
    <w:rsid w:val="00A40750"/>
    <w:rsid w:val="00A42701"/>
    <w:rsid w:val="00A52296"/>
    <w:rsid w:val="00A73284"/>
    <w:rsid w:val="00AA0D36"/>
    <w:rsid w:val="00AA250D"/>
    <w:rsid w:val="00AA323C"/>
    <w:rsid w:val="00AC3AC3"/>
    <w:rsid w:val="00AC7F2E"/>
    <w:rsid w:val="00B23AFE"/>
    <w:rsid w:val="00B96DD5"/>
    <w:rsid w:val="00BA18A2"/>
    <w:rsid w:val="00BA6FCE"/>
    <w:rsid w:val="00BC6A26"/>
    <w:rsid w:val="00BD2A28"/>
    <w:rsid w:val="00BD63F5"/>
    <w:rsid w:val="00C04EFE"/>
    <w:rsid w:val="00C101F4"/>
    <w:rsid w:val="00C16C79"/>
    <w:rsid w:val="00C26465"/>
    <w:rsid w:val="00C32E94"/>
    <w:rsid w:val="00C475AE"/>
    <w:rsid w:val="00C90F0A"/>
    <w:rsid w:val="00C92F42"/>
    <w:rsid w:val="00CA5385"/>
    <w:rsid w:val="00CC206D"/>
    <w:rsid w:val="00CC6A5E"/>
    <w:rsid w:val="00D145D1"/>
    <w:rsid w:val="00D174C4"/>
    <w:rsid w:val="00D43B98"/>
    <w:rsid w:val="00D67B09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A3A79"/>
    <w:rsid w:val="00EB58CB"/>
    <w:rsid w:val="00EE7066"/>
    <w:rsid w:val="00F06924"/>
    <w:rsid w:val="00F10AA1"/>
    <w:rsid w:val="00F5617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2022-11-17T14:19:00Z</dcterms:created>
  <dcterms:modified xsi:type="dcterms:W3CDTF">2022-11-17T14:19:00Z</dcterms:modified>
</cp:coreProperties>
</file>