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6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83"/>
        <w:gridCol w:w="408"/>
        <w:gridCol w:w="108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4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05"/>
        <w:gridCol w:w="340"/>
        <w:gridCol w:w="376"/>
        <w:gridCol w:w="376"/>
        <w:gridCol w:w="376"/>
        <w:gridCol w:w="376"/>
        <w:gridCol w:w="376"/>
        <w:gridCol w:w="376"/>
        <w:gridCol w:w="979"/>
      </w:tblGrid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4633EE">
            <w:pPr>
              <w:spacing w:after="0" w:line="240" w:lineRule="auto"/>
              <w:ind w:left="-354" w:firstLine="35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RANGE!B6:AO32"/>
            <w:bookmarkEnd w:id="0"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34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4633EE">
            <w:pPr>
              <w:spacing w:after="0" w:line="240" w:lineRule="auto"/>
              <w:ind w:left="-496" w:firstLine="49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9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SÜREKLİ İŞÇİ AYLIK PUANTAJ CETVELİ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633EE" w:rsidRPr="00DC45B6" w:rsidRDefault="004633EE" w:rsidP="0046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lgili Yıl :</w:t>
            </w:r>
          </w:p>
        </w:tc>
        <w:tc>
          <w:tcPr>
            <w:tcW w:w="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34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Okul veya Kurumu 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52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"/>
            </w:tblGrid>
            <w:tr w:rsidR="004633EE" w:rsidRPr="00DC45B6" w:rsidTr="00DC45B6">
              <w:trPr>
                <w:trHeight w:val="345"/>
                <w:tblCellSpacing w:w="0" w:type="dxa"/>
              </w:trPr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33EE" w:rsidRPr="00DC45B6" w:rsidRDefault="004633EE" w:rsidP="00DC45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DC45B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Dönemi :</w:t>
                  </w:r>
                </w:p>
              </w:tc>
            </w:tr>
          </w:tbl>
          <w:p w:rsidR="004633EE" w:rsidRPr="00DC45B6" w:rsidRDefault="004633EE" w:rsidP="00DC45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301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Ünvanı :</w:t>
            </w: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246" w:type="dxa"/>
            <w:gridSpan w:val="1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lang w:eastAsia="tr-TR"/>
              </w:rPr>
              <w:t>Sürekli İşçi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633EE" w:rsidRPr="00DC45B6" w:rsidTr="004633EE">
        <w:trPr>
          <w:trHeight w:val="258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086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40" w:type="dxa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31" w:type="dxa"/>
            <w:gridSpan w:val="29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   A   L   I  Ş  I   L   A   N        G   Ü   N   L  E   R</w:t>
            </w:r>
          </w:p>
        </w:tc>
        <w:tc>
          <w:tcPr>
            <w:tcW w:w="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56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İşçinin İmzası</w:t>
            </w:r>
          </w:p>
        </w:tc>
      </w:tr>
      <w:tr w:rsidR="004633EE" w:rsidRPr="00DC45B6" w:rsidTr="004633EE">
        <w:trPr>
          <w:trHeight w:val="719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DC45B6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X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=Çalışılan Gün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T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=Resmi Tatil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İ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=İzinli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R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=Raporlu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G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=Gelmedi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79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C45B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3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633EE" w:rsidRPr="00DC45B6" w:rsidTr="004633EE">
        <w:trPr>
          <w:trHeight w:val="3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633EE" w:rsidRPr="00DC45B6" w:rsidTr="004633EE">
        <w:trPr>
          <w:trHeight w:val="3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633EE" w:rsidRPr="00DC45B6" w:rsidTr="004633EE">
        <w:trPr>
          <w:trHeight w:val="3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  <w:r w:rsidRPr="00DC45B6">
              <w:rPr>
                <w:rFonts w:ascii="Calibri" w:eastAsia="Times New Roman" w:hAnsi="Calibri" w:cs="Arial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633EE" w:rsidRPr="00DC45B6" w:rsidTr="004633EE">
        <w:trPr>
          <w:trHeight w:val="3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27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Onaylayan Kurum veya Okul Müdürünün</w:t>
            </w:r>
          </w:p>
        </w:tc>
      </w:tr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ADI SOYADI:</w:t>
            </w:r>
          </w:p>
        </w:tc>
        <w:tc>
          <w:tcPr>
            <w:tcW w:w="2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ÜNVANI 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143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Mühür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14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 İzin ve Rapor alımlarında izin rapor belgesinin fotokopisi eklenecek</w:t>
            </w:r>
          </w:p>
        </w:tc>
      </w:tr>
      <w:tr w:rsidR="004633EE" w:rsidRPr="00DC45B6" w:rsidTr="004633EE">
        <w:trPr>
          <w:trHeight w:val="316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14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 Rapor alındığı gün mutlaka İl Milli Eğitim Müdürlüğüne bildirilerek rapor örneği fakslanacak.</w:t>
            </w:r>
          </w:p>
        </w:tc>
      </w:tr>
      <w:tr w:rsidR="004633EE" w:rsidRPr="00DC45B6" w:rsidTr="004633EE">
        <w:trPr>
          <w:trHeight w:val="46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14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"Sürekli İşçi Aylık Puantaj Cetveli"  Okul veya Kurum Müdürlüğünce imzalı ve Mühürlü olarak her ayın 8´i mesai saati bitimine kadar (tatile denk gelen günlerde bir önceki mesai günü) müdürlüğümüz tahakkuk bölümüne  teslim edilecektir.</w:t>
            </w:r>
          </w:p>
        </w:tc>
      </w:tr>
      <w:tr w:rsidR="004633EE" w:rsidRPr="00DC45B6" w:rsidTr="004633EE">
        <w:trPr>
          <w:trHeight w:val="34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14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4- (X)    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Çalışılan Gün  (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İ) 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İzin       (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R)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Rapor   (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T)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Resmi Tatil   </w:t>
            </w: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(G)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Gelmedi</w:t>
            </w:r>
          </w:p>
        </w:tc>
      </w:tr>
      <w:tr w:rsidR="004633EE" w:rsidRPr="00DC45B6" w:rsidTr="004633EE">
        <w:trPr>
          <w:trHeight w:val="244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14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EE" w:rsidRPr="00DC45B6" w:rsidRDefault="004633EE" w:rsidP="00DC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4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  <w:r w:rsidRPr="00DC45B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Süretli İşçi Puantaj Cetveli işçi tarafından da imzalı olacak</w:t>
            </w:r>
          </w:p>
        </w:tc>
      </w:tr>
    </w:tbl>
    <w:p w:rsidR="00F47AE1" w:rsidRPr="00DC45B6" w:rsidRDefault="00F47AE1" w:rsidP="004633EE"/>
    <w:sectPr w:rsidR="00F47AE1" w:rsidRPr="00DC45B6" w:rsidSect="00D71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BC9" w:rsidRDefault="00075BC9" w:rsidP="004633EE">
      <w:pPr>
        <w:spacing w:after="0" w:line="240" w:lineRule="auto"/>
      </w:pPr>
      <w:r>
        <w:separator/>
      </w:r>
    </w:p>
  </w:endnote>
  <w:endnote w:type="continuationSeparator" w:id="0">
    <w:p w:rsidR="00075BC9" w:rsidRDefault="00075BC9" w:rsidP="0046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FFC" w:rsidRDefault="00D71F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FFC" w:rsidRDefault="00D71FF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FFC" w:rsidRDefault="00D71F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BC9" w:rsidRDefault="00075BC9" w:rsidP="004633EE">
      <w:pPr>
        <w:spacing w:after="0" w:line="240" w:lineRule="auto"/>
      </w:pPr>
      <w:r>
        <w:separator/>
      </w:r>
    </w:p>
  </w:footnote>
  <w:footnote w:type="continuationSeparator" w:id="0">
    <w:p w:rsidR="00075BC9" w:rsidRDefault="00075BC9" w:rsidP="0046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FFC" w:rsidRDefault="00D71F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FFC" w:rsidRDefault="00D71FF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7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74"/>
      <w:gridCol w:w="9498"/>
      <w:gridCol w:w="2269"/>
      <w:gridCol w:w="2126"/>
    </w:tblGrid>
    <w:tr w:rsidR="00D71FFC" w:rsidRPr="00251A7F" w:rsidTr="008355C2">
      <w:trPr>
        <w:trHeight w:val="468"/>
        <w:jc w:val="center"/>
      </w:trPr>
      <w:tc>
        <w:tcPr>
          <w:tcW w:w="622" w:type="pct"/>
          <w:vMerge w:val="restart"/>
          <w:vAlign w:val="center"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-14605</wp:posOffset>
                </wp:positionV>
                <wp:extent cx="1181100" cy="1057275"/>
                <wp:effectExtent l="0" t="0" r="0" b="9525"/>
                <wp:wrapNone/>
                <wp:docPr id="4" name="Resim 4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93" w:type="pct"/>
          <w:vMerge w:val="restart"/>
        </w:tcPr>
        <w:p w:rsidR="00D71FFC" w:rsidRDefault="00D71FFC" w:rsidP="00D71FFC"/>
        <w:p w:rsidR="00D71FFC" w:rsidRPr="004633EE" w:rsidRDefault="00D71FFC" w:rsidP="00D71FF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33EE">
            <w:rPr>
              <w:rFonts w:ascii="Times New Roman" w:hAnsi="Times New Roman" w:cs="Times New Roman"/>
              <w:b/>
              <w:sz w:val="24"/>
              <w:szCs w:val="24"/>
            </w:rPr>
            <w:t xml:space="preserve">TEKİRDAĞ NAMIK KEMAL ÜNİVERSİTESİ SÜREKLİ İŞÇİ AYLIK PUANTAJ </w:t>
          </w:r>
          <w:bookmarkStart w:id="1" w:name="_GoBack"/>
          <w:bookmarkEnd w:id="1"/>
          <w:r w:rsidRPr="004633EE">
            <w:rPr>
              <w:rFonts w:ascii="Times New Roman" w:hAnsi="Times New Roman" w:cs="Times New Roman"/>
              <w:b/>
              <w:sz w:val="24"/>
              <w:szCs w:val="24"/>
            </w:rPr>
            <w:t>CETVELİ</w:t>
          </w:r>
        </w:p>
      </w:tc>
      <w:tc>
        <w:tcPr>
          <w:tcW w:w="715" w:type="pct"/>
          <w:vAlign w:val="center"/>
        </w:tcPr>
        <w:p w:rsidR="00D71FFC" w:rsidRPr="00251A7F" w:rsidRDefault="00D71FFC" w:rsidP="00D71FFC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670" w:type="pct"/>
          <w:vAlign w:val="center"/>
        </w:tcPr>
        <w:p w:rsidR="00D71FFC" w:rsidRPr="00251A7F" w:rsidRDefault="00D71FFC" w:rsidP="00D71FF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125</w:t>
          </w:r>
        </w:p>
      </w:tc>
    </w:tr>
    <w:tr w:rsidR="00D71FFC" w:rsidRPr="00251A7F" w:rsidTr="008355C2">
      <w:trPr>
        <w:trHeight w:val="325"/>
        <w:jc w:val="center"/>
      </w:trPr>
      <w:tc>
        <w:tcPr>
          <w:tcW w:w="622" w:type="pct"/>
          <w:vMerge/>
          <w:vAlign w:val="center"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</w:rPr>
          </w:pPr>
        </w:p>
      </w:tc>
      <w:tc>
        <w:tcPr>
          <w:tcW w:w="2993" w:type="pct"/>
          <w:vMerge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15" w:type="pct"/>
          <w:vAlign w:val="center"/>
        </w:tcPr>
        <w:p w:rsidR="00D71FFC" w:rsidRPr="00251A7F" w:rsidRDefault="00D71FFC" w:rsidP="00D71FF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670" w:type="pct"/>
          <w:vAlign w:val="center"/>
        </w:tcPr>
        <w:p w:rsidR="00D71FFC" w:rsidRPr="00251A7F" w:rsidRDefault="00D71FFC" w:rsidP="00D71FF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D71FFC" w:rsidRPr="00251A7F" w:rsidTr="008355C2">
      <w:trPr>
        <w:trHeight w:val="325"/>
        <w:jc w:val="center"/>
      </w:trPr>
      <w:tc>
        <w:tcPr>
          <w:tcW w:w="622" w:type="pct"/>
          <w:vMerge/>
          <w:vAlign w:val="center"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</w:rPr>
          </w:pPr>
        </w:p>
      </w:tc>
      <w:tc>
        <w:tcPr>
          <w:tcW w:w="2993" w:type="pct"/>
          <w:vMerge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15" w:type="pct"/>
          <w:vAlign w:val="center"/>
        </w:tcPr>
        <w:p w:rsidR="00D71FFC" w:rsidRPr="00251A7F" w:rsidRDefault="00D71FFC" w:rsidP="00D71FF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670" w:type="pct"/>
          <w:vAlign w:val="center"/>
        </w:tcPr>
        <w:p w:rsidR="00D71FFC" w:rsidRPr="00251A7F" w:rsidRDefault="00D71FFC" w:rsidP="00D71FF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D71FFC" w:rsidRPr="00251A7F" w:rsidTr="008355C2">
      <w:trPr>
        <w:trHeight w:val="283"/>
        <w:jc w:val="center"/>
      </w:trPr>
      <w:tc>
        <w:tcPr>
          <w:tcW w:w="622" w:type="pct"/>
          <w:vMerge/>
          <w:vAlign w:val="center"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</w:rPr>
          </w:pPr>
        </w:p>
      </w:tc>
      <w:tc>
        <w:tcPr>
          <w:tcW w:w="2993" w:type="pct"/>
          <w:vMerge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15" w:type="pct"/>
          <w:vAlign w:val="center"/>
        </w:tcPr>
        <w:p w:rsidR="00D71FFC" w:rsidRPr="00251A7F" w:rsidRDefault="00D71FFC" w:rsidP="00D71FF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670" w:type="pct"/>
          <w:vAlign w:val="center"/>
        </w:tcPr>
        <w:p w:rsidR="00D71FFC" w:rsidRPr="00251A7F" w:rsidRDefault="00D71FFC" w:rsidP="00D71FF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D71FFC" w:rsidRPr="00251A7F" w:rsidTr="008355C2">
      <w:trPr>
        <w:trHeight w:val="470"/>
        <w:jc w:val="center"/>
      </w:trPr>
      <w:tc>
        <w:tcPr>
          <w:tcW w:w="622" w:type="pct"/>
          <w:vMerge/>
          <w:vAlign w:val="center"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</w:rPr>
          </w:pPr>
        </w:p>
      </w:tc>
      <w:tc>
        <w:tcPr>
          <w:tcW w:w="2993" w:type="pct"/>
          <w:vMerge/>
        </w:tcPr>
        <w:p w:rsidR="00D71FFC" w:rsidRPr="003946CD" w:rsidRDefault="00D71FFC" w:rsidP="00D71FF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715" w:type="pct"/>
          <w:vAlign w:val="center"/>
        </w:tcPr>
        <w:p w:rsidR="00D71FFC" w:rsidRPr="00251A7F" w:rsidRDefault="00D71FFC" w:rsidP="00D71FFC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670" w:type="pct"/>
          <w:vAlign w:val="center"/>
        </w:tcPr>
        <w:p w:rsidR="00D71FFC" w:rsidRPr="00251A7F" w:rsidRDefault="00D71FFC" w:rsidP="00D71FFC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:rsidR="004633EE" w:rsidRDefault="004633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26"/>
    <w:rsid w:val="00075BC9"/>
    <w:rsid w:val="004633EE"/>
    <w:rsid w:val="00A64226"/>
    <w:rsid w:val="00D71FFC"/>
    <w:rsid w:val="00DC45B6"/>
    <w:rsid w:val="00F4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B54E2D-BE97-4252-A46B-31FE5F2F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5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6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33EE"/>
  </w:style>
  <w:style w:type="paragraph" w:styleId="Altbilgi">
    <w:name w:val="footer"/>
    <w:basedOn w:val="Normal"/>
    <w:link w:val="AltbilgiChar"/>
    <w:uiPriority w:val="99"/>
    <w:unhideWhenUsed/>
    <w:rsid w:val="0046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33EE"/>
  </w:style>
  <w:style w:type="paragraph" w:customStyle="1" w:styleId="TableParagraph">
    <w:name w:val="Table Paragraph"/>
    <w:basedOn w:val="Normal"/>
    <w:uiPriority w:val="1"/>
    <w:qFormat/>
    <w:rsid w:val="004633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2021-12-17T12:55:00Z</dcterms:created>
  <dcterms:modified xsi:type="dcterms:W3CDTF">2021-12-17T12:55:00Z</dcterms:modified>
</cp:coreProperties>
</file>