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D4D04" w14:textId="77777777" w:rsidR="00E55F12" w:rsidRDefault="00E55F12" w:rsidP="005C116B">
      <w:pPr>
        <w:pStyle w:val="NormalWeb"/>
        <w:jc w:val="both"/>
        <w:rPr>
          <w:b/>
          <w:bCs/>
          <w:sz w:val="20"/>
          <w:szCs w:val="20"/>
        </w:rPr>
      </w:pPr>
    </w:p>
    <w:p w14:paraId="5CB3E6EB" w14:textId="09DA4D43" w:rsidR="005C116B" w:rsidRPr="00B477E3" w:rsidRDefault="005C116B" w:rsidP="005C116B">
      <w:pPr>
        <w:pStyle w:val="NormalWeb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EK-3</w:t>
      </w:r>
      <w:r w:rsidRPr="00B477E3">
        <w:rPr>
          <w:b/>
          <w:bCs/>
          <w:sz w:val="20"/>
          <w:szCs w:val="20"/>
        </w:rPr>
        <w:t xml:space="preserve"> </w:t>
      </w:r>
      <w:r w:rsidRPr="00B477E3">
        <w:rPr>
          <w:sz w:val="20"/>
          <w:szCs w:val="20"/>
        </w:rPr>
        <w:t>Tez İzleme Komitesine Sunulacak Gelişme Raporu Formatı</w:t>
      </w:r>
    </w:p>
    <w:p w14:paraId="0F892B8E" w14:textId="77777777" w:rsidR="005C116B" w:rsidRPr="00B477E3" w:rsidRDefault="005C116B" w:rsidP="005C116B">
      <w:pPr>
        <w:rPr>
          <w:b/>
          <w:sz w:val="22"/>
          <w:szCs w:val="22"/>
          <w:u w:val="single"/>
        </w:rPr>
      </w:pPr>
    </w:p>
    <w:p w14:paraId="1C58A30E" w14:textId="77777777" w:rsidR="005C116B" w:rsidRPr="00B477E3" w:rsidRDefault="005C116B" w:rsidP="005C116B">
      <w:pPr>
        <w:rPr>
          <w:b/>
          <w:sz w:val="22"/>
          <w:szCs w:val="22"/>
          <w:u w:val="single"/>
        </w:rPr>
      </w:pPr>
    </w:p>
    <w:p w14:paraId="0F7419F8" w14:textId="77777777" w:rsidR="005C116B" w:rsidRPr="00B477E3" w:rsidRDefault="005C116B" w:rsidP="005C116B">
      <w:pPr>
        <w:jc w:val="center"/>
        <w:rPr>
          <w:sz w:val="22"/>
          <w:szCs w:val="22"/>
        </w:rPr>
      </w:pPr>
      <w:r w:rsidRPr="00B477E3">
        <w:rPr>
          <w:sz w:val="22"/>
          <w:szCs w:val="22"/>
        </w:rPr>
        <w:t>TEZ GELİŞME RAPORU</w:t>
      </w:r>
    </w:p>
    <w:p w14:paraId="7414F650" w14:textId="77777777" w:rsidR="005C116B" w:rsidRPr="00B477E3" w:rsidRDefault="005C116B" w:rsidP="005C116B">
      <w:pPr>
        <w:jc w:val="center"/>
        <w:rPr>
          <w:sz w:val="22"/>
          <w:szCs w:val="22"/>
        </w:rPr>
      </w:pPr>
    </w:p>
    <w:p w14:paraId="633A563E" w14:textId="77777777" w:rsidR="005C116B" w:rsidRPr="00B477E3" w:rsidRDefault="005C116B" w:rsidP="005C116B">
      <w:pPr>
        <w:jc w:val="center"/>
        <w:rPr>
          <w:sz w:val="22"/>
          <w:szCs w:val="22"/>
        </w:rPr>
      </w:pPr>
    </w:p>
    <w:p w14:paraId="500B7A0A" w14:textId="77777777" w:rsidR="005C116B" w:rsidRPr="00B477E3" w:rsidRDefault="005C116B" w:rsidP="005C116B">
      <w:pPr>
        <w:jc w:val="both"/>
        <w:rPr>
          <w:sz w:val="22"/>
          <w:szCs w:val="22"/>
        </w:rPr>
      </w:pPr>
      <w:r w:rsidRPr="00B477E3">
        <w:rPr>
          <w:sz w:val="22"/>
          <w:szCs w:val="22"/>
        </w:rPr>
        <w:t xml:space="preserve">Rapor No: </w:t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proofErr w:type="gramStart"/>
      <w:r w:rsidRPr="00B477E3">
        <w:rPr>
          <w:sz w:val="22"/>
          <w:szCs w:val="22"/>
        </w:rPr>
        <w:t>Tarih:…</w:t>
      </w:r>
      <w:proofErr w:type="gramEnd"/>
      <w:r w:rsidRPr="00B477E3">
        <w:rPr>
          <w:sz w:val="22"/>
          <w:szCs w:val="22"/>
        </w:rPr>
        <w:t>./…/……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552"/>
        <w:gridCol w:w="3969"/>
      </w:tblGrid>
      <w:tr w:rsidR="005C116B" w:rsidRPr="00B477E3" w14:paraId="60C96449" w14:textId="77777777" w:rsidTr="005C116B">
        <w:tc>
          <w:tcPr>
            <w:tcW w:w="2376" w:type="dxa"/>
            <w:vMerge w:val="restart"/>
          </w:tcPr>
          <w:p w14:paraId="6355B297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  <w:p w14:paraId="69B12657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  <w:p w14:paraId="4C18CF7E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  <w:r w:rsidRPr="00B477E3">
              <w:rPr>
                <w:sz w:val="22"/>
                <w:szCs w:val="22"/>
              </w:rPr>
              <w:t>ÖĞRENCİNİN</w:t>
            </w:r>
          </w:p>
        </w:tc>
        <w:tc>
          <w:tcPr>
            <w:tcW w:w="2552" w:type="dxa"/>
          </w:tcPr>
          <w:p w14:paraId="6EDCE039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  <w:r w:rsidRPr="00B477E3">
              <w:rPr>
                <w:sz w:val="22"/>
                <w:szCs w:val="22"/>
              </w:rPr>
              <w:t>Adı-Soyadı</w:t>
            </w:r>
          </w:p>
        </w:tc>
        <w:tc>
          <w:tcPr>
            <w:tcW w:w="3969" w:type="dxa"/>
          </w:tcPr>
          <w:p w14:paraId="2A92E78A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</w:tr>
      <w:tr w:rsidR="005C116B" w:rsidRPr="00B477E3" w14:paraId="528876A9" w14:textId="77777777" w:rsidTr="005C116B">
        <w:tc>
          <w:tcPr>
            <w:tcW w:w="2376" w:type="dxa"/>
            <w:vMerge/>
          </w:tcPr>
          <w:p w14:paraId="2919257A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BF94CF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  <w:r w:rsidRPr="00B477E3">
              <w:rPr>
                <w:sz w:val="22"/>
                <w:szCs w:val="22"/>
              </w:rPr>
              <w:t>Numarası</w:t>
            </w:r>
          </w:p>
        </w:tc>
        <w:tc>
          <w:tcPr>
            <w:tcW w:w="3969" w:type="dxa"/>
          </w:tcPr>
          <w:p w14:paraId="04BC9ABA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</w:tr>
      <w:tr w:rsidR="005C116B" w:rsidRPr="00B477E3" w14:paraId="3E2F3AA6" w14:textId="77777777" w:rsidTr="005C116B">
        <w:tc>
          <w:tcPr>
            <w:tcW w:w="2376" w:type="dxa"/>
            <w:vMerge/>
          </w:tcPr>
          <w:p w14:paraId="583D07DC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63744A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  <w:r w:rsidRPr="00B477E3">
              <w:rPr>
                <w:sz w:val="22"/>
                <w:szCs w:val="22"/>
              </w:rPr>
              <w:t>Anabilim Dalı</w:t>
            </w:r>
          </w:p>
        </w:tc>
        <w:tc>
          <w:tcPr>
            <w:tcW w:w="3969" w:type="dxa"/>
          </w:tcPr>
          <w:p w14:paraId="5A710DE7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</w:tr>
      <w:tr w:rsidR="005C116B" w:rsidRPr="00B477E3" w14:paraId="75A837C9" w14:textId="77777777" w:rsidTr="005C116B">
        <w:tc>
          <w:tcPr>
            <w:tcW w:w="2376" w:type="dxa"/>
            <w:vMerge/>
          </w:tcPr>
          <w:p w14:paraId="34E9C314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EDA8C4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  <w:r w:rsidRPr="00B477E3">
              <w:rPr>
                <w:sz w:val="22"/>
                <w:szCs w:val="22"/>
              </w:rPr>
              <w:t>Danışmanı</w:t>
            </w:r>
          </w:p>
        </w:tc>
        <w:tc>
          <w:tcPr>
            <w:tcW w:w="3969" w:type="dxa"/>
          </w:tcPr>
          <w:p w14:paraId="66701A27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</w:tr>
      <w:tr w:rsidR="005C116B" w:rsidRPr="00B477E3" w14:paraId="38C16FAD" w14:textId="77777777" w:rsidTr="005C116B">
        <w:tc>
          <w:tcPr>
            <w:tcW w:w="2376" w:type="dxa"/>
            <w:vMerge/>
          </w:tcPr>
          <w:p w14:paraId="51711041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897FBA" w14:textId="77777777" w:rsidR="005C116B" w:rsidRPr="00B477E3" w:rsidRDefault="00534CD9" w:rsidP="005C1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  <w:r w:rsidR="005C116B" w:rsidRPr="00B477E3">
              <w:rPr>
                <w:sz w:val="22"/>
                <w:szCs w:val="22"/>
              </w:rPr>
              <w:t xml:space="preserve"> Danışmanı (varsa)</w:t>
            </w:r>
          </w:p>
        </w:tc>
        <w:tc>
          <w:tcPr>
            <w:tcW w:w="3969" w:type="dxa"/>
          </w:tcPr>
          <w:p w14:paraId="2AF5F4EA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</w:tr>
    </w:tbl>
    <w:p w14:paraId="6FE6224D" w14:textId="77777777" w:rsidR="005C116B" w:rsidRPr="00B477E3" w:rsidRDefault="005C116B" w:rsidP="005C116B">
      <w:pPr>
        <w:jc w:val="both"/>
        <w:rPr>
          <w:sz w:val="22"/>
          <w:szCs w:val="22"/>
        </w:rPr>
      </w:pPr>
    </w:p>
    <w:p w14:paraId="6ABED7BC" w14:textId="77777777" w:rsidR="005C116B" w:rsidRPr="00B477E3" w:rsidRDefault="005C116B" w:rsidP="005C116B">
      <w:pPr>
        <w:jc w:val="both"/>
        <w:rPr>
          <w:sz w:val="22"/>
          <w:szCs w:val="22"/>
        </w:rPr>
      </w:pPr>
    </w:p>
    <w:p w14:paraId="36673990" w14:textId="77777777" w:rsidR="005C116B" w:rsidRPr="00B477E3" w:rsidRDefault="005C116B" w:rsidP="005C116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552"/>
        <w:gridCol w:w="3969"/>
      </w:tblGrid>
      <w:tr w:rsidR="005C116B" w:rsidRPr="00B477E3" w14:paraId="1E6D6705" w14:textId="77777777" w:rsidTr="005C116B">
        <w:trPr>
          <w:trHeight w:val="435"/>
        </w:trPr>
        <w:tc>
          <w:tcPr>
            <w:tcW w:w="2376" w:type="dxa"/>
            <w:vMerge w:val="restart"/>
          </w:tcPr>
          <w:p w14:paraId="3118233A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  <w:p w14:paraId="060C40B7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  <w:p w14:paraId="1F1B5B63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  <w:r w:rsidRPr="00B477E3">
              <w:rPr>
                <w:sz w:val="22"/>
                <w:szCs w:val="22"/>
              </w:rPr>
              <w:t>DOKTORA TEZİNİN</w:t>
            </w:r>
          </w:p>
        </w:tc>
        <w:tc>
          <w:tcPr>
            <w:tcW w:w="2552" w:type="dxa"/>
          </w:tcPr>
          <w:p w14:paraId="778DB390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  <w:r w:rsidRPr="00B477E3">
              <w:rPr>
                <w:sz w:val="22"/>
                <w:szCs w:val="22"/>
              </w:rPr>
              <w:t>BAŞLIĞI</w:t>
            </w:r>
          </w:p>
        </w:tc>
        <w:tc>
          <w:tcPr>
            <w:tcW w:w="3969" w:type="dxa"/>
          </w:tcPr>
          <w:p w14:paraId="122E89E9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</w:tr>
      <w:tr w:rsidR="005C116B" w:rsidRPr="00B477E3" w14:paraId="2E8F7332" w14:textId="77777777" w:rsidTr="005C116B">
        <w:trPr>
          <w:trHeight w:val="435"/>
        </w:trPr>
        <w:tc>
          <w:tcPr>
            <w:tcW w:w="2376" w:type="dxa"/>
            <w:vMerge/>
          </w:tcPr>
          <w:p w14:paraId="6615E735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53C587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  <w:r w:rsidRPr="00B477E3">
              <w:rPr>
                <w:sz w:val="22"/>
                <w:szCs w:val="22"/>
              </w:rPr>
              <w:t>Başlama Tarihi</w:t>
            </w:r>
          </w:p>
        </w:tc>
        <w:tc>
          <w:tcPr>
            <w:tcW w:w="3969" w:type="dxa"/>
          </w:tcPr>
          <w:p w14:paraId="35CDADC0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</w:tr>
      <w:tr w:rsidR="005C116B" w:rsidRPr="00B477E3" w14:paraId="061DF069" w14:textId="77777777" w:rsidTr="005C116B">
        <w:trPr>
          <w:trHeight w:val="435"/>
        </w:trPr>
        <w:tc>
          <w:tcPr>
            <w:tcW w:w="2376" w:type="dxa"/>
            <w:vMerge/>
          </w:tcPr>
          <w:p w14:paraId="504313D7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5CEE4E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  <w:r w:rsidRPr="00B477E3">
              <w:rPr>
                <w:sz w:val="22"/>
                <w:szCs w:val="22"/>
              </w:rPr>
              <w:t>Süresi (Ay)</w:t>
            </w:r>
          </w:p>
        </w:tc>
        <w:tc>
          <w:tcPr>
            <w:tcW w:w="3969" w:type="dxa"/>
          </w:tcPr>
          <w:p w14:paraId="602EFFF3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</w:tr>
    </w:tbl>
    <w:p w14:paraId="459CAB89" w14:textId="77777777" w:rsidR="005C116B" w:rsidRPr="00B477E3" w:rsidRDefault="005C116B" w:rsidP="005C116B">
      <w:pPr>
        <w:jc w:val="both"/>
        <w:rPr>
          <w:sz w:val="22"/>
          <w:szCs w:val="22"/>
        </w:rPr>
      </w:pPr>
    </w:p>
    <w:p w14:paraId="266D73DF" w14:textId="77777777" w:rsidR="005C116B" w:rsidRPr="00B477E3" w:rsidRDefault="005C116B" w:rsidP="005C116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5C116B" w:rsidRPr="00B477E3" w14:paraId="3B913EFF" w14:textId="77777777" w:rsidTr="005C116B">
        <w:tc>
          <w:tcPr>
            <w:tcW w:w="9703" w:type="dxa"/>
          </w:tcPr>
          <w:p w14:paraId="50030854" w14:textId="77777777" w:rsidR="005C116B" w:rsidRPr="00B477E3" w:rsidRDefault="005C116B" w:rsidP="005C116B">
            <w:pPr>
              <w:ind w:left="720"/>
              <w:jc w:val="both"/>
              <w:rPr>
                <w:sz w:val="22"/>
                <w:szCs w:val="22"/>
              </w:rPr>
            </w:pPr>
            <w:r w:rsidRPr="00B477E3">
              <w:rPr>
                <w:sz w:val="22"/>
                <w:szCs w:val="22"/>
              </w:rPr>
              <w:t>TEZİN GELİŞME DURUMU</w:t>
            </w:r>
          </w:p>
          <w:p w14:paraId="1F6361F3" w14:textId="77777777" w:rsidR="005C116B" w:rsidRPr="00B477E3" w:rsidRDefault="005C116B" w:rsidP="005C116B">
            <w:pPr>
              <w:ind w:left="720"/>
              <w:jc w:val="both"/>
              <w:rPr>
                <w:sz w:val="22"/>
                <w:szCs w:val="22"/>
              </w:rPr>
            </w:pPr>
          </w:p>
          <w:p w14:paraId="42B15C2D" w14:textId="77777777" w:rsidR="005C116B" w:rsidRPr="00B477E3" w:rsidRDefault="005C116B" w:rsidP="005C116B">
            <w:pPr>
              <w:ind w:left="720"/>
              <w:jc w:val="both"/>
              <w:rPr>
                <w:sz w:val="22"/>
                <w:szCs w:val="22"/>
              </w:rPr>
            </w:pPr>
          </w:p>
          <w:p w14:paraId="292A0D54" w14:textId="77777777" w:rsidR="005C116B" w:rsidRPr="00B477E3" w:rsidRDefault="005C116B" w:rsidP="005C116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477E3">
              <w:rPr>
                <w:sz w:val="22"/>
                <w:szCs w:val="22"/>
              </w:rPr>
              <w:t>Bu rapor döneminde yapılan çalışmalar (Materyal ve Yöntem, elde edilen sonuçlar vb. gibi)</w:t>
            </w:r>
          </w:p>
          <w:p w14:paraId="4D4E2755" w14:textId="77777777" w:rsidR="005C116B" w:rsidRPr="00B477E3" w:rsidRDefault="005C116B" w:rsidP="005C116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477E3">
              <w:rPr>
                <w:sz w:val="22"/>
                <w:szCs w:val="22"/>
              </w:rPr>
              <w:t>Bir sonraki dönemde yapılacak çalışmalar (ayrıntılı olarak özetlenmelidir)</w:t>
            </w:r>
          </w:p>
          <w:p w14:paraId="4A47BD39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  <w:p w14:paraId="3D330947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  <w:p w14:paraId="69F7ACE7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  <w:p w14:paraId="5DB0F807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  <w:p w14:paraId="692803C6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  <w:p w14:paraId="3F25BDF6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  <w:p w14:paraId="25F569F3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  <w:p w14:paraId="52EE521D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  <w:p w14:paraId="1BD0FD47" w14:textId="77777777" w:rsidR="005C116B" w:rsidRPr="00B477E3" w:rsidRDefault="005C116B" w:rsidP="005C116B">
            <w:pPr>
              <w:jc w:val="both"/>
              <w:rPr>
                <w:sz w:val="22"/>
                <w:szCs w:val="22"/>
              </w:rPr>
            </w:pPr>
          </w:p>
        </w:tc>
      </w:tr>
    </w:tbl>
    <w:p w14:paraId="4E2A8AF0" w14:textId="77777777" w:rsidR="005C116B" w:rsidRPr="00B477E3" w:rsidRDefault="005C116B" w:rsidP="005C116B">
      <w:pPr>
        <w:jc w:val="both"/>
        <w:rPr>
          <w:sz w:val="22"/>
          <w:szCs w:val="22"/>
        </w:rPr>
      </w:pPr>
    </w:p>
    <w:p w14:paraId="5120EBE8" w14:textId="77777777" w:rsidR="005C116B" w:rsidRPr="00B477E3" w:rsidRDefault="005C116B" w:rsidP="005C116B">
      <w:pPr>
        <w:jc w:val="both"/>
        <w:rPr>
          <w:sz w:val="22"/>
          <w:szCs w:val="22"/>
        </w:rPr>
      </w:pPr>
    </w:p>
    <w:p w14:paraId="7707117F" w14:textId="77777777" w:rsidR="005C116B" w:rsidRPr="00B477E3" w:rsidRDefault="005C116B" w:rsidP="005C116B">
      <w:pPr>
        <w:jc w:val="both"/>
        <w:rPr>
          <w:sz w:val="22"/>
          <w:szCs w:val="22"/>
        </w:rPr>
      </w:pPr>
    </w:p>
    <w:p w14:paraId="65373CC1" w14:textId="77777777" w:rsidR="005C116B" w:rsidRPr="00B477E3" w:rsidRDefault="005C116B" w:rsidP="005C116B">
      <w:pPr>
        <w:jc w:val="both"/>
        <w:rPr>
          <w:sz w:val="22"/>
          <w:szCs w:val="22"/>
        </w:rPr>
      </w:pPr>
      <w:r w:rsidRPr="00B477E3">
        <w:rPr>
          <w:sz w:val="22"/>
          <w:szCs w:val="22"/>
        </w:rPr>
        <w:tab/>
        <w:t>Öğrencinin</w:t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  <w:t>Danışmanın</w:t>
      </w:r>
    </w:p>
    <w:p w14:paraId="1322AFA1" w14:textId="77777777" w:rsidR="005C116B" w:rsidRPr="00B477E3" w:rsidRDefault="005C116B" w:rsidP="005C116B">
      <w:pPr>
        <w:jc w:val="both"/>
        <w:rPr>
          <w:sz w:val="22"/>
          <w:szCs w:val="22"/>
        </w:rPr>
      </w:pPr>
      <w:r w:rsidRPr="00B477E3">
        <w:rPr>
          <w:sz w:val="22"/>
          <w:szCs w:val="22"/>
        </w:rPr>
        <w:t>Adı ve Soyadı, İmzası</w:t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</w:r>
      <w:r w:rsidRPr="00B477E3">
        <w:rPr>
          <w:sz w:val="22"/>
          <w:szCs w:val="22"/>
        </w:rPr>
        <w:tab/>
        <w:t>Unvanı, Adı ve Soyadı, İmzası</w:t>
      </w:r>
    </w:p>
    <w:p w14:paraId="34B85C1A" w14:textId="77777777" w:rsidR="005C116B" w:rsidRDefault="005C116B" w:rsidP="005C116B">
      <w:pPr>
        <w:jc w:val="both"/>
        <w:rPr>
          <w:sz w:val="22"/>
          <w:szCs w:val="22"/>
        </w:rPr>
      </w:pPr>
    </w:p>
    <w:p w14:paraId="1FB21628" w14:textId="77777777" w:rsidR="005C116B" w:rsidRDefault="005C116B" w:rsidP="005C116B">
      <w:pPr>
        <w:jc w:val="both"/>
        <w:rPr>
          <w:sz w:val="22"/>
          <w:szCs w:val="22"/>
        </w:rPr>
      </w:pPr>
    </w:p>
    <w:p w14:paraId="0E08C5AA" w14:textId="77777777" w:rsidR="0019241D" w:rsidRDefault="0019241D"/>
    <w:sectPr w:rsidR="0019241D" w:rsidSect="00F33C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0D0EF" w14:textId="77777777" w:rsidR="00CA4DAB" w:rsidRDefault="00CA4DAB" w:rsidP="002224B0">
      <w:r>
        <w:separator/>
      </w:r>
    </w:p>
  </w:endnote>
  <w:endnote w:type="continuationSeparator" w:id="0">
    <w:p w14:paraId="37C6D4A3" w14:textId="77777777" w:rsidR="00CA4DAB" w:rsidRDefault="00CA4DAB" w:rsidP="0022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D8B71" w14:textId="77777777" w:rsidR="00CA4DAB" w:rsidRDefault="00CA4DAB" w:rsidP="002224B0">
      <w:r>
        <w:separator/>
      </w:r>
    </w:p>
  </w:footnote>
  <w:footnote w:type="continuationSeparator" w:id="0">
    <w:p w14:paraId="6244AB9F" w14:textId="77777777" w:rsidR="00CA4DAB" w:rsidRDefault="00CA4DAB" w:rsidP="0022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024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3"/>
      <w:gridCol w:w="4961"/>
      <w:gridCol w:w="2127"/>
      <w:gridCol w:w="1985"/>
    </w:tblGrid>
    <w:tr w:rsidR="002224B0" w:rsidRPr="00251A7F" w14:paraId="2783EB94" w14:textId="77777777" w:rsidTr="00E55F12">
      <w:trPr>
        <w:trHeight w:val="290"/>
        <w:jc w:val="center"/>
      </w:trPr>
      <w:tc>
        <w:tcPr>
          <w:tcW w:w="840" w:type="pct"/>
          <w:vMerge w:val="restart"/>
          <w:vAlign w:val="center"/>
        </w:tcPr>
        <w:p w14:paraId="55988B48" w14:textId="77777777" w:rsidR="002224B0" w:rsidRPr="003946CD" w:rsidRDefault="002224B0" w:rsidP="002224B0">
          <w:pPr>
            <w:jc w:val="center"/>
            <w:rPr>
              <w:rFonts w:ascii="Calibri" w:hAnsi="Calibri" w:cs="Calibri"/>
              <w:b/>
            </w:rPr>
          </w:pPr>
          <w:r w:rsidRPr="00251A7F">
            <w:rPr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2FA46137" wp14:editId="5032386C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971550" cy="952500"/>
                <wp:effectExtent l="0" t="0" r="0" b="0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74" w:type="pct"/>
          <w:vMerge w:val="restart"/>
          <w:vAlign w:val="center"/>
        </w:tcPr>
        <w:p w14:paraId="03079D36" w14:textId="4A366A9F" w:rsidR="00845B0B" w:rsidRPr="00E55F12" w:rsidRDefault="00747D12" w:rsidP="00845B0B">
          <w:pPr>
            <w:pStyle w:val="Altyaz"/>
            <w:rPr>
              <w:rFonts w:ascii="Times New Roman" w:hAnsi="Times New Roman"/>
              <w:b/>
              <w:bCs/>
            </w:rPr>
          </w:pPr>
          <w:r w:rsidRPr="00E55F12">
            <w:rPr>
              <w:rFonts w:ascii="Times New Roman" w:hAnsi="Times New Roman"/>
              <w:b/>
              <w:bCs/>
            </w:rPr>
            <w:t>TNKÜ</w:t>
          </w:r>
        </w:p>
        <w:p w14:paraId="6BA5BDC1" w14:textId="77777777" w:rsidR="002224B0" w:rsidRPr="00E55F12" w:rsidRDefault="00845B0B" w:rsidP="00845B0B">
          <w:pPr>
            <w:jc w:val="center"/>
            <w:rPr>
              <w:b/>
              <w:bCs/>
            </w:rPr>
          </w:pPr>
          <w:r w:rsidRPr="00E55F12">
            <w:rPr>
              <w:b/>
              <w:bCs/>
            </w:rPr>
            <w:t>SOSYAL BİLİMLER ENSTİTÜSÜ</w:t>
          </w:r>
        </w:p>
        <w:p w14:paraId="5824264A" w14:textId="32908271" w:rsidR="00845B0B" w:rsidRPr="00251A7F" w:rsidRDefault="00845B0B" w:rsidP="00845B0B">
          <w:pPr>
            <w:jc w:val="center"/>
          </w:pPr>
          <w:r w:rsidRPr="00E55F12">
            <w:rPr>
              <w:b/>
              <w:bCs/>
            </w:rPr>
            <w:t>DOKTORA TEZ GELİŞME RAPOR</w:t>
          </w:r>
          <w:r w:rsidR="00E55F12" w:rsidRPr="00E55F12">
            <w:rPr>
              <w:b/>
              <w:bCs/>
            </w:rPr>
            <w:t xml:space="preserve"> FORMU</w:t>
          </w:r>
        </w:p>
      </w:tc>
      <w:tc>
        <w:tcPr>
          <w:tcW w:w="975" w:type="pct"/>
          <w:vAlign w:val="center"/>
        </w:tcPr>
        <w:p w14:paraId="7DDDDC9D" w14:textId="77777777" w:rsidR="002224B0" w:rsidRPr="00251A7F" w:rsidRDefault="002224B0" w:rsidP="002224B0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10" w:type="pct"/>
          <w:vAlign w:val="center"/>
        </w:tcPr>
        <w:p w14:paraId="43657D47" w14:textId="43BCDD5B" w:rsidR="002224B0" w:rsidRPr="00251A7F" w:rsidRDefault="00E55F12" w:rsidP="002224B0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EYS-FRM-544</w:t>
          </w:r>
        </w:p>
      </w:tc>
    </w:tr>
    <w:tr w:rsidR="002224B0" w:rsidRPr="00251A7F" w14:paraId="5E50B0CE" w14:textId="77777777" w:rsidTr="00E55F12">
      <w:trPr>
        <w:trHeight w:val="290"/>
        <w:jc w:val="center"/>
      </w:trPr>
      <w:tc>
        <w:tcPr>
          <w:tcW w:w="840" w:type="pct"/>
          <w:vMerge/>
          <w:vAlign w:val="center"/>
        </w:tcPr>
        <w:p w14:paraId="0AF15DFE" w14:textId="77777777" w:rsidR="002224B0" w:rsidRPr="003946CD" w:rsidRDefault="002224B0" w:rsidP="002224B0">
          <w:pPr>
            <w:jc w:val="center"/>
            <w:rPr>
              <w:rFonts w:ascii="Calibri" w:hAnsi="Calibri" w:cs="Calibri"/>
            </w:rPr>
          </w:pPr>
        </w:p>
      </w:tc>
      <w:tc>
        <w:tcPr>
          <w:tcW w:w="2274" w:type="pct"/>
          <w:vMerge/>
        </w:tcPr>
        <w:p w14:paraId="68AF88DA" w14:textId="77777777" w:rsidR="002224B0" w:rsidRPr="003946CD" w:rsidRDefault="002224B0" w:rsidP="002224B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5" w:type="pct"/>
          <w:vAlign w:val="center"/>
        </w:tcPr>
        <w:p w14:paraId="3121FA26" w14:textId="77777777" w:rsidR="002224B0" w:rsidRPr="00251A7F" w:rsidRDefault="002224B0" w:rsidP="002224B0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10" w:type="pct"/>
          <w:vAlign w:val="center"/>
        </w:tcPr>
        <w:p w14:paraId="7F864D4E" w14:textId="5B3BA25C" w:rsidR="002224B0" w:rsidRPr="00251A7F" w:rsidRDefault="00E55F12" w:rsidP="002224B0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04.11.2022</w:t>
          </w:r>
        </w:p>
      </w:tc>
    </w:tr>
    <w:tr w:rsidR="002224B0" w:rsidRPr="00251A7F" w14:paraId="1F159BB1" w14:textId="77777777" w:rsidTr="00E55F12">
      <w:trPr>
        <w:trHeight w:val="290"/>
        <w:jc w:val="center"/>
      </w:trPr>
      <w:tc>
        <w:tcPr>
          <w:tcW w:w="840" w:type="pct"/>
          <w:vMerge/>
          <w:vAlign w:val="center"/>
        </w:tcPr>
        <w:p w14:paraId="589BB842" w14:textId="77777777" w:rsidR="002224B0" w:rsidRPr="003946CD" w:rsidRDefault="002224B0" w:rsidP="002224B0">
          <w:pPr>
            <w:jc w:val="center"/>
            <w:rPr>
              <w:rFonts w:ascii="Calibri" w:hAnsi="Calibri" w:cs="Calibri"/>
            </w:rPr>
          </w:pPr>
        </w:p>
      </w:tc>
      <w:tc>
        <w:tcPr>
          <w:tcW w:w="2274" w:type="pct"/>
          <w:vMerge/>
        </w:tcPr>
        <w:p w14:paraId="68F8AB9E" w14:textId="77777777" w:rsidR="002224B0" w:rsidRPr="003946CD" w:rsidRDefault="002224B0" w:rsidP="002224B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5" w:type="pct"/>
          <w:vAlign w:val="center"/>
        </w:tcPr>
        <w:p w14:paraId="26DCBEF7" w14:textId="77777777" w:rsidR="002224B0" w:rsidRPr="00251A7F" w:rsidRDefault="002224B0" w:rsidP="002224B0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10" w:type="pct"/>
          <w:vAlign w:val="center"/>
        </w:tcPr>
        <w:p w14:paraId="7D96D927" w14:textId="77777777" w:rsidR="002224B0" w:rsidRPr="00251A7F" w:rsidRDefault="002224B0" w:rsidP="002224B0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2224B0" w:rsidRPr="00251A7F" w14:paraId="4DAC6367" w14:textId="77777777" w:rsidTr="00E55F12">
      <w:trPr>
        <w:trHeight w:val="290"/>
        <w:jc w:val="center"/>
      </w:trPr>
      <w:tc>
        <w:tcPr>
          <w:tcW w:w="840" w:type="pct"/>
          <w:vMerge/>
          <w:vAlign w:val="center"/>
        </w:tcPr>
        <w:p w14:paraId="1B0285C8" w14:textId="77777777" w:rsidR="002224B0" w:rsidRPr="003946CD" w:rsidRDefault="002224B0" w:rsidP="002224B0">
          <w:pPr>
            <w:jc w:val="center"/>
            <w:rPr>
              <w:rFonts w:ascii="Calibri" w:hAnsi="Calibri" w:cs="Calibri"/>
            </w:rPr>
          </w:pPr>
        </w:p>
      </w:tc>
      <w:tc>
        <w:tcPr>
          <w:tcW w:w="2274" w:type="pct"/>
          <w:vMerge/>
        </w:tcPr>
        <w:p w14:paraId="4AD31123" w14:textId="77777777" w:rsidR="002224B0" w:rsidRPr="003946CD" w:rsidRDefault="002224B0" w:rsidP="002224B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5" w:type="pct"/>
          <w:vAlign w:val="center"/>
        </w:tcPr>
        <w:p w14:paraId="1E45507F" w14:textId="77777777" w:rsidR="002224B0" w:rsidRPr="00251A7F" w:rsidRDefault="002224B0" w:rsidP="002224B0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10" w:type="pct"/>
          <w:vAlign w:val="center"/>
        </w:tcPr>
        <w:p w14:paraId="642DD760" w14:textId="77777777" w:rsidR="002224B0" w:rsidRPr="00251A7F" w:rsidRDefault="002224B0" w:rsidP="002224B0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2224B0" w:rsidRPr="00251A7F" w14:paraId="0A0652D5" w14:textId="77777777" w:rsidTr="00E55F12">
      <w:trPr>
        <w:trHeight w:val="290"/>
        <w:jc w:val="center"/>
      </w:trPr>
      <w:tc>
        <w:tcPr>
          <w:tcW w:w="840" w:type="pct"/>
          <w:vMerge/>
          <w:vAlign w:val="center"/>
        </w:tcPr>
        <w:p w14:paraId="696E44FA" w14:textId="77777777" w:rsidR="002224B0" w:rsidRPr="003946CD" w:rsidRDefault="002224B0" w:rsidP="002224B0">
          <w:pPr>
            <w:jc w:val="center"/>
            <w:rPr>
              <w:rFonts w:ascii="Calibri" w:hAnsi="Calibri" w:cs="Calibri"/>
            </w:rPr>
          </w:pPr>
        </w:p>
      </w:tc>
      <w:tc>
        <w:tcPr>
          <w:tcW w:w="2274" w:type="pct"/>
          <w:vMerge/>
        </w:tcPr>
        <w:p w14:paraId="46590D80" w14:textId="77777777" w:rsidR="002224B0" w:rsidRPr="003946CD" w:rsidRDefault="002224B0" w:rsidP="002224B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5" w:type="pct"/>
          <w:vAlign w:val="center"/>
        </w:tcPr>
        <w:p w14:paraId="6167C9CE" w14:textId="77777777" w:rsidR="002224B0" w:rsidRPr="00251A7F" w:rsidRDefault="002224B0" w:rsidP="002224B0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10" w:type="pct"/>
          <w:vAlign w:val="center"/>
        </w:tcPr>
        <w:p w14:paraId="65B5C9A9" w14:textId="77777777" w:rsidR="002224B0" w:rsidRPr="00251A7F" w:rsidRDefault="002224B0" w:rsidP="002224B0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16C6E805" w14:textId="77777777" w:rsidR="002224B0" w:rsidRDefault="002224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16F"/>
    <w:multiLevelType w:val="hybridMultilevel"/>
    <w:tmpl w:val="68A4E42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6B"/>
    <w:rsid w:val="000135AC"/>
    <w:rsid w:val="00036C71"/>
    <w:rsid w:val="000D00D9"/>
    <w:rsid w:val="00121E79"/>
    <w:rsid w:val="00126540"/>
    <w:rsid w:val="00135471"/>
    <w:rsid w:val="00155118"/>
    <w:rsid w:val="00171DCF"/>
    <w:rsid w:val="0019241D"/>
    <w:rsid w:val="001E1744"/>
    <w:rsid w:val="001F343C"/>
    <w:rsid w:val="001F6F17"/>
    <w:rsid w:val="00201D5D"/>
    <w:rsid w:val="002224B0"/>
    <w:rsid w:val="002C4A46"/>
    <w:rsid w:val="00320A10"/>
    <w:rsid w:val="00325CE1"/>
    <w:rsid w:val="00371185"/>
    <w:rsid w:val="003712D8"/>
    <w:rsid w:val="003D2C69"/>
    <w:rsid w:val="003D7B87"/>
    <w:rsid w:val="00406711"/>
    <w:rsid w:val="00415B89"/>
    <w:rsid w:val="00432BF1"/>
    <w:rsid w:val="00474F50"/>
    <w:rsid w:val="004E4E33"/>
    <w:rsid w:val="004E5C3B"/>
    <w:rsid w:val="00534CD9"/>
    <w:rsid w:val="0058279E"/>
    <w:rsid w:val="005C0120"/>
    <w:rsid w:val="005C116B"/>
    <w:rsid w:val="00601C55"/>
    <w:rsid w:val="00620C61"/>
    <w:rsid w:val="00634F00"/>
    <w:rsid w:val="00646B1F"/>
    <w:rsid w:val="00656B73"/>
    <w:rsid w:val="00690C3F"/>
    <w:rsid w:val="006A7736"/>
    <w:rsid w:val="007034B7"/>
    <w:rsid w:val="0072372B"/>
    <w:rsid w:val="00747D12"/>
    <w:rsid w:val="0079188D"/>
    <w:rsid w:val="007A3B18"/>
    <w:rsid w:val="007E5966"/>
    <w:rsid w:val="008114D0"/>
    <w:rsid w:val="00824903"/>
    <w:rsid w:val="00845B0B"/>
    <w:rsid w:val="0085025D"/>
    <w:rsid w:val="008545F9"/>
    <w:rsid w:val="00856B66"/>
    <w:rsid w:val="008612CF"/>
    <w:rsid w:val="008B34CE"/>
    <w:rsid w:val="008C57AA"/>
    <w:rsid w:val="008C59F3"/>
    <w:rsid w:val="008E139F"/>
    <w:rsid w:val="00903274"/>
    <w:rsid w:val="009353A5"/>
    <w:rsid w:val="00941709"/>
    <w:rsid w:val="00A06094"/>
    <w:rsid w:val="00A077CA"/>
    <w:rsid w:val="00A25C50"/>
    <w:rsid w:val="00A65A8D"/>
    <w:rsid w:val="00A80FA8"/>
    <w:rsid w:val="00AD4E8C"/>
    <w:rsid w:val="00B04499"/>
    <w:rsid w:val="00B43EAB"/>
    <w:rsid w:val="00B47CE9"/>
    <w:rsid w:val="00B65F92"/>
    <w:rsid w:val="00B67F63"/>
    <w:rsid w:val="00B85097"/>
    <w:rsid w:val="00B94ED9"/>
    <w:rsid w:val="00BD2A88"/>
    <w:rsid w:val="00BD3783"/>
    <w:rsid w:val="00C75A99"/>
    <w:rsid w:val="00CA4DAB"/>
    <w:rsid w:val="00D461B6"/>
    <w:rsid w:val="00D61BF5"/>
    <w:rsid w:val="00D91A3A"/>
    <w:rsid w:val="00DA5E39"/>
    <w:rsid w:val="00DB471D"/>
    <w:rsid w:val="00E24C5E"/>
    <w:rsid w:val="00E336BA"/>
    <w:rsid w:val="00E55F12"/>
    <w:rsid w:val="00E63488"/>
    <w:rsid w:val="00E63631"/>
    <w:rsid w:val="00E73EBE"/>
    <w:rsid w:val="00EA79A4"/>
    <w:rsid w:val="00EC67D8"/>
    <w:rsid w:val="00F00906"/>
    <w:rsid w:val="00F33CD2"/>
    <w:rsid w:val="00F46975"/>
    <w:rsid w:val="00FD16CE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FFB79"/>
  <w15:docId w15:val="{9AAEF7FA-E101-4BF4-A72D-26A9EE90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1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C116B"/>
    <w:pPr>
      <w:spacing w:before="100" w:beforeAutospacing="1" w:after="100" w:afterAutospacing="1"/>
    </w:pPr>
  </w:style>
  <w:style w:type="paragraph" w:styleId="Altyaz">
    <w:name w:val="Subtitle"/>
    <w:basedOn w:val="Normal"/>
    <w:next w:val="Normal"/>
    <w:link w:val="AltyazChar"/>
    <w:qFormat/>
    <w:rsid w:val="005C116B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locked/>
    <w:rsid w:val="005C116B"/>
    <w:rPr>
      <w:rFonts w:ascii="Cambria" w:hAnsi="Cambria"/>
      <w:sz w:val="24"/>
      <w:szCs w:val="24"/>
      <w:lang w:val="tr-TR" w:eastAsia="tr-TR" w:bidi="ar-SA"/>
    </w:rPr>
  </w:style>
  <w:style w:type="paragraph" w:styleId="BalonMetni">
    <w:name w:val="Balloon Text"/>
    <w:basedOn w:val="Normal"/>
    <w:link w:val="BalonMetniChar"/>
    <w:rsid w:val="000135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0135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2224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224B0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224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224B0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224B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EK-3 Tez İzleme Komitesine Sunulacak Gelişme Raporu Formatı</vt:lpstr>
    </vt:vector>
  </TitlesOfParts>
  <Company/>
  <LinksUpToDate>false</LinksUpToDate>
  <CharactersWithSpaces>565</CharactersWithSpaces>
  <SharedDoc>false</SharedDoc>
  <HLinks>
    <vt:vector size="6" baseType="variant">
      <vt:variant>
        <vt:i4>7667733</vt:i4>
      </vt:variant>
      <vt:variant>
        <vt:i4>-1</vt:i4>
      </vt:variant>
      <vt:variant>
        <vt:i4>1026</vt:i4>
      </vt:variant>
      <vt:variant>
        <vt:i4>1</vt:i4>
      </vt:variant>
      <vt:variant>
        <vt:lpwstr>http://basin.trakya.edu.tr/nku/Haberler/foto_nku/11_10_senato.jpg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EK-3 Tez İzleme Komitesine Sunulacak Gelişme Raporu Formatı</dc:title>
  <dc:creator>nku2</dc:creator>
  <cp:lastModifiedBy>PC</cp:lastModifiedBy>
  <cp:revision>2</cp:revision>
  <dcterms:created xsi:type="dcterms:W3CDTF">2022-11-04T07:04:00Z</dcterms:created>
  <dcterms:modified xsi:type="dcterms:W3CDTF">2022-11-04T07:04:00Z</dcterms:modified>
</cp:coreProperties>
</file>