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871BF" w14:textId="14DF43F8" w:rsidR="00E360B6" w:rsidRDefault="00A33D41" w:rsidP="004C49B3">
      <w:pPr>
        <w:spacing w:after="0"/>
        <w:ind w:left="-426" w:right="-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Değerli Öğrencimiz;</w:t>
      </w:r>
    </w:p>
    <w:p w14:paraId="36507FB5" w14:textId="77777777" w:rsidR="00E360B6" w:rsidRDefault="00A33D41" w:rsidP="004C49B3">
      <w:pPr>
        <w:spacing w:after="0"/>
        <w:ind w:left="-426" w:right="-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Bölümümüzde oluşturulan akran sistem gereği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mentör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ve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mentee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öğrencilerimizin görüşme süreçlerini bir rapor halinde sunmasını beklemekteyiz.  Bu kapsamda görüşmeleriniz konusu, sürecini ve sonucunu içeren akran rapor formu oluşturulmuştur. Bu formu doldurarak ilgili öğretim üyesi/öğretim görevlisine teslim etmeniz beklenmektedir. Katılımınız için teşekkür ederiz.</w:t>
      </w:r>
    </w:p>
    <w:tbl>
      <w:tblPr>
        <w:tblStyle w:val="a"/>
        <w:tblW w:w="1049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90"/>
      </w:tblGrid>
      <w:tr w:rsidR="00E360B6" w14:paraId="097BE919" w14:textId="77777777" w:rsidTr="004C49B3">
        <w:tc>
          <w:tcPr>
            <w:tcW w:w="10490" w:type="dxa"/>
          </w:tcPr>
          <w:p w14:paraId="3B7EC5ED" w14:textId="77777777" w:rsidR="00E360B6" w:rsidRDefault="00A33D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TARİH: </w:t>
            </w:r>
          </w:p>
        </w:tc>
      </w:tr>
      <w:tr w:rsidR="00E360B6" w14:paraId="5ECE7061" w14:textId="77777777" w:rsidTr="004C49B3">
        <w:tc>
          <w:tcPr>
            <w:tcW w:w="10490" w:type="dxa"/>
          </w:tcPr>
          <w:p w14:paraId="71AA08F2" w14:textId="77777777" w:rsidR="00E360B6" w:rsidRDefault="00A33D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KONU:</w:t>
            </w:r>
          </w:p>
          <w:p w14:paraId="232613D7" w14:textId="77777777" w:rsidR="00E360B6" w:rsidRDefault="00E360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6D3F68D" w14:textId="77777777" w:rsidR="00E360B6" w:rsidRDefault="00E360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CA631BA" w14:textId="77777777" w:rsidR="00E360B6" w:rsidRDefault="00E360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0B6" w14:paraId="2A177BD2" w14:textId="77777777" w:rsidTr="004C49B3">
        <w:tc>
          <w:tcPr>
            <w:tcW w:w="10490" w:type="dxa"/>
          </w:tcPr>
          <w:p w14:paraId="30BA21D7" w14:textId="77777777" w:rsidR="00E360B6" w:rsidRDefault="00A33D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SÜREÇ:</w:t>
            </w:r>
          </w:p>
          <w:p w14:paraId="6FB0FE75" w14:textId="77777777" w:rsidR="00E360B6" w:rsidRDefault="00E360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41EC809" w14:textId="77777777" w:rsidR="00E360B6" w:rsidRDefault="00E360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BECF316" w14:textId="77777777" w:rsidR="00E360B6" w:rsidRDefault="00E360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366989" w14:textId="77777777" w:rsidR="00E360B6" w:rsidRDefault="00E360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E7B7EBE" w14:textId="77777777" w:rsidR="00E360B6" w:rsidRDefault="00E360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2BA0DED" w14:textId="77777777" w:rsidR="00E360B6" w:rsidRDefault="00E360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6B4FAD6" w14:textId="77777777" w:rsidR="00E360B6" w:rsidRDefault="00E360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807D75A" w14:textId="77777777" w:rsidR="00E360B6" w:rsidRDefault="00E360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FDDA250" w14:textId="77777777" w:rsidR="00E360B6" w:rsidRDefault="00E360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4A8B266" w14:textId="77777777" w:rsidR="00E360B6" w:rsidRDefault="00E360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6D0DD00" w14:textId="77777777" w:rsidR="00E360B6" w:rsidRDefault="00E360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5BB430E" w14:textId="2F26D77F" w:rsidR="00E360B6" w:rsidRDefault="00E360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025FE2E" w14:textId="77777777" w:rsidR="004A75C8" w:rsidRDefault="004A75C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086C2B" w14:textId="77777777" w:rsidR="00E360B6" w:rsidRDefault="00E360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A2A7FAB" w14:textId="77777777" w:rsidR="00E360B6" w:rsidRDefault="00E360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B7098FE" w14:textId="77777777" w:rsidR="00E360B6" w:rsidRDefault="00E360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9AA01E5" w14:textId="77777777" w:rsidR="00E360B6" w:rsidRDefault="00E360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60B6" w14:paraId="015E2AAA" w14:textId="77777777" w:rsidTr="004C49B3">
        <w:tc>
          <w:tcPr>
            <w:tcW w:w="10490" w:type="dxa"/>
          </w:tcPr>
          <w:p w14:paraId="61F5E1A8" w14:textId="77777777" w:rsidR="00E360B6" w:rsidRDefault="00A33D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SONUÇ: </w:t>
            </w:r>
          </w:p>
          <w:p w14:paraId="30DED6FA" w14:textId="77777777" w:rsidR="00E360B6" w:rsidRDefault="00E360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EA12B4" w14:textId="77777777" w:rsidR="00E360B6" w:rsidRDefault="00E360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4595D6B" w14:textId="77777777" w:rsidR="00E360B6" w:rsidRDefault="00E360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095C9E0" w14:textId="77777777" w:rsidR="004A75C8" w:rsidRDefault="004A75C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DC7416" w14:textId="73618E1C" w:rsidR="004A75C8" w:rsidRDefault="004A75C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49777DB" w14:textId="77777777" w:rsidR="00E360B6" w:rsidRDefault="00E360B6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0"/>
        <w:tblW w:w="1049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78"/>
        <w:gridCol w:w="5312"/>
      </w:tblGrid>
      <w:tr w:rsidR="00E360B6" w14:paraId="3B98D6C0" w14:textId="77777777" w:rsidTr="004C49B3">
        <w:tc>
          <w:tcPr>
            <w:tcW w:w="5178" w:type="dxa"/>
          </w:tcPr>
          <w:p w14:paraId="11DDCA99" w14:textId="77777777" w:rsidR="00E360B6" w:rsidRDefault="00A33D41" w:rsidP="004A75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MENTÖR</w:t>
            </w:r>
          </w:p>
        </w:tc>
        <w:tc>
          <w:tcPr>
            <w:tcW w:w="5312" w:type="dxa"/>
          </w:tcPr>
          <w:p w14:paraId="04B1FF39" w14:textId="77777777" w:rsidR="00E360B6" w:rsidRDefault="00A33D41" w:rsidP="004A75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MENTEE</w:t>
            </w:r>
          </w:p>
        </w:tc>
      </w:tr>
      <w:tr w:rsidR="00E360B6" w14:paraId="52917140" w14:textId="77777777" w:rsidTr="004C49B3">
        <w:tc>
          <w:tcPr>
            <w:tcW w:w="5178" w:type="dxa"/>
          </w:tcPr>
          <w:p w14:paraId="717353C1" w14:textId="77777777" w:rsidR="00E360B6" w:rsidRDefault="00A33D41" w:rsidP="004A75C8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Adı, soyadı: </w:t>
            </w:r>
          </w:p>
        </w:tc>
        <w:tc>
          <w:tcPr>
            <w:tcW w:w="5312" w:type="dxa"/>
          </w:tcPr>
          <w:p w14:paraId="7060F484" w14:textId="77777777" w:rsidR="00E360B6" w:rsidRDefault="00A33D41" w:rsidP="004A75C8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Adı, soyadı:</w:t>
            </w:r>
          </w:p>
        </w:tc>
      </w:tr>
      <w:tr w:rsidR="00E360B6" w14:paraId="6307500F" w14:textId="77777777" w:rsidTr="004C49B3">
        <w:tc>
          <w:tcPr>
            <w:tcW w:w="5178" w:type="dxa"/>
          </w:tcPr>
          <w:p w14:paraId="30B2837C" w14:textId="77777777" w:rsidR="00E360B6" w:rsidRDefault="00A33D41" w:rsidP="004A75C8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Sınıf:</w:t>
            </w:r>
          </w:p>
        </w:tc>
        <w:tc>
          <w:tcPr>
            <w:tcW w:w="5312" w:type="dxa"/>
          </w:tcPr>
          <w:p w14:paraId="4B6B00B7" w14:textId="77777777" w:rsidR="00E360B6" w:rsidRDefault="00A33D41" w:rsidP="004A75C8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Sınıf:</w:t>
            </w:r>
          </w:p>
        </w:tc>
      </w:tr>
      <w:tr w:rsidR="00E360B6" w14:paraId="6E98658F" w14:textId="77777777" w:rsidTr="004C49B3">
        <w:tc>
          <w:tcPr>
            <w:tcW w:w="5178" w:type="dxa"/>
          </w:tcPr>
          <w:p w14:paraId="2A9738A6" w14:textId="77777777" w:rsidR="00E360B6" w:rsidRDefault="00A33D41" w:rsidP="004A75C8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Telefon:</w:t>
            </w:r>
          </w:p>
        </w:tc>
        <w:tc>
          <w:tcPr>
            <w:tcW w:w="5312" w:type="dxa"/>
          </w:tcPr>
          <w:p w14:paraId="0665130C" w14:textId="77777777" w:rsidR="00E360B6" w:rsidRDefault="00A33D41" w:rsidP="004A75C8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Telefon:</w:t>
            </w:r>
          </w:p>
        </w:tc>
      </w:tr>
      <w:tr w:rsidR="00E360B6" w14:paraId="21D1FA35" w14:textId="77777777" w:rsidTr="004C49B3">
        <w:trPr>
          <w:trHeight w:val="494"/>
        </w:trPr>
        <w:tc>
          <w:tcPr>
            <w:tcW w:w="5178" w:type="dxa"/>
          </w:tcPr>
          <w:p w14:paraId="677D139C" w14:textId="77777777" w:rsidR="00E360B6" w:rsidRDefault="00A33D41" w:rsidP="004A75C8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Mail adresi:</w:t>
            </w:r>
          </w:p>
        </w:tc>
        <w:tc>
          <w:tcPr>
            <w:tcW w:w="5312" w:type="dxa"/>
          </w:tcPr>
          <w:p w14:paraId="446640D5" w14:textId="77777777" w:rsidR="00E360B6" w:rsidRDefault="00A33D41" w:rsidP="004A75C8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Mail adresi:</w:t>
            </w:r>
          </w:p>
        </w:tc>
      </w:tr>
      <w:tr w:rsidR="00E360B6" w14:paraId="71886E2C" w14:textId="77777777" w:rsidTr="004C49B3">
        <w:tc>
          <w:tcPr>
            <w:tcW w:w="5178" w:type="dxa"/>
          </w:tcPr>
          <w:p w14:paraId="0F787A08" w14:textId="77777777" w:rsidR="00E360B6" w:rsidRDefault="00A33D41" w:rsidP="004A75C8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İkamet adresi:</w:t>
            </w:r>
          </w:p>
          <w:p w14:paraId="1BEE2FEB" w14:textId="77777777" w:rsidR="00E360B6" w:rsidRDefault="00E360B6" w:rsidP="004A75C8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2" w:type="dxa"/>
          </w:tcPr>
          <w:p w14:paraId="1BB107E4" w14:textId="77777777" w:rsidR="00E360B6" w:rsidRDefault="00A33D41" w:rsidP="004A75C8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İkamet adresi:</w:t>
            </w:r>
          </w:p>
        </w:tc>
      </w:tr>
      <w:tr w:rsidR="00E360B6" w14:paraId="69C9772C" w14:textId="77777777" w:rsidTr="004C49B3">
        <w:trPr>
          <w:trHeight w:val="795"/>
        </w:trPr>
        <w:tc>
          <w:tcPr>
            <w:tcW w:w="5178" w:type="dxa"/>
          </w:tcPr>
          <w:p w14:paraId="19F77E9B" w14:textId="77777777" w:rsidR="00E360B6" w:rsidRDefault="00A33D41" w:rsidP="004A75C8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İmza:</w:t>
            </w:r>
          </w:p>
        </w:tc>
        <w:tc>
          <w:tcPr>
            <w:tcW w:w="5312" w:type="dxa"/>
          </w:tcPr>
          <w:p w14:paraId="46C0B415" w14:textId="77777777" w:rsidR="00E360B6" w:rsidRDefault="00A33D41" w:rsidP="004A75C8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İmza:</w:t>
            </w:r>
          </w:p>
        </w:tc>
      </w:tr>
    </w:tbl>
    <w:p w14:paraId="70EDC240" w14:textId="77777777" w:rsidR="00E360B6" w:rsidRDefault="00E360B6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E360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545CE" w14:textId="77777777" w:rsidR="00291F95" w:rsidRDefault="00291F95">
      <w:pPr>
        <w:spacing w:after="0" w:line="240" w:lineRule="auto"/>
      </w:pPr>
      <w:r>
        <w:separator/>
      </w:r>
    </w:p>
  </w:endnote>
  <w:endnote w:type="continuationSeparator" w:id="0">
    <w:p w14:paraId="4539823A" w14:textId="77777777" w:rsidR="00291F95" w:rsidRDefault="00291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E7E77" w14:textId="77777777" w:rsidR="00E360B6" w:rsidRDefault="00E360B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8A904" w14:textId="77777777" w:rsidR="00E360B6" w:rsidRDefault="00E360B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6F229" w14:textId="77777777" w:rsidR="00E360B6" w:rsidRDefault="00E360B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218EE" w14:textId="77777777" w:rsidR="00291F95" w:rsidRDefault="00291F95">
      <w:pPr>
        <w:spacing w:after="0" w:line="240" w:lineRule="auto"/>
      </w:pPr>
      <w:r>
        <w:separator/>
      </w:r>
    </w:p>
  </w:footnote>
  <w:footnote w:type="continuationSeparator" w:id="0">
    <w:p w14:paraId="6125703C" w14:textId="77777777" w:rsidR="00291F95" w:rsidRDefault="00291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BE7AA" w14:textId="77777777" w:rsidR="00E360B6" w:rsidRDefault="00E360B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ECD12" w14:textId="77777777" w:rsidR="00E360B6" w:rsidRDefault="00E360B6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sz w:val="20"/>
        <w:szCs w:val="20"/>
      </w:rPr>
    </w:pPr>
  </w:p>
  <w:tbl>
    <w:tblPr>
      <w:tblStyle w:val="a1"/>
      <w:tblW w:w="10774" w:type="dxa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702"/>
      <w:gridCol w:w="5103"/>
      <w:gridCol w:w="2126"/>
      <w:gridCol w:w="1843"/>
    </w:tblGrid>
    <w:tr w:rsidR="00E360B6" w14:paraId="12C2FA29" w14:textId="77777777" w:rsidTr="004C49B3">
      <w:trPr>
        <w:trHeight w:val="268"/>
      </w:trPr>
      <w:tc>
        <w:tcPr>
          <w:tcW w:w="1702" w:type="dxa"/>
          <w:vMerge w:val="restart"/>
        </w:tcPr>
        <w:p w14:paraId="4C2E018E" w14:textId="7C3B79C8" w:rsidR="00E360B6" w:rsidRDefault="004C49B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</w:rPr>
          </w:pPr>
          <w:r w:rsidRPr="00260AB1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10BBEF49" wp14:editId="3428D4BD">
                <wp:simplePos x="0" y="0"/>
                <wp:positionH relativeFrom="column">
                  <wp:posOffset>-3810</wp:posOffset>
                </wp:positionH>
                <wp:positionV relativeFrom="paragraph">
                  <wp:posOffset>5080</wp:posOffset>
                </wp:positionV>
                <wp:extent cx="933450" cy="857250"/>
                <wp:effectExtent l="0" t="0" r="0" b="0"/>
                <wp:wrapNone/>
                <wp:docPr id="5" name="Resim 5" descr="C:\Users\STRATEJI-3\Desktop\_TNKU_LOGO_T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C:\Users\STRATEJI-3\Desktop\_TNKU_LOGO_T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3" w:type="dxa"/>
          <w:vMerge w:val="restart"/>
        </w:tcPr>
        <w:p w14:paraId="10474A9D" w14:textId="26BEAB12" w:rsidR="00E360B6" w:rsidRPr="004C49B3" w:rsidRDefault="004C49B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</w:pPr>
          <w:r w:rsidRPr="004C49B3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TNKÜ</w:t>
          </w:r>
        </w:p>
        <w:p w14:paraId="21B77508" w14:textId="50B5EEDB" w:rsidR="004A75C8" w:rsidRPr="004C49B3" w:rsidRDefault="00A33D41" w:rsidP="004A75C8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4C49B3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 xml:space="preserve">SAĞLIK </w:t>
          </w:r>
          <w:r w:rsidR="00674FE6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BİLİMLERİ FAKÜLTESİ</w:t>
          </w:r>
          <w:r w:rsidRPr="004C49B3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 xml:space="preserve"> </w:t>
          </w:r>
          <w:r w:rsidR="004A75C8" w:rsidRPr="004C49B3">
            <w:rPr>
              <w:rFonts w:ascii="Times New Roman" w:hAnsi="Times New Roman" w:cs="Times New Roman"/>
              <w:b/>
              <w:sz w:val="24"/>
              <w:szCs w:val="24"/>
            </w:rPr>
            <w:t xml:space="preserve">BESLENME VE DİYETETİK BÖLÜMÜ </w:t>
          </w:r>
        </w:p>
        <w:p w14:paraId="40FC6E78" w14:textId="77777777" w:rsidR="004A75C8" w:rsidRPr="004C49B3" w:rsidRDefault="004A75C8" w:rsidP="004A75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4C49B3">
            <w:rPr>
              <w:rFonts w:ascii="Times New Roman" w:hAnsi="Times New Roman" w:cs="Times New Roman"/>
              <w:b/>
              <w:sz w:val="24"/>
              <w:szCs w:val="24"/>
            </w:rPr>
            <w:t xml:space="preserve">AKRAN MENTÖRLÜK PROGRAMI </w:t>
          </w:r>
        </w:p>
        <w:p w14:paraId="78A5D211" w14:textId="0C555722" w:rsidR="00E360B6" w:rsidRDefault="00A33D41" w:rsidP="004A75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</w:rPr>
          </w:pPr>
          <w:r w:rsidRPr="004C49B3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RAPOR FORMU</w:t>
          </w:r>
        </w:p>
      </w:tc>
      <w:tc>
        <w:tcPr>
          <w:tcW w:w="2126" w:type="dxa"/>
        </w:tcPr>
        <w:p w14:paraId="0C78D795" w14:textId="77777777" w:rsidR="00E360B6" w:rsidRPr="004C49B3" w:rsidRDefault="00A33D4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 w:rsidRPr="004C49B3">
            <w:rPr>
              <w:rFonts w:ascii="Times New Roman" w:hAnsi="Times New Roman" w:cs="Times New Roman"/>
              <w:color w:val="000000"/>
              <w:sz w:val="20"/>
              <w:szCs w:val="20"/>
            </w:rPr>
            <w:t>Doküman No:</w:t>
          </w:r>
        </w:p>
      </w:tc>
      <w:tc>
        <w:tcPr>
          <w:tcW w:w="1843" w:type="dxa"/>
        </w:tcPr>
        <w:p w14:paraId="12F316EB" w14:textId="058B28E8" w:rsidR="00E360B6" w:rsidRPr="004C49B3" w:rsidRDefault="004C49B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EYS-FRM-575</w:t>
          </w:r>
        </w:p>
      </w:tc>
    </w:tr>
    <w:tr w:rsidR="00E360B6" w14:paraId="0F942129" w14:textId="77777777" w:rsidTr="004C49B3">
      <w:trPr>
        <w:trHeight w:val="268"/>
      </w:trPr>
      <w:tc>
        <w:tcPr>
          <w:tcW w:w="1702" w:type="dxa"/>
          <w:vMerge/>
        </w:tcPr>
        <w:p w14:paraId="5D03A0A1" w14:textId="77777777" w:rsidR="00E360B6" w:rsidRDefault="00E360B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</w:rPr>
          </w:pPr>
        </w:p>
      </w:tc>
      <w:tc>
        <w:tcPr>
          <w:tcW w:w="5103" w:type="dxa"/>
          <w:vMerge/>
        </w:tcPr>
        <w:p w14:paraId="6F3620FE" w14:textId="77777777" w:rsidR="00E360B6" w:rsidRDefault="00E360B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</w:rPr>
          </w:pPr>
        </w:p>
      </w:tc>
      <w:tc>
        <w:tcPr>
          <w:tcW w:w="2126" w:type="dxa"/>
        </w:tcPr>
        <w:p w14:paraId="0A9CAEAE" w14:textId="7DA0B259" w:rsidR="00E360B6" w:rsidRPr="004C49B3" w:rsidRDefault="004C49B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 xml:space="preserve">Hazırlama </w:t>
          </w:r>
          <w:r w:rsidR="00A33D41" w:rsidRPr="004C49B3">
            <w:rPr>
              <w:rFonts w:ascii="Times New Roman" w:hAnsi="Times New Roman" w:cs="Times New Roman"/>
              <w:color w:val="000000"/>
              <w:sz w:val="20"/>
              <w:szCs w:val="20"/>
            </w:rPr>
            <w:t>Tarihi:</w:t>
          </w:r>
        </w:p>
      </w:tc>
      <w:tc>
        <w:tcPr>
          <w:tcW w:w="1843" w:type="dxa"/>
        </w:tcPr>
        <w:p w14:paraId="37E60D2C" w14:textId="2DF09F33" w:rsidR="00E360B6" w:rsidRPr="004C49B3" w:rsidRDefault="004C49B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10.11.2022</w:t>
          </w:r>
        </w:p>
      </w:tc>
    </w:tr>
    <w:tr w:rsidR="00E360B6" w14:paraId="4BDFB75C" w14:textId="77777777" w:rsidTr="004C49B3">
      <w:trPr>
        <w:trHeight w:val="268"/>
      </w:trPr>
      <w:tc>
        <w:tcPr>
          <w:tcW w:w="1702" w:type="dxa"/>
          <w:vMerge/>
        </w:tcPr>
        <w:p w14:paraId="40C8E302" w14:textId="77777777" w:rsidR="00E360B6" w:rsidRDefault="00E360B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</w:rPr>
          </w:pPr>
        </w:p>
      </w:tc>
      <w:tc>
        <w:tcPr>
          <w:tcW w:w="5103" w:type="dxa"/>
          <w:vMerge/>
        </w:tcPr>
        <w:p w14:paraId="75B997A5" w14:textId="77777777" w:rsidR="00E360B6" w:rsidRDefault="00E360B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</w:rPr>
          </w:pPr>
        </w:p>
      </w:tc>
      <w:tc>
        <w:tcPr>
          <w:tcW w:w="2126" w:type="dxa"/>
        </w:tcPr>
        <w:p w14:paraId="6BFB7F90" w14:textId="403E493D" w:rsidR="00E360B6" w:rsidRPr="004C49B3" w:rsidRDefault="00A33D4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 w:rsidRPr="004C49B3">
            <w:rPr>
              <w:rFonts w:ascii="Times New Roman" w:hAnsi="Times New Roman" w:cs="Times New Roman"/>
              <w:color w:val="000000"/>
              <w:sz w:val="20"/>
              <w:szCs w:val="20"/>
            </w:rPr>
            <w:t xml:space="preserve">Revizyon </w:t>
          </w:r>
          <w:r w:rsidR="004C49B3">
            <w:rPr>
              <w:rFonts w:ascii="Times New Roman" w:hAnsi="Times New Roman" w:cs="Times New Roman"/>
              <w:color w:val="000000"/>
              <w:sz w:val="20"/>
              <w:szCs w:val="20"/>
            </w:rPr>
            <w:t>Tarihi</w:t>
          </w:r>
          <w:r w:rsidRPr="004C49B3">
            <w:rPr>
              <w:rFonts w:ascii="Times New Roman" w:hAnsi="Times New Roman" w:cs="Times New Roman"/>
              <w:color w:val="000000"/>
              <w:sz w:val="20"/>
              <w:szCs w:val="20"/>
            </w:rPr>
            <w:t>:</w:t>
          </w:r>
        </w:p>
      </w:tc>
      <w:tc>
        <w:tcPr>
          <w:tcW w:w="1843" w:type="dxa"/>
        </w:tcPr>
        <w:p w14:paraId="2A59A370" w14:textId="6693BF88" w:rsidR="00E360B6" w:rsidRPr="004C49B3" w:rsidRDefault="00674FE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13.04.2023</w:t>
          </w:r>
        </w:p>
      </w:tc>
    </w:tr>
    <w:tr w:rsidR="00E360B6" w14:paraId="29F24DBA" w14:textId="77777777" w:rsidTr="004C49B3">
      <w:trPr>
        <w:trHeight w:val="268"/>
      </w:trPr>
      <w:tc>
        <w:tcPr>
          <w:tcW w:w="1702" w:type="dxa"/>
          <w:vMerge/>
        </w:tcPr>
        <w:p w14:paraId="608A1CB0" w14:textId="77777777" w:rsidR="00E360B6" w:rsidRDefault="00E360B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</w:rPr>
          </w:pPr>
        </w:p>
      </w:tc>
      <w:tc>
        <w:tcPr>
          <w:tcW w:w="5103" w:type="dxa"/>
          <w:vMerge/>
        </w:tcPr>
        <w:p w14:paraId="2D7B64BB" w14:textId="77777777" w:rsidR="00E360B6" w:rsidRDefault="00E360B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</w:rPr>
          </w:pPr>
        </w:p>
      </w:tc>
      <w:tc>
        <w:tcPr>
          <w:tcW w:w="2126" w:type="dxa"/>
        </w:tcPr>
        <w:p w14:paraId="71D416C6" w14:textId="4C713CD3" w:rsidR="00E360B6" w:rsidRPr="004C49B3" w:rsidRDefault="00A33D4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 w:rsidRPr="004C49B3">
            <w:rPr>
              <w:rFonts w:ascii="Times New Roman" w:hAnsi="Times New Roman" w:cs="Times New Roman"/>
              <w:color w:val="000000"/>
              <w:sz w:val="20"/>
              <w:szCs w:val="20"/>
            </w:rPr>
            <w:t xml:space="preserve">Revizyon </w:t>
          </w:r>
          <w:r w:rsidR="004C49B3">
            <w:rPr>
              <w:rFonts w:ascii="Times New Roman" w:hAnsi="Times New Roman" w:cs="Times New Roman"/>
              <w:color w:val="000000"/>
              <w:sz w:val="20"/>
              <w:szCs w:val="20"/>
            </w:rPr>
            <w:t>No</w:t>
          </w:r>
          <w:r w:rsidRPr="004C49B3">
            <w:rPr>
              <w:rFonts w:ascii="Times New Roman" w:hAnsi="Times New Roman" w:cs="Times New Roman"/>
              <w:color w:val="000000"/>
              <w:sz w:val="20"/>
              <w:szCs w:val="20"/>
            </w:rPr>
            <w:t>:</w:t>
          </w:r>
        </w:p>
      </w:tc>
      <w:tc>
        <w:tcPr>
          <w:tcW w:w="1843" w:type="dxa"/>
        </w:tcPr>
        <w:p w14:paraId="707A96A6" w14:textId="081BF874" w:rsidR="00E360B6" w:rsidRPr="004C49B3" w:rsidRDefault="00674FE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1</w:t>
          </w:r>
        </w:p>
      </w:tc>
    </w:tr>
    <w:tr w:rsidR="00E360B6" w14:paraId="1BA737AF" w14:textId="77777777" w:rsidTr="004C49B3">
      <w:trPr>
        <w:trHeight w:val="268"/>
      </w:trPr>
      <w:tc>
        <w:tcPr>
          <w:tcW w:w="1702" w:type="dxa"/>
          <w:vMerge/>
        </w:tcPr>
        <w:p w14:paraId="4F9C8FF1" w14:textId="77777777" w:rsidR="00E360B6" w:rsidRDefault="00E360B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</w:rPr>
          </w:pPr>
        </w:p>
      </w:tc>
      <w:tc>
        <w:tcPr>
          <w:tcW w:w="5103" w:type="dxa"/>
          <w:vMerge/>
        </w:tcPr>
        <w:p w14:paraId="444AF34E" w14:textId="77777777" w:rsidR="00E360B6" w:rsidRDefault="00E360B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</w:rPr>
          </w:pPr>
        </w:p>
      </w:tc>
      <w:tc>
        <w:tcPr>
          <w:tcW w:w="2126" w:type="dxa"/>
        </w:tcPr>
        <w:p w14:paraId="0A64E09D" w14:textId="52D47A0A" w:rsidR="00E360B6" w:rsidRPr="004C49B3" w:rsidRDefault="004C49B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 xml:space="preserve">Toplam </w:t>
          </w:r>
          <w:r w:rsidR="00A33D41" w:rsidRPr="004C49B3">
            <w:rPr>
              <w:rFonts w:ascii="Times New Roman" w:hAnsi="Times New Roman" w:cs="Times New Roman"/>
              <w:color w:val="000000"/>
              <w:sz w:val="20"/>
              <w:szCs w:val="20"/>
            </w:rPr>
            <w:t xml:space="preserve">Sayfa 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Sayısı:</w:t>
          </w:r>
        </w:p>
      </w:tc>
      <w:tc>
        <w:tcPr>
          <w:tcW w:w="1843" w:type="dxa"/>
        </w:tcPr>
        <w:p w14:paraId="5B09A261" w14:textId="77777777" w:rsidR="00E360B6" w:rsidRPr="004C49B3" w:rsidRDefault="00A33D4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 w:rsidRPr="004C49B3">
            <w:rPr>
              <w:rFonts w:ascii="Times New Roman" w:hAnsi="Times New Roman" w:cs="Times New Roman"/>
              <w:color w:val="000000"/>
              <w:sz w:val="20"/>
              <w:szCs w:val="20"/>
            </w:rPr>
            <w:t>1</w:t>
          </w:r>
        </w:p>
      </w:tc>
    </w:tr>
  </w:tbl>
  <w:p w14:paraId="7910033F" w14:textId="77777777" w:rsidR="00E360B6" w:rsidRDefault="00E360B6" w:rsidP="004A75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5E13A" w14:textId="77777777" w:rsidR="00E360B6" w:rsidRDefault="00E360B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0B6"/>
    <w:rsid w:val="00291F95"/>
    <w:rsid w:val="00354AF3"/>
    <w:rsid w:val="004A75C8"/>
    <w:rsid w:val="004C49B3"/>
    <w:rsid w:val="00674FE6"/>
    <w:rsid w:val="00A33D41"/>
    <w:rsid w:val="00E3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C799EA"/>
  <w15:docId w15:val="{6C3EF4C7-2036-419E-AC1D-5832590E0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1D1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1EF8"/>
  </w:style>
  <w:style w:type="paragraph" w:styleId="AltBilgi">
    <w:name w:val="footer"/>
    <w:basedOn w:val="Normal"/>
    <w:link w:val="AltBilgiChar"/>
    <w:uiPriority w:val="99"/>
    <w:unhideWhenUsed/>
    <w:rsid w:val="001D1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1EF8"/>
  </w:style>
  <w:style w:type="table" w:styleId="TabloKlavuzu">
    <w:name w:val="Table Grid"/>
    <w:basedOn w:val="NormalTablo"/>
    <w:uiPriority w:val="59"/>
    <w:rsid w:val="001D1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1D1EF8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21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1D72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uiPriority w:val="1"/>
    <w:qFormat/>
    <w:rsid w:val="006073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6073C1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472C1B"/>
    <w:pPr>
      <w:ind w:left="720"/>
      <w:contextualSpacing/>
    </w:p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UU285E4MX/Q9+PlMXz6uthvEBg==">AMUW2mX5Mf6Hpph8dyZuxDPTfeG4+WA04f06BGWcrtndHFjs5Oe57GEfukZh2dAajsPo7isN5Qr2W8NwEwOAP4pOHkZH1y/Mj0GyYKaEKttq+hUd358HcRqQdTKZA5LIjqgUpPnNp4rI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2</cp:revision>
  <dcterms:created xsi:type="dcterms:W3CDTF">2023-04-13T08:18:00Z</dcterms:created>
  <dcterms:modified xsi:type="dcterms:W3CDTF">2023-04-13T08:18:00Z</dcterms:modified>
</cp:coreProperties>
</file>