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D9714B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D9714B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D9714B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D9714B">
              <w:rPr>
                <w:b/>
                <w:sz w:val="24"/>
                <w:szCs w:val="24"/>
              </w:rPr>
              <w:t xml:space="preserve">Standart 2: </w:t>
            </w:r>
            <w:r w:rsidRPr="00D9714B">
              <w:rPr>
                <w:sz w:val="24"/>
                <w:szCs w:val="24"/>
              </w:rPr>
              <w:t>Misyon, Organizasyon Yapısı ve Görevler</w:t>
            </w:r>
            <w:r w:rsidRPr="00D9714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D9714B" w:rsidRDefault="007106C8" w:rsidP="00C90F0A">
            <w:pPr>
              <w:rPr>
                <w:rFonts w:eastAsia="Calibri"/>
              </w:rPr>
            </w:pPr>
            <w:r w:rsidRPr="00D9714B">
              <w:rPr>
                <w:b/>
                <w:sz w:val="24"/>
                <w:szCs w:val="24"/>
              </w:rPr>
              <w:t xml:space="preserve">2.2. </w:t>
            </w:r>
            <w:r w:rsidRPr="00D9714B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D9714B">
              <w:rPr>
                <w:sz w:val="24"/>
                <w:szCs w:val="24"/>
              </w:rPr>
              <w:t>D</w:t>
            </w:r>
            <w:r w:rsidRPr="00D9714B">
              <w:rPr>
                <w:sz w:val="24"/>
                <w:szCs w:val="24"/>
              </w:rPr>
              <w:t>uyurulmalıdır.</w:t>
            </w:r>
          </w:p>
        </w:tc>
      </w:tr>
      <w:tr w:rsidR="007108AE" w:rsidRPr="00D9714B" w14:paraId="4F10065A" w14:textId="77777777" w:rsidTr="00856609">
        <w:trPr>
          <w:trHeight w:val="360"/>
        </w:trPr>
        <w:tc>
          <w:tcPr>
            <w:tcW w:w="2547" w:type="dxa"/>
            <w:vAlign w:val="center"/>
          </w:tcPr>
          <w:p w14:paraId="28FCDBD2" w14:textId="52AEBE5E" w:rsidR="007108AE" w:rsidRPr="00D9714B" w:rsidRDefault="007108AE" w:rsidP="00710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D9714B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89DDD6" w14:textId="1238013E" w:rsidR="007108AE" w:rsidRPr="00D9714B" w:rsidRDefault="007108AE" w:rsidP="007108AE">
            <w:pPr>
              <w:rPr>
                <w:sz w:val="24"/>
                <w:szCs w:val="24"/>
              </w:rPr>
            </w:pPr>
            <w:r w:rsidRPr="00D9714B">
              <w:rPr>
                <w:sz w:val="24"/>
                <w:szCs w:val="24"/>
              </w:rPr>
              <w:t>Merkez Müdürü</w:t>
            </w:r>
            <w:r w:rsidR="00771417" w:rsidRPr="00D9714B">
              <w:rPr>
                <w:sz w:val="24"/>
                <w:szCs w:val="24"/>
              </w:rPr>
              <w:t>.</w:t>
            </w:r>
          </w:p>
        </w:tc>
      </w:tr>
      <w:tr w:rsidR="007108AE" w:rsidRPr="00D9714B" w14:paraId="1CD43734" w14:textId="77777777" w:rsidTr="00856609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7108AE" w:rsidRPr="00D9714B" w:rsidRDefault="007108AE" w:rsidP="00710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D9714B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DF67" w14:textId="260C0B81" w:rsidR="007108AE" w:rsidRPr="00D9714B" w:rsidRDefault="007108AE" w:rsidP="007108AE">
            <w:pPr>
              <w:rPr>
                <w:sz w:val="24"/>
                <w:szCs w:val="24"/>
                <w:highlight w:val="yellow"/>
              </w:rPr>
            </w:pPr>
            <w:r w:rsidRPr="00D9714B">
              <w:rPr>
                <w:sz w:val="24"/>
                <w:szCs w:val="24"/>
              </w:rPr>
              <w:t>_</w:t>
            </w:r>
          </w:p>
        </w:tc>
      </w:tr>
      <w:tr w:rsidR="003B78AA" w:rsidRPr="00D9714B" w14:paraId="1418D98E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615EB193" w14:textId="65E863A5" w:rsidR="003B78AA" w:rsidRPr="00D9714B" w:rsidRDefault="003B78AA" w:rsidP="003B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D9714B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8CF4F10" w14:textId="1BAFBA6F" w:rsidR="003B78AA" w:rsidRPr="00D9714B" w:rsidRDefault="009B242E" w:rsidP="003B78AA">
            <w:pPr>
              <w:rPr>
                <w:sz w:val="24"/>
                <w:szCs w:val="24"/>
                <w:highlight w:val="yellow"/>
              </w:rPr>
            </w:pPr>
            <w:r w:rsidRPr="00D9714B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D9714B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D9714B" w14:paraId="4B7214EE" w14:textId="77777777" w:rsidTr="008A44D9">
        <w:trPr>
          <w:trHeight w:val="541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D9714B" w:rsidRDefault="00FD35AF" w:rsidP="0077141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9714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D9714B" w:rsidRDefault="00B96DD5" w:rsidP="0077141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311C3C" w14:textId="4B747635" w:rsidR="00D9714B" w:rsidRPr="00D9714B" w:rsidRDefault="00D9714B" w:rsidP="00D9714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14B">
              <w:rPr>
                <w:rFonts w:ascii="Times New Roman" w:hAnsi="Times New Roman" w:cs="Times New Roman"/>
                <w:sz w:val="24"/>
                <w:szCs w:val="24"/>
              </w:rPr>
              <w:t>Müdürün yazılı çağrısı üzerine ayda en az bir kez toplanarak, Merkezin faaliyetlerini gözden geçirmek ve ilgili konularda karar almak,</w:t>
            </w:r>
          </w:p>
          <w:p w14:paraId="0567C192" w14:textId="4A493B29" w:rsidR="00D9714B" w:rsidRPr="00D9714B" w:rsidRDefault="00D9714B" w:rsidP="00D9714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14B">
              <w:rPr>
                <w:rFonts w:ascii="Times New Roman" w:hAnsi="Times New Roman" w:cs="Times New Roman"/>
                <w:sz w:val="24"/>
                <w:szCs w:val="24"/>
              </w:rPr>
              <w:t>Yıllık faaliyet raporunun düzenlenmesine ilişkin esasları tespit etmek, sunulan raporları değerlendirmek ve bir sonraki dönemin çalışma programını düzenlemek,</w:t>
            </w:r>
          </w:p>
          <w:p w14:paraId="5FCB0A89" w14:textId="77777777" w:rsidR="00D9714B" w:rsidRPr="00D9714B" w:rsidRDefault="00D9714B" w:rsidP="00D9714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14B">
              <w:rPr>
                <w:rFonts w:ascii="Times New Roman" w:hAnsi="Times New Roman" w:cs="Times New Roman"/>
                <w:sz w:val="24"/>
                <w:szCs w:val="24"/>
              </w:rPr>
              <w:t>Merkeze verilen projelerin bilimsel yönden incelenmesini sağlayarak, yeterli bulunan projelerin başvuru sırasına göre Merkez olanaklarından yararlanmasını karara bağlamak,</w:t>
            </w:r>
          </w:p>
          <w:p w14:paraId="5452D820" w14:textId="17551B37" w:rsidR="00D9714B" w:rsidRPr="00D9714B" w:rsidRDefault="00D9714B" w:rsidP="00D9714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14B">
              <w:rPr>
                <w:rFonts w:ascii="Times New Roman" w:hAnsi="Times New Roman" w:cs="Times New Roman"/>
                <w:sz w:val="24"/>
                <w:szCs w:val="24"/>
              </w:rPr>
              <w:t xml:space="preserve"> Müdür ile birlikte Merkezin bütçesini hazırlamak ve Rektörlüğe sunmak,</w:t>
            </w:r>
          </w:p>
          <w:p w14:paraId="0A0F6DCE" w14:textId="77777777" w:rsidR="00D9714B" w:rsidRPr="00D9714B" w:rsidRDefault="00D9714B" w:rsidP="00D9714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14B">
              <w:rPr>
                <w:rFonts w:ascii="Times New Roman" w:hAnsi="Times New Roman" w:cs="Times New Roman"/>
                <w:sz w:val="24"/>
                <w:szCs w:val="24"/>
              </w:rPr>
              <w:t>Merkezin faaliyetlerini yürütmek üzere gerekli personel ihtiyacının belirlenmesinde, çalışma birimleri ile çalışma ve proje gruplarının oluşturulmasında Müdüre yardımcı olmak,</w:t>
            </w:r>
          </w:p>
          <w:p w14:paraId="0AD6E9B7" w14:textId="77777777" w:rsidR="00D9714B" w:rsidRPr="00D9714B" w:rsidRDefault="00D9714B" w:rsidP="00D9714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14B">
              <w:rPr>
                <w:rFonts w:ascii="Times New Roman" w:hAnsi="Times New Roman" w:cs="Times New Roman"/>
                <w:sz w:val="24"/>
                <w:szCs w:val="24"/>
              </w:rPr>
              <w:t>Merkezce desteklenen araştırma ve uygulamalarla ilgili olarak araştırıcıların ıslahçı haklarına ve tescil haklarına ait esasları, gelirlerin dağılış ve kullanış şekillerini ilgili mevzuata göre tespit etmek,</w:t>
            </w:r>
          </w:p>
          <w:p w14:paraId="682B9C4F" w14:textId="77777777" w:rsidR="00D9714B" w:rsidRPr="00D9714B" w:rsidRDefault="00D9714B" w:rsidP="00D9714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14B">
              <w:rPr>
                <w:rFonts w:ascii="Times New Roman" w:hAnsi="Times New Roman" w:cs="Times New Roman"/>
                <w:sz w:val="24"/>
                <w:szCs w:val="24"/>
              </w:rPr>
              <w:t>Araştırıcı ve uygulayıcı elemanların araştırma ve yayın konularında yapacakları çalışmalara ilişkin mali destek hizmetlerini karara bağlamak,</w:t>
            </w:r>
          </w:p>
          <w:p w14:paraId="305B36ED" w14:textId="77777777" w:rsidR="00D9714B" w:rsidRPr="00D9714B" w:rsidRDefault="00D9714B" w:rsidP="00D9714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14B">
              <w:rPr>
                <w:rFonts w:ascii="Times New Roman" w:hAnsi="Times New Roman" w:cs="Times New Roman"/>
                <w:sz w:val="24"/>
                <w:szCs w:val="24"/>
              </w:rPr>
              <w:t>Çalışmalarla ilgili görevlendirmeleri karara bağlamak,</w:t>
            </w:r>
          </w:p>
          <w:p w14:paraId="623502BB" w14:textId="77777777" w:rsidR="00D9714B" w:rsidRPr="00D9714B" w:rsidRDefault="00D9714B" w:rsidP="00D9714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14B">
              <w:rPr>
                <w:rFonts w:ascii="Times New Roman" w:hAnsi="Times New Roman" w:cs="Times New Roman"/>
                <w:sz w:val="24"/>
                <w:szCs w:val="24"/>
              </w:rPr>
              <w:t>Merkezin amaçları doğrultusunda verilen diğer görevleri yapmak,</w:t>
            </w:r>
          </w:p>
          <w:p w14:paraId="7B9C58AD" w14:textId="3F7E0FE8" w:rsidR="008A44D9" w:rsidRPr="00D9714B" w:rsidRDefault="008A44D9" w:rsidP="00D9714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14B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3802EF64" w14:textId="77777777" w:rsidR="008A44D9" w:rsidRPr="00D9714B" w:rsidRDefault="008A44D9" w:rsidP="0077141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3A6A39F" w14:textId="77777777" w:rsidR="008A44D9" w:rsidRPr="00D9714B" w:rsidRDefault="008A44D9" w:rsidP="0077141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14B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0ADFF1DE" w14:textId="77777777" w:rsidR="008A44D9" w:rsidRPr="00D9714B" w:rsidRDefault="008A44D9" w:rsidP="0077141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14B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51E6DCAC" w14:textId="72CFEDB6" w:rsidR="008A44D9" w:rsidRPr="00D9714B" w:rsidRDefault="008A44D9" w:rsidP="0077141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14B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771417" w:rsidRPr="00D9714B">
              <w:rPr>
                <w:rFonts w:ascii="Times New Roman" w:hAnsi="Times New Roman" w:cs="Times New Roman"/>
                <w:sz w:val="24"/>
                <w:szCs w:val="24"/>
              </w:rPr>
              <w:t>Mevzuatı, İş Sağlığı ve G</w:t>
            </w:r>
            <w:r w:rsidRPr="00D9714B">
              <w:rPr>
                <w:rFonts w:ascii="Times New Roman" w:hAnsi="Times New Roman" w:cs="Times New Roman"/>
                <w:sz w:val="24"/>
                <w:szCs w:val="24"/>
              </w:rPr>
              <w:t>üvenliği mevzuatı gerekliliklerinin yerine getirmek, sıfır atık anlayışı içerisinde faaliyetlerini sürdürmek.</w:t>
            </w:r>
          </w:p>
          <w:p w14:paraId="42B72522" w14:textId="77777777" w:rsidR="00F73F5C" w:rsidRPr="00D9714B" w:rsidRDefault="00F73F5C" w:rsidP="0077141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14B">
              <w:rPr>
                <w:rFonts w:ascii="Times New Roman" w:hAnsi="Times New Roman" w:cs="Times New Roman"/>
                <w:sz w:val="24"/>
                <w:szCs w:val="24"/>
              </w:rPr>
              <w:t>İlgili mevzuatlar çerçevesinde Merkez Müdürlüğü tarafından verilen diğer görevleri yapmak,</w:t>
            </w:r>
          </w:p>
          <w:p w14:paraId="79D3BFCD" w14:textId="07186059" w:rsidR="004C753A" w:rsidRPr="00D9714B" w:rsidRDefault="00F73F5C" w:rsidP="0077141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14B">
              <w:rPr>
                <w:rFonts w:ascii="Times New Roman" w:hAnsi="Times New Roman" w:cs="Times New Roman"/>
                <w:sz w:val="24"/>
                <w:szCs w:val="24"/>
              </w:rPr>
              <w:t>Yönetim Kurulu Üyesi yukarıda yazılı olan bütün bu görevleri kanunlara ve yönetmeliklere uygun olarak yerine getirirken Merkez Müdürüne karşı sorumludur.</w:t>
            </w:r>
          </w:p>
        </w:tc>
      </w:tr>
      <w:tr w:rsidR="002163AE" w:rsidRPr="00D9714B" w14:paraId="1F4C8F76" w14:textId="77777777" w:rsidTr="00771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D299" w14:textId="3560F091" w:rsidR="002163AE" w:rsidRPr="00D9714B" w:rsidRDefault="002163AE" w:rsidP="002163AE">
            <w:pPr>
              <w:rPr>
                <w:b/>
                <w:color w:val="000000" w:themeColor="text1"/>
                <w:highlight w:val="yellow"/>
              </w:rPr>
            </w:pPr>
            <w:r w:rsidRPr="00D9714B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231A" w14:textId="204FDC15" w:rsidR="002163AE" w:rsidRPr="00D9714B" w:rsidRDefault="002163AE" w:rsidP="002163AE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9714B">
              <w:rPr>
                <w:rFonts w:ascii="Times New Roman" w:hAnsi="Times New Roman" w:cs="Times New Roman"/>
              </w:rPr>
              <w:t>Yetki ve sorumlulukları içerisinde yapılan iş ve işlemlere ilişkin karar, eki dokümanlar.</w:t>
            </w:r>
          </w:p>
        </w:tc>
      </w:tr>
      <w:tr w:rsidR="002163AE" w:rsidRPr="00D9714B" w14:paraId="5BAF410B" w14:textId="77777777" w:rsidTr="00771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DA5D" w14:textId="77777777" w:rsidR="002163AE" w:rsidRPr="00D9714B" w:rsidRDefault="002163AE" w:rsidP="002163AE">
            <w:pPr>
              <w:jc w:val="both"/>
              <w:rPr>
                <w:b/>
                <w:bCs/>
              </w:rPr>
            </w:pPr>
          </w:p>
          <w:p w14:paraId="572874D0" w14:textId="3CFBF003" w:rsidR="002163AE" w:rsidRPr="00D9714B" w:rsidRDefault="002163AE" w:rsidP="002163AE">
            <w:pPr>
              <w:rPr>
                <w:b/>
                <w:color w:val="000000" w:themeColor="text1"/>
                <w:highlight w:val="yellow"/>
              </w:rPr>
            </w:pPr>
            <w:r w:rsidRPr="00D9714B">
              <w:rPr>
                <w:b/>
                <w:bCs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2072" w14:textId="77777777" w:rsidR="002163AE" w:rsidRPr="00D9714B" w:rsidRDefault="002163AE" w:rsidP="002163A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9714B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4959964C" w14:textId="77777777" w:rsidR="002163AE" w:rsidRPr="00D9714B" w:rsidRDefault="002163AE" w:rsidP="002163A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9714B">
              <w:rPr>
                <w:rFonts w:ascii="Times New Roman" w:hAnsi="Times New Roman" w:cs="Times New Roman"/>
              </w:rPr>
              <w:t>-Kanunlar, resmi yazılar, yönetmelik ve genelgeler,</w:t>
            </w:r>
          </w:p>
          <w:p w14:paraId="0CE7B622" w14:textId="77777777" w:rsidR="002163AE" w:rsidRPr="00D9714B" w:rsidRDefault="002163AE" w:rsidP="002163A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9714B">
              <w:rPr>
                <w:rFonts w:ascii="Times New Roman" w:hAnsi="Times New Roman" w:cs="Times New Roman"/>
              </w:rPr>
              <w:t>-Yazılı ve sözlü emirler,</w:t>
            </w:r>
          </w:p>
          <w:p w14:paraId="3042E5A2" w14:textId="77777777" w:rsidR="002163AE" w:rsidRPr="00D9714B" w:rsidRDefault="002163AE" w:rsidP="002163A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9714B">
              <w:rPr>
                <w:rFonts w:ascii="Times New Roman" w:hAnsi="Times New Roman" w:cs="Times New Roman"/>
              </w:rPr>
              <w:t>-Havale edilen işlemler, hazırlanan çalışmalar,</w:t>
            </w:r>
          </w:p>
          <w:p w14:paraId="117042EF" w14:textId="77777777" w:rsidR="002163AE" w:rsidRPr="00D9714B" w:rsidRDefault="002163AE" w:rsidP="002163A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9714B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1AC47E74" w14:textId="77777777" w:rsidR="002163AE" w:rsidRPr="00D9714B" w:rsidRDefault="002163AE" w:rsidP="002163AE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D9714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7F33E162" w14:textId="77777777" w:rsidR="002163AE" w:rsidRPr="00D9714B" w:rsidRDefault="002163AE" w:rsidP="002163A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9714B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46162C53" w14:textId="045A641E" w:rsidR="002163AE" w:rsidRPr="00D9714B" w:rsidRDefault="002163AE" w:rsidP="002163AE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9714B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2163AE" w:rsidRPr="00D9714B" w14:paraId="58E0FEA8" w14:textId="77777777" w:rsidTr="00771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BA84" w14:textId="3EF4F52C" w:rsidR="002163AE" w:rsidRPr="00D9714B" w:rsidRDefault="002163AE" w:rsidP="002163AE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D971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5C41" w14:textId="6318BE46" w:rsidR="002163AE" w:rsidRPr="00D9714B" w:rsidRDefault="002163AE" w:rsidP="002163AE">
            <w:pPr>
              <w:jc w:val="both"/>
              <w:rPr>
                <w:sz w:val="24"/>
                <w:szCs w:val="24"/>
              </w:rPr>
            </w:pPr>
            <w:r w:rsidRPr="00D9714B">
              <w:rPr>
                <w:sz w:val="24"/>
                <w:szCs w:val="24"/>
              </w:rPr>
              <w:t>Merkez Müdürü, ilgili dış paydaşlar.</w:t>
            </w:r>
          </w:p>
        </w:tc>
      </w:tr>
      <w:tr w:rsidR="002163AE" w:rsidRPr="00D9714B" w14:paraId="18B5F4CA" w14:textId="77777777" w:rsidTr="00771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395A" w14:textId="77777777" w:rsidR="002163AE" w:rsidRPr="00D9714B" w:rsidRDefault="002163AE" w:rsidP="002163AE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965317" w14:textId="79E91160" w:rsidR="002163AE" w:rsidRPr="00D9714B" w:rsidRDefault="002163AE" w:rsidP="002163A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714B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03E9" w14:textId="77777777" w:rsidR="002163AE" w:rsidRPr="00D9714B" w:rsidRDefault="002163AE" w:rsidP="002163A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9714B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2CCDFE3" w14:textId="37E8ED2B" w:rsidR="002163AE" w:rsidRPr="00D9714B" w:rsidRDefault="002163AE" w:rsidP="002163A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9714B">
              <w:rPr>
                <w:rFonts w:ascii="Times New Roman" w:hAnsi="Times New Roman" w:cs="Times New Roman"/>
              </w:rPr>
              <w:t>Toplantı (yüz yüze/online).</w:t>
            </w:r>
          </w:p>
        </w:tc>
      </w:tr>
      <w:tr w:rsidR="002163AE" w:rsidRPr="00D9714B" w14:paraId="1E8B06D8" w14:textId="77777777" w:rsidTr="00771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9D63" w14:textId="7C23EB4C" w:rsidR="002163AE" w:rsidRPr="00D9714B" w:rsidRDefault="002163AE" w:rsidP="002163AE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714B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94B1" w14:textId="62D6FE08" w:rsidR="002163AE" w:rsidRPr="00D9714B" w:rsidRDefault="002163AE" w:rsidP="002163A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9714B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2163AE" w:rsidRPr="00D9714B" w14:paraId="133E9106" w14:textId="77777777" w:rsidTr="00771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5D51" w14:textId="5FB7A902" w:rsidR="002163AE" w:rsidRPr="00D9714B" w:rsidRDefault="002163AE" w:rsidP="002163AE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714B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C5E4" w14:textId="3AED2FAC" w:rsidR="002163AE" w:rsidRPr="00D9714B" w:rsidRDefault="002163AE" w:rsidP="002163A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9714B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D9714B" w:rsidRDefault="007106C8" w:rsidP="00750611">
      <w:pPr>
        <w:spacing w:line="360" w:lineRule="auto"/>
        <w:rPr>
          <w:sz w:val="24"/>
          <w:szCs w:val="24"/>
        </w:rPr>
      </w:pPr>
    </w:p>
    <w:sectPr w:rsidR="007106C8" w:rsidRPr="00D9714B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75EF9" w14:textId="77777777" w:rsidR="00FC6D4F" w:rsidRDefault="00FC6D4F">
      <w:r>
        <w:separator/>
      </w:r>
    </w:p>
  </w:endnote>
  <w:endnote w:type="continuationSeparator" w:id="0">
    <w:p w14:paraId="69DBA7CB" w14:textId="77777777" w:rsidR="00FC6D4F" w:rsidRDefault="00FC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4D05" w14:textId="77777777" w:rsidR="002101D5" w:rsidRDefault="002101D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FC0F95" w14:paraId="53D03BA2" w14:textId="77777777" w:rsidTr="00800097">
      <w:trPr>
        <w:trHeight w:val="567"/>
      </w:trPr>
      <w:tc>
        <w:tcPr>
          <w:tcW w:w="5211" w:type="dxa"/>
        </w:tcPr>
        <w:p w14:paraId="760C142A" w14:textId="43A352E1" w:rsidR="00FC0F95" w:rsidRDefault="00FC0F95" w:rsidP="00FC0F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4119D148" w:rsidR="00FC0F95" w:rsidRDefault="00FC0F95" w:rsidP="00FC0F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13EC" w14:textId="77777777" w:rsidR="002101D5" w:rsidRDefault="002101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F7064" w14:textId="77777777" w:rsidR="00FC6D4F" w:rsidRDefault="00FC6D4F">
      <w:r>
        <w:separator/>
      </w:r>
    </w:p>
  </w:footnote>
  <w:footnote w:type="continuationSeparator" w:id="0">
    <w:p w14:paraId="19BEFDB6" w14:textId="77777777" w:rsidR="00FC6D4F" w:rsidRDefault="00FC6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E7674A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E7674A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E7674A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E7674A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E7674A" w:rsidRDefault="007106C8" w:rsidP="007106C8">
          <w:pPr>
            <w:jc w:val="center"/>
            <w:rPr>
              <w:b/>
              <w:sz w:val="32"/>
              <w:szCs w:val="32"/>
            </w:rPr>
          </w:pPr>
          <w:r w:rsidRPr="00E7674A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E7674A" w:rsidRDefault="00BD2A28" w:rsidP="007106C8">
          <w:pPr>
            <w:jc w:val="center"/>
            <w:rPr>
              <w:b/>
              <w:sz w:val="32"/>
              <w:szCs w:val="32"/>
            </w:rPr>
          </w:pPr>
          <w:r w:rsidRPr="00E7674A">
            <w:rPr>
              <w:b/>
              <w:sz w:val="32"/>
              <w:szCs w:val="32"/>
            </w:rPr>
            <w:t xml:space="preserve">TEKİRDAĞ </w:t>
          </w:r>
          <w:r w:rsidR="007106C8" w:rsidRPr="00E7674A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E7674A" w:rsidRDefault="007106C8" w:rsidP="007106C8">
          <w:pPr>
            <w:jc w:val="center"/>
            <w:rPr>
              <w:b/>
              <w:sz w:val="28"/>
              <w:szCs w:val="28"/>
            </w:rPr>
          </w:pPr>
          <w:r w:rsidRPr="00E7674A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E7674A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E7674A" w:rsidRDefault="007106C8" w:rsidP="007106C8">
          <w:pPr>
            <w:jc w:val="center"/>
            <w:rPr>
              <w:rFonts w:eastAsia="Calibri"/>
            </w:rPr>
          </w:pPr>
          <w:r w:rsidRPr="00E7674A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6AFADA7" w:rsidR="007106C8" w:rsidRPr="00E7674A" w:rsidRDefault="007106C8" w:rsidP="007106C8">
          <w:pPr>
            <w:jc w:val="center"/>
            <w:rPr>
              <w:rFonts w:eastAsia="Calibri"/>
            </w:rPr>
          </w:pPr>
          <w:r w:rsidRPr="00E7674A">
            <w:rPr>
              <w:rFonts w:eastAsia="Calibri"/>
            </w:rPr>
            <w:fldChar w:fldCharType="begin"/>
          </w:r>
          <w:r w:rsidRPr="00E7674A">
            <w:rPr>
              <w:rFonts w:eastAsia="Calibri"/>
            </w:rPr>
            <w:instrText>PAGE</w:instrText>
          </w:r>
          <w:r w:rsidRPr="00E7674A">
            <w:rPr>
              <w:rFonts w:eastAsia="Calibri"/>
            </w:rPr>
            <w:fldChar w:fldCharType="separate"/>
          </w:r>
          <w:r w:rsidR="00B60050">
            <w:rPr>
              <w:rFonts w:eastAsia="Calibri"/>
              <w:noProof/>
            </w:rPr>
            <w:t>2</w:t>
          </w:r>
          <w:r w:rsidRPr="00E7674A">
            <w:rPr>
              <w:rFonts w:eastAsia="Calibri"/>
            </w:rPr>
            <w:fldChar w:fldCharType="end"/>
          </w:r>
          <w:r w:rsidRPr="00E7674A">
            <w:rPr>
              <w:rFonts w:eastAsia="Calibri"/>
            </w:rPr>
            <w:t xml:space="preserve"> / </w:t>
          </w:r>
          <w:r w:rsidRPr="00E7674A">
            <w:rPr>
              <w:rFonts w:eastAsia="Calibri"/>
            </w:rPr>
            <w:fldChar w:fldCharType="begin"/>
          </w:r>
          <w:r w:rsidRPr="00E7674A">
            <w:rPr>
              <w:rFonts w:eastAsia="Calibri"/>
            </w:rPr>
            <w:instrText>NUMPAGES</w:instrText>
          </w:r>
          <w:r w:rsidRPr="00E7674A">
            <w:rPr>
              <w:rFonts w:eastAsia="Calibri"/>
            </w:rPr>
            <w:fldChar w:fldCharType="separate"/>
          </w:r>
          <w:r w:rsidR="00B60050">
            <w:rPr>
              <w:rFonts w:eastAsia="Calibri"/>
              <w:noProof/>
            </w:rPr>
            <w:t>2</w:t>
          </w:r>
          <w:r w:rsidRPr="00E7674A">
            <w:rPr>
              <w:rFonts w:eastAsia="Calibri"/>
            </w:rPr>
            <w:fldChar w:fldCharType="end"/>
          </w:r>
        </w:p>
      </w:tc>
    </w:tr>
    <w:tr w:rsidR="007106C8" w:rsidRPr="00E7674A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E7674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E7674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E7674A" w:rsidRDefault="007106C8" w:rsidP="007106C8">
          <w:pPr>
            <w:jc w:val="center"/>
            <w:rPr>
              <w:rFonts w:eastAsia="Calibri"/>
            </w:rPr>
          </w:pPr>
          <w:r w:rsidRPr="00E7674A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7A24C76" w:rsidR="007106C8" w:rsidRPr="00E7674A" w:rsidRDefault="0077141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2101D5">
            <w:rPr>
              <w:rFonts w:eastAsia="Calibri"/>
            </w:rPr>
            <w:t>066</w:t>
          </w:r>
        </w:p>
      </w:tc>
    </w:tr>
    <w:tr w:rsidR="007106C8" w:rsidRPr="00E7674A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E7674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E7674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E7674A" w:rsidRDefault="007106C8" w:rsidP="007106C8">
          <w:pPr>
            <w:jc w:val="center"/>
            <w:rPr>
              <w:rFonts w:eastAsia="Calibri"/>
            </w:rPr>
          </w:pPr>
          <w:r w:rsidRPr="00E7674A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8FAB4CC" w:rsidR="007106C8" w:rsidRPr="00E7674A" w:rsidRDefault="0077141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  <w:r w:rsidR="002101D5">
            <w:rPr>
              <w:rFonts w:eastAsia="Calibri"/>
            </w:rPr>
            <w:t>4</w:t>
          </w:r>
          <w:r>
            <w:rPr>
              <w:rFonts w:eastAsia="Calibri"/>
            </w:rPr>
            <w:t>.08.2021</w:t>
          </w:r>
        </w:p>
      </w:tc>
    </w:tr>
    <w:tr w:rsidR="007106C8" w:rsidRPr="00E7674A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E7674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E7674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E7674A" w:rsidRDefault="007106C8" w:rsidP="007106C8">
          <w:pPr>
            <w:jc w:val="center"/>
            <w:rPr>
              <w:rFonts w:eastAsia="Calibri"/>
            </w:rPr>
          </w:pPr>
          <w:r w:rsidRPr="00E7674A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F58C3F1" w:rsidR="007106C8" w:rsidRPr="00E7674A" w:rsidRDefault="007106C8" w:rsidP="007106C8">
          <w:pPr>
            <w:jc w:val="center"/>
            <w:rPr>
              <w:rFonts w:eastAsia="Calibri"/>
            </w:rPr>
          </w:pPr>
          <w:r w:rsidRPr="00E7674A">
            <w:rPr>
              <w:rFonts w:eastAsia="Calibri"/>
            </w:rPr>
            <w:t>0</w:t>
          </w:r>
          <w:r w:rsidR="00FC0F95">
            <w:rPr>
              <w:rFonts w:eastAsia="Calibri"/>
            </w:rPr>
            <w:t>1</w:t>
          </w:r>
        </w:p>
      </w:tc>
    </w:tr>
    <w:tr w:rsidR="007106C8" w:rsidRPr="00E7674A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E7674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E7674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E7674A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E7674A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59F0D4F9" w:rsidR="007106C8" w:rsidRPr="00E7674A" w:rsidRDefault="00FC0F9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E7674A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1FDC5151" w14:textId="77777777" w:rsidR="00D9714B" w:rsidRDefault="00D9714B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9714B">
            <w:rPr>
              <w:rFonts w:ascii="Times New Roman" w:hAnsi="Times New Roman" w:cs="Times New Roman"/>
              <w:b/>
              <w:sz w:val="28"/>
              <w:szCs w:val="28"/>
            </w:rPr>
            <w:t>TRAKYA TOHUMCULUK VADİSİ</w:t>
          </w:r>
        </w:p>
        <w:p w14:paraId="73516D5A" w14:textId="3F97065F" w:rsidR="00FE5129" w:rsidRPr="00E7674A" w:rsidRDefault="00612AB5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7674A">
            <w:rPr>
              <w:rFonts w:ascii="Times New Roman" w:hAnsi="Times New Roman" w:cs="Times New Roman"/>
              <w:b/>
              <w:sz w:val="28"/>
              <w:szCs w:val="28"/>
            </w:rPr>
            <w:t xml:space="preserve">UYGULAMA </w:t>
          </w:r>
          <w:r w:rsidR="00997E05" w:rsidRPr="00E7674A">
            <w:rPr>
              <w:rFonts w:ascii="Times New Roman" w:hAnsi="Times New Roman" w:cs="Times New Roman"/>
              <w:b/>
              <w:sz w:val="28"/>
              <w:szCs w:val="28"/>
            </w:rPr>
            <w:t xml:space="preserve">ve </w:t>
          </w:r>
          <w:r w:rsidR="00FE5129" w:rsidRPr="00E7674A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73CC6102" w14:textId="5BC89137" w:rsidR="00B96DD5" w:rsidRPr="00E7674A" w:rsidRDefault="00AC6776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7674A">
            <w:rPr>
              <w:rFonts w:ascii="Times New Roman" w:hAnsi="Times New Roman" w:cs="Times New Roman"/>
              <w:b/>
              <w:sz w:val="28"/>
              <w:szCs w:val="28"/>
            </w:rPr>
            <w:t>YÖNETİM KURULU</w:t>
          </w:r>
          <w:r w:rsidR="00F73F5C" w:rsidRPr="00E7674A">
            <w:rPr>
              <w:rFonts w:ascii="Times New Roman" w:hAnsi="Times New Roman" w:cs="Times New Roman"/>
              <w:b/>
              <w:sz w:val="28"/>
              <w:szCs w:val="28"/>
            </w:rPr>
            <w:t xml:space="preserve"> ÜYESİ</w:t>
          </w:r>
        </w:p>
        <w:p w14:paraId="52A77080" w14:textId="66098425" w:rsidR="000D6934" w:rsidRPr="00E7674A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7674A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E7674A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99EE5" w14:textId="77777777" w:rsidR="002101D5" w:rsidRDefault="002101D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048451">
    <w:abstractNumId w:val="3"/>
  </w:num>
  <w:num w:numId="2" w16cid:durableId="2138451029">
    <w:abstractNumId w:val="2"/>
  </w:num>
  <w:num w:numId="3" w16cid:durableId="626787716">
    <w:abstractNumId w:val="5"/>
  </w:num>
  <w:num w:numId="4" w16cid:durableId="1566918827">
    <w:abstractNumId w:val="4"/>
  </w:num>
  <w:num w:numId="5" w16cid:durableId="535195372">
    <w:abstractNumId w:val="0"/>
  </w:num>
  <w:num w:numId="6" w16cid:durableId="2114550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202DD"/>
    <w:rsid w:val="00033B60"/>
    <w:rsid w:val="00080410"/>
    <w:rsid w:val="000D6934"/>
    <w:rsid w:val="000F58C4"/>
    <w:rsid w:val="0017102E"/>
    <w:rsid w:val="001C2CBC"/>
    <w:rsid w:val="001E004E"/>
    <w:rsid w:val="001E3FA4"/>
    <w:rsid w:val="00200085"/>
    <w:rsid w:val="00202138"/>
    <w:rsid w:val="002101D5"/>
    <w:rsid w:val="00211E56"/>
    <w:rsid w:val="002163AE"/>
    <w:rsid w:val="00232C87"/>
    <w:rsid w:val="00242A2F"/>
    <w:rsid w:val="00245F3B"/>
    <w:rsid w:val="002B6E1D"/>
    <w:rsid w:val="00300CA2"/>
    <w:rsid w:val="00323A18"/>
    <w:rsid w:val="00334636"/>
    <w:rsid w:val="00361152"/>
    <w:rsid w:val="00373779"/>
    <w:rsid w:val="003B78AA"/>
    <w:rsid w:val="003E7E69"/>
    <w:rsid w:val="00412572"/>
    <w:rsid w:val="0045201F"/>
    <w:rsid w:val="0045511C"/>
    <w:rsid w:val="00455F40"/>
    <w:rsid w:val="00456055"/>
    <w:rsid w:val="004911F7"/>
    <w:rsid w:val="004C753A"/>
    <w:rsid w:val="004D4559"/>
    <w:rsid w:val="00507E98"/>
    <w:rsid w:val="0052777A"/>
    <w:rsid w:val="00596226"/>
    <w:rsid w:val="00610508"/>
    <w:rsid w:val="00612AB5"/>
    <w:rsid w:val="006422D4"/>
    <w:rsid w:val="0064712A"/>
    <w:rsid w:val="006570CC"/>
    <w:rsid w:val="00662A7A"/>
    <w:rsid w:val="0066469C"/>
    <w:rsid w:val="0067380D"/>
    <w:rsid w:val="0067436C"/>
    <w:rsid w:val="006759C4"/>
    <w:rsid w:val="006A06D8"/>
    <w:rsid w:val="006C4345"/>
    <w:rsid w:val="006D4AA1"/>
    <w:rsid w:val="00710578"/>
    <w:rsid w:val="007106C8"/>
    <w:rsid w:val="007108AE"/>
    <w:rsid w:val="00715FBA"/>
    <w:rsid w:val="00726529"/>
    <w:rsid w:val="00750611"/>
    <w:rsid w:val="00756806"/>
    <w:rsid w:val="00771417"/>
    <w:rsid w:val="00784163"/>
    <w:rsid w:val="007F6DB1"/>
    <w:rsid w:val="00805CAA"/>
    <w:rsid w:val="0081088C"/>
    <w:rsid w:val="00811CD8"/>
    <w:rsid w:val="008710D7"/>
    <w:rsid w:val="00876F40"/>
    <w:rsid w:val="00881B5C"/>
    <w:rsid w:val="008A44D9"/>
    <w:rsid w:val="008A611D"/>
    <w:rsid w:val="008A71DC"/>
    <w:rsid w:val="008E173A"/>
    <w:rsid w:val="008E2B6F"/>
    <w:rsid w:val="0095044C"/>
    <w:rsid w:val="00986997"/>
    <w:rsid w:val="00997E05"/>
    <w:rsid w:val="009B242E"/>
    <w:rsid w:val="009C0198"/>
    <w:rsid w:val="009C2AD7"/>
    <w:rsid w:val="009E425E"/>
    <w:rsid w:val="009E44E6"/>
    <w:rsid w:val="00A23185"/>
    <w:rsid w:val="00A40750"/>
    <w:rsid w:val="00A42701"/>
    <w:rsid w:val="00A52296"/>
    <w:rsid w:val="00A52E0C"/>
    <w:rsid w:val="00A846E0"/>
    <w:rsid w:val="00AA0D36"/>
    <w:rsid w:val="00AB76B6"/>
    <w:rsid w:val="00AC3AC3"/>
    <w:rsid w:val="00AC6776"/>
    <w:rsid w:val="00AC7A55"/>
    <w:rsid w:val="00B206FE"/>
    <w:rsid w:val="00B23AFE"/>
    <w:rsid w:val="00B60050"/>
    <w:rsid w:val="00B96DD5"/>
    <w:rsid w:val="00BA6FCE"/>
    <w:rsid w:val="00BC6A26"/>
    <w:rsid w:val="00BD2A28"/>
    <w:rsid w:val="00BD63F5"/>
    <w:rsid w:val="00BD66FB"/>
    <w:rsid w:val="00BF3A55"/>
    <w:rsid w:val="00C04EFE"/>
    <w:rsid w:val="00C05422"/>
    <w:rsid w:val="00C101F4"/>
    <w:rsid w:val="00C16C79"/>
    <w:rsid w:val="00C32E94"/>
    <w:rsid w:val="00C475AE"/>
    <w:rsid w:val="00C6216B"/>
    <w:rsid w:val="00C90F0A"/>
    <w:rsid w:val="00C92F42"/>
    <w:rsid w:val="00CA5385"/>
    <w:rsid w:val="00CC206D"/>
    <w:rsid w:val="00CC6A5E"/>
    <w:rsid w:val="00D06352"/>
    <w:rsid w:val="00D145D1"/>
    <w:rsid w:val="00D174C4"/>
    <w:rsid w:val="00D43B98"/>
    <w:rsid w:val="00D67B09"/>
    <w:rsid w:val="00D75FFB"/>
    <w:rsid w:val="00D9714B"/>
    <w:rsid w:val="00E02814"/>
    <w:rsid w:val="00E049E4"/>
    <w:rsid w:val="00E102B9"/>
    <w:rsid w:val="00E15149"/>
    <w:rsid w:val="00E67ED2"/>
    <w:rsid w:val="00E73E0B"/>
    <w:rsid w:val="00E7674A"/>
    <w:rsid w:val="00E774CE"/>
    <w:rsid w:val="00E851A6"/>
    <w:rsid w:val="00EB58CB"/>
    <w:rsid w:val="00EE7066"/>
    <w:rsid w:val="00F10AA1"/>
    <w:rsid w:val="00F56176"/>
    <w:rsid w:val="00F73F5C"/>
    <w:rsid w:val="00FB07FE"/>
    <w:rsid w:val="00FC0F95"/>
    <w:rsid w:val="00FC6D4F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2022-11-17T08:52:00Z</dcterms:created>
  <dcterms:modified xsi:type="dcterms:W3CDTF">2022-11-17T08:52:00Z</dcterms:modified>
</cp:coreProperties>
</file>