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82" w:type="dxa"/>
        <w:tblInd w:w="-1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2245"/>
        <w:gridCol w:w="2409"/>
        <w:gridCol w:w="1701"/>
        <w:gridCol w:w="2127"/>
      </w:tblGrid>
      <w:tr w:rsidR="00874D56" w:rsidRPr="00874D56" w:rsidTr="00874D56">
        <w:trPr>
          <w:trHeight w:val="300"/>
        </w:trPr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MALZEME ADI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KİRLİ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TEMİZ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FARK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ÜST KESER DAVYESİ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ÜST PREMOLAR DAVYESİ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ÜST SAĞ MOLAR DAVYESİ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ÜST SOL MOLAR DAVYESİ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ÜST YİRMİ YAŞ DAVYESİ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ÜST KÖK (BAYONET)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ÜST 20 YAŞ EKARTÖR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ALT KESER DAVYESİ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ALT PREMOPLAR DAVYESİ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ALT MOLAR DAVYESİ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ALT MOLAR DAVYESİ (KÖK)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ALT 20 YAŞ DAVYESİ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ELEVATÖR BEİN-KÜÇÜK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ELEVATÖR BEİN-ORTA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ELEVATÖR BEİN-BÜYÜK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KEMİK PENSİ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KEMİK EĞESİ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PİYASEMEN KUTUSU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METAL BARDAK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EKSKAVATÖR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BEYAZ HORTUM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 HORTUM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PERİOST ELEVATÖRÜ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KEMİK TOPLAYICI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İNCE CERRAHİ KÜRETLER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CERRAHİ KÜRET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KÜÇÜK HEMOSTAT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BÜYÜK EĞRİ HEMOSTAT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KÜÇÜK DÜZ HEMOSTAT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KÜVET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KOTER KALEMİ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PİEZO MALZEMESİ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AĞIZ AÇACAĞI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AĞIZ SPATÜLÜ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METAL TAS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METAL GODE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PİEZO MALZEMESİ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 TARAFLI SAPLI EKARTÖR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EKARTÖR (ÇİFTLİ)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SİMAN SPATÜLÜ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GREFT TAŞIYICI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AYNA - SOND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FREZ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LOKAL AMELİYAT SETİ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PİYASEMEN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PORTEGÜ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ASPİRATÖR UCU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PENSİ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PRESEL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SÜTUR MAKASI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BİSTÜRİ SAPI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CRYER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APEKSO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DOKU PENSİ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ADSON PENSİ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DİŞLİ PENS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ÇEKİÇ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CHİSEL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TEL PENSİ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ANGULDRUVA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74D56" w:rsidRPr="00874D56" w:rsidTr="00874D56">
        <w:trPr>
          <w:trHeight w:val="315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FİZYO KABLOSU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D56" w:rsidRPr="00874D56" w:rsidRDefault="00874D56" w:rsidP="00874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4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F01B88" w:rsidRDefault="00F01B88"/>
    <w:sectPr w:rsidR="00F01B88" w:rsidSect="00874D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1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40A" w:rsidRDefault="00EF640A" w:rsidP="00874D56">
      <w:pPr>
        <w:spacing w:after="0" w:line="240" w:lineRule="auto"/>
      </w:pPr>
      <w:r>
        <w:separator/>
      </w:r>
    </w:p>
  </w:endnote>
  <w:endnote w:type="continuationSeparator" w:id="0">
    <w:p w:rsidR="00EF640A" w:rsidRDefault="00EF640A" w:rsidP="0087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221" w:rsidRDefault="00F8522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221" w:rsidRDefault="00F8522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221" w:rsidRDefault="00F8522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40A" w:rsidRDefault="00EF640A" w:rsidP="00874D56">
      <w:pPr>
        <w:spacing w:after="0" w:line="240" w:lineRule="auto"/>
      </w:pPr>
      <w:r>
        <w:separator/>
      </w:r>
    </w:p>
  </w:footnote>
  <w:footnote w:type="continuationSeparator" w:id="0">
    <w:p w:rsidR="00EF640A" w:rsidRDefault="00EF640A" w:rsidP="00874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221" w:rsidRDefault="00F8522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221" w:rsidRDefault="00F8522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264" w:type="pct"/>
      <w:tblInd w:w="-1286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5380"/>
      <w:gridCol w:w="2207"/>
      <w:gridCol w:w="1910"/>
    </w:tblGrid>
    <w:tr w:rsidR="00F85221" w:rsidRPr="00251A7F" w:rsidTr="00F85221">
      <w:trPr>
        <w:trHeight w:val="400"/>
      </w:trPr>
      <w:tc>
        <w:tcPr>
          <w:tcW w:w="813" w:type="pct"/>
          <w:vMerge w:val="restart"/>
          <w:vAlign w:val="center"/>
        </w:tcPr>
        <w:p w:rsidR="00874D56" w:rsidRPr="003946CD" w:rsidRDefault="00874D56" w:rsidP="00874D56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bookmarkStart w:id="0" w:name="_GoBack" w:colFirst="2" w:colLast="2"/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70485</wp:posOffset>
                </wp:positionV>
                <wp:extent cx="1038225" cy="981075"/>
                <wp:effectExtent l="0" t="0" r="9525" b="9525"/>
                <wp:wrapNone/>
                <wp:docPr id="4" name="Resim 4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72" w:type="pct"/>
          <w:vMerge w:val="restart"/>
          <w:vAlign w:val="center"/>
        </w:tcPr>
        <w:p w:rsidR="00874D56" w:rsidRPr="00874D56" w:rsidRDefault="00874D56" w:rsidP="00874D56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t xml:space="preserve">                                           </w:t>
          </w:r>
          <w:r w:rsidRPr="00874D56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:rsidR="00874D56" w:rsidRPr="00874D56" w:rsidRDefault="00874D56" w:rsidP="00874D56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74D56">
            <w:rPr>
              <w:rFonts w:ascii="Times New Roman" w:hAnsi="Times New Roman" w:cs="Times New Roman"/>
              <w:b/>
              <w:sz w:val="24"/>
              <w:szCs w:val="24"/>
            </w:rPr>
            <w:t>AĞIZ VE DİŞ SAĞLIĞI</w:t>
          </w:r>
        </w:p>
        <w:p w:rsidR="00874D56" w:rsidRPr="00874D56" w:rsidRDefault="00874D56" w:rsidP="00874D56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74D56">
            <w:rPr>
              <w:rFonts w:ascii="Times New Roman" w:hAnsi="Times New Roman" w:cs="Times New Roman"/>
              <w:b/>
              <w:sz w:val="24"/>
              <w:szCs w:val="24"/>
            </w:rPr>
            <w:t>UYGULAMA VE ARAŞTIRMA MERKEZİ</w:t>
          </w:r>
        </w:p>
        <w:p w:rsidR="00874D56" w:rsidRPr="00251A7F" w:rsidRDefault="00874D56" w:rsidP="00874D56">
          <w:pPr>
            <w:spacing w:after="0"/>
            <w:jc w:val="center"/>
            <w:rPr>
              <w:sz w:val="24"/>
              <w:szCs w:val="24"/>
            </w:rPr>
          </w:pPr>
          <w:r w:rsidRPr="00874D56">
            <w:rPr>
              <w:rFonts w:ascii="Times New Roman" w:hAnsi="Times New Roman" w:cs="Times New Roman"/>
              <w:b/>
              <w:sz w:val="24"/>
              <w:szCs w:val="24"/>
            </w:rPr>
            <w:t xml:space="preserve">LOKAL AMELİYATHANE VE </w:t>
          </w:r>
          <w:proofErr w:type="gramStart"/>
          <w:r w:rsidRPr="00874D56">
            <w:rPr>
              <w:rFonts w:ascii="Times New Roman" w:hAnsi="Times New Roman" w:cs="Times New Roman"/>
              <w:b/>
              <w:sz w:val="24"/>
              <w:szCs w:val="24"/>
            </w:rPr>
            <w:t>CERRAHİ  KLİNİK</w:t>
          </w:r>
          <w:proofErr w:type="gramEnd"/>
          <w:r w:rsidRPr="00874D56">
            <w:rPr>
              <w:rFonts w:ascii="Times New Roman" w:hAnsi="Times New Roman" w:cs="Times New Roman"/>
              <w:b/>
              <w:sz w:val="24"/>
              <w:szCs w:val="24"/>
            </w:rPr>
            <w:t xml:space="preserve"> STERİLİZASYON MALZEME TESLİM TUTANAĞI</w:t>
          </w:r>
        </w:p>
      </w:tc>
      <w:tc>
        <w:tcPr>
          <w:tcW w:w="973" w:type="pct"/>
          <w:vAlign w:val="center"/>
        </w:tcPr>
        <w:p w:rsidR="00874D56" w:rsidRPr="00251A7F" w:rsidRDefault="00874D56" w:rsidP="00874D56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842" w:type="pct"/>
          <w:vAlign w:val="center"/>
        </w:tcPr>
        <w:p w:rsidR="00874D56" w:rsidRPr="00251A7F" w:rsidRDefault="00874D56" w:rsidP="00874D56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254</w:t>
          </w:r>
        </w:p>
      </w:tc>
    </w:tr>
    <w:tr w:rsidR="00F85221" w:rsidRPr="00251A7F" w:rsidTr="00F85221">
      <w:trPr>
        <w:trHeight w:val="406"/>
      </w:trPr>
      <w:tc>
        <w:tcPr>
          <w:tcW w:w="813" w:type="pct"/>
          <w:vMerge/>
          <w:vAlign w:val="center"/>
        </w:tcPr>
        <w:p w:rsidR="00874D56" w:rsidRPr="003946CD" w:rsidRDefault="00874D56" w:rsidP="00874D56">
          <w:pPr>
            <w:jc w:val="center"/>
            <w:rPr>
              <w:rFonts w:ascii="Calibri" w:hAnsi="Calibri" w:cs="Calibri"/>
            </w:rPr>
          </w:pPr>
        </w:p>
      </w:tc>
      <w:tc>
        <w:tcPr>
          <w:tcW w:w="2372" w:type="pct"/>
          <w:vMerge/>
        </w:tcPr>
        <w:p w:rsidR="00874D56" w:rsidRPr="003946CD" w:rsidRDefault="00874D56" w:rsidP="00874D56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73" w:type="pct"/>
          <w:vAlign w:val="center"/>
        </w:tcPr>
        <w:p w:rsidR="00874D56" w:rsidRPr="00251A7F" w:rsidRDefault="00874D56" w:rsidP="00874D56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842" w:type="pct"/>
          <w:vAlign w:val="center"/>
        </w:tcPr>
        <w:p w:rsidR="00874D56" w:rsidRPr="00251A7F" w:rsidRDefault="00874D56" w:rsidP="00874D56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05.01.2022</w:t>
          </w:r>
        </w:p>
      </w:tc>
    </w:tr>
    <w:bookmarkEnd w:id="0"/>
    <w:tr w:rsidR="00F85221" w:rsidRPr="00251A7F" w:rsidTr="00F85221">
      <w:trPr>
        <w:trHeight w:val="411"/>
      </w:trPr>
      <w:tc>
        <w:tcPr>
          <w:tcW w:w="813" w:type="pct"/>
          <w:vMerge/>
          <w:vAlign w:val="center"/>
        </w:tcPr>
        <w:p w:rsidR="00874D56" w:rsidRPr="003946CD" w:rsidRDefault="00874D56" w:rsidP="00874D56">
          <w:pPr>
            <w:jc w:val="center"/>
            <w:rPr>
              <w:rFonts w:ascii="Calibri" w:hAnsi="Calibri" w:cs="Calibri"/>
            </w:rPr>
          </w:pPr>
        </w:p>
      </w:tc>
      <w:tc>
        <w:tcPr>
          <w:tcW w:w="2372" w:type="pct"/>
          <w:vMerge/>
        </w:tcPr>
        <w:p w:rsidR="00874D56" w:rsidRPr="003946CD" w:rsidRDefault="00874D56" w:rsidP="00874D56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73" w:type="pct"/>
          <w:vAlign w:val="center"/>
        </w:tcPr>
        <w:p w:rsidR="00874D56" w:rsidRPr="00251A7F" w:rsidRDefault="00874D56" w:rsidP="00874D56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842" w:type="pct"/>
          <w:vAlign w:val="center"/>
        </w:tcPr>
        <w:p w:rsidR="00874D56" w:rsidRPr="00251A7F" w:rsidRDefault="00874D56" w:rsidP="00874D56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F85221" w:rsidRPr="00251A7F" w:rsidTr="00F85221">
      <w:trPr>
        <w:trHeight w:val="371"/>
      </w:trPr>
      <w:tc>
        <w:tcPr>
          <w:tcW w:w="813" w:type="pct"/>
          <w:vMerge/>
          <w:vAlign w:val="center"/>
        </w:tcPr>
        <w:p w:rsidR="00874D56" w:rsidRPr="003946CD" w:rsidRDefault="00874D56" w:rsidP="00874D56">
          <w:pPr>
            <w:jc w:val="center"/>
            <w:rPr>
              <w:rFonts w:ascii="Calibri" w:hAnsi="Calibri" w:cs="Calibri"/>
            </w:rPr>
          </w:pPr>
        </w:p>
      </w:tc>
      <w:tc>
        <w:tcPr>
          <w:tcW w:w="2372" w:type="pct"/>
          <w:vMerge/>
        </w:tcPr>
        <w:p w:rsidR="00874D56" w:rsidRPr="003946CD" w:rsidRDefault="00874D56" w:rsidP="00874D56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73" w:type="pct"/>
          <w:vAlign w:val="center"/>
        </w:tcPr>
        <w:p w:rsidR="00874D56" w:rsidRPr="00251A7F" w:rsidRDefault="00874D56" w:rsidP="00874D56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842" w:type="pct"/>
          <w:vAlign w:val="center"/>
        </w:tcPr>
        <w:p w:rsidR="00874D56" w:rsidRPr="00251A7F" w:rsidRDefault="00874D56" w:rsidP="00874D56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F85221" w:rsidRPr="00251A7F" w:rsidTr="00F85221">
      <w:trPr>
        <w:trHeight w:val="402"/>
      </w:trPr>
      <w:tc>
        <w:tcPr>
          <w:tcW w:w="813" w:type="pct"/>
          <w:vMerge/>
          <w:vAlign w:val="center"/>
        </w:tcPr>
        <w:p w:rsidR="00874D56" w:rsidRPr="003946CD" w:rsidRDefault="00874D56" w:rsidP="00874D56">
          <w:pPr>
            <w:jc w:val="center"/>
            <w:rPr>
              <w:rFonts w:ascii="Calibri" w:hAnsi="Calibri" w:cs="Calibri"/>
            </w:rPr>
          </w:pPr>
        </w:p>
      </w:tc>
      <w:tc>
        <w:tcPr>
          <w:tcW w:w="2372" w:type="pct"/>
          <w:vMerge/>
        </w:tcPr>
        <w:p w:rsidR="00874D56" w:rsidRPr="003946CD" w:rsidRDefault="00874D56" w:rsidP="00874D56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73" w:type="pct"/>
          <w:vAlign w:val="center"/>
        </w:tcPr>
        <w:p w:rsidR="00874D56" w:rsidRPr="00251A7F" w:rsidRDefault="00874D56" w:rsidP="00874D56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842" w:type="pct"/>
          <w:vAlign w:val="center"/>
        </w:tcPr>
        <w:p w:rsidR="00874D56" w:rsidRPr="00251A7F" w:rsidRDefault="00874D56" w:rsidP="00874D56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</w:tbl>
  <w:p w:rsidR="00874D56" w:rsidRDefault="00874D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47"/>
    <w:rsid w:val="005A0147"/>
    <w:rsid w:val="00874D56"/>
    <w:rsid w:val="00EF640A"/>
    <w:rsid w:val="00F01B88"/>
    <w:rsid w:val="00F8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478AA-8FF7-454C-9B11-9841EAE5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74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74D56"/>
  </w:style>
  <w:style w:type="paragraph" w:styleId="Altbilgi">
    <w:name w:val="footer"/>
    <w:basedOn w:val="Normal"/>
    <w:link w:val="AltbilgiChar"/>
    <w:uiPriority w:val="99"/>
    <w:unhideWhenUsed/>
    <w:rsid w:val="00874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74D56"/>
  </w:style>
  <w:style w:type="paragraph" w:customStyle="1" w:styleId="TableParagraph">
    <w:name w:val="Table Paragraph"/>
    <w:basedOn w:val="Normal"/>
    <w:uiPriority w:val="1"/>
    <w:qFormat/>
    <w:rsid w:val="00874D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3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STRATEJI-3</dc:creator>
  <cp:keywords/>
  <dc:description/>
  <cp:lastModifiedBy>STRATEJI-3</cp:lastModifiedBy>
  <cp:revision>2</cp:revision>
  <dcterms:created xsi:type="dcterms:W3CDTF">2022-01-06T11:51:00Z</dcterms:created>
  <dcterms:modified xsi:type="dcterms:W3CDTF">2022-01-06T11:51:00Z</dcterms:modified>
</cp:coreProperties>
</file>