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tblpX="147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4022"/>
        <w:gridCol w:w="1868"/>
        <w:gridCol w:w="1959"/>
      </w:tblGrid>
      <w:tr w:rsidR="00CE6A7F" w:rsidRPr="004C4A7F" w14:paraId="0EFBF1E4" w14:textId="77777777" w:rsidTr="00CE6A7F">
        <w:trPr>
          <w:trHeight w:val="195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F496592" w14:textId="5A4EC8C5" w:rsidR="00CE6A7F" w:rsidRPr="004C4A7F" w:rsidRDefault="00CE6A7F" w:rsidP="00CE6A7F">
            <w:pPr>
              <w:spacing w:before="2"/>
              <w:rPr>
                <w:rFonts w:eastAsia="Calibri" w:hAnsi="Calibri" w:cs="Calibri"/>
                <w:sz w:val="8"/>
                <w:lang w:eastAsia="tr-TR" w:bidi="tr-TR"/>
              </w:rPr>
            </w:pPr>
            <w:r w:rsidRPr="004C4A7F">
              <w:rPr>
                <w:rFonts w:eastAsia="Calibri" w:hAnsi="Calibri" w:cs="Calibri"/>
                <w:noProof/>
                <w:sz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24709BFB" wp14:editId="5CDBFB0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8890</wp:posOffset>
                  </wp:positionV>
                  <wp:extent cx="1009650" cy="79248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CA3868" w14:textId="6FB6FE83" w:rsidR="00CE6A7F" w:rsidRPr="004C4A7F" w:rsidRDefault="00CE6A7F" w:rsidP="00CE6A7F">
            <w:pPr>
              <w:ind w:left="323"/>
              <w:rPr>
                <w:rFonts w:eastAsia="Calibri" w:hAnsi="Calibri" w:cs="Calibri"/>
                <w:sz w:val="20"/>
                <w:lang w:eastAsia="tr-TR" w:bidi="tr-TR"/>
              </w:rPr>
            </w:pPr>
          </w:p>
        </w:tc>
        <w:tc>
          <w:tcPr>
            <w:tcW w:w="40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1E2A142" w14:textId="7357C28D" w:rsidR="00CE6A7F" w:rsidRPr="00CE6A7F" w:rsidRDefault="00CE6A7F" w:rsidP="00CE6A7F">
            <w:pPr>
              <w:ind w:left="134" w:righ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 w:bidi="tr-TR"/>
              </w:rPr>
            </w:pPr>
            <w:r w:rsidRPr="00CE6A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 w:bidi="tr-TR"/>
              </w:rPr>
              <w:t xml:space="preserve">TNKÜ </w:t>
            </w:r>
            <w:r w:rsidRPr="00CE6A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 w:bidi="tr-TR"/>
              </w:rPr>
              <w:t>SAĞLIK KÜLTÜR VE SPOR DAİRE BAŞKANLIĞI BESLENME BİRİMİ YÖNERGESİ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32A7" w14:textId="77777777" w:rsidR="00CE6A7F" w:rsidRPr="00CE6A7F" w:rsidRDefault="00CE6A7F" w:rsidP="00CE6A7F">
            <w:pPr>
              <w:spacing w:before="1" w:line="174" w:lineRule="exact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proofErr w:type="spellStart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Doküman</w:t>
            </w:r>
            <w:proofErr w:type="spellEnd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 xml:space="preserve"> No: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10E3B1" w14:textId="646B0103" w:rsidR="00CE6A7F" w:rsidRPr="00CE6A7F" w:rsidRDefault="00CE6A7F" w:rsidP="00CE6A7F">
            <w:pPr>
              <w:spacing w:line="176" w:lineRule="exact"/>
              <w:ind w:right="446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 xml:space="preserve"> </w:t>
            </w:r>
            <w:r w:rsidRPr="00CE6A7F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EYS-YNG-073</w:t>
            </w:r>
          </w:p>
        </w:tc>
      </w:tr>
      <w:tr w:rsidR="00CE6A7F" w:rsidRPr="004C4A7F" w14:paraId="6020B2DD" w14:textId="77777777" w:rsidTr="00CE6A7F">
        <w:trPr>
          <w:trHeight w:val="195"/>
        </w:trPr>
        <w:tc>
          <w:tcPr>
            <w:tcW w:w="1790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727B8394" w14:textId="77777777" w:rsidR="00CE6A7F" w:rsidRPr="004C4A7F" w:rsidRDefault="00CE6A7F" w:rsidP="00CE6A7F">
            <w:pPr>
              <w:rPr>
                <w:rFonts w:ascii="Calibri" w:eastAsia="Calibri" w:hAnsi="Calibri" w:cs="Calibri"/>
                <w:sz w:val="2"/>
                <w:szCs w:val="2"/>
                <w:lang w:eastAsia="tr-TR" w:bidi="tr-TR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73B71C" w14:textId="77777777" w:rsidR="00CE6A7F" w:rsidRPr="004C4A7F" w:rsidRDefault="00CE6A7F" w:rsidP="00CE6A7F">
            <w:pPr>
              <w:rPr>
                <w:rFonts w:ascii="Calibri" w:eastAsia="Calibri" w:hAnsi="Calibri" w:cs="Calibri"/>
                <w:sz w:val="2"/>
                <w:szCs w:val="2"/>
                <w:lang w:eastAsia="tr-TR" w:bidi="tr-TR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67D6" w14:textId="77777777" w:rsidR="00CE6A7F" w:rsidRPr="00CE6A7F" w:rsidRDefault="00CE6A7F" w:rsidP="00CE6A7F">
            <w:pPr>
              <w:spacing w:line="176" w:lineRule="exact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proofErr w:type="spellStart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Hazırlama</w:t>
            </w:r>
            <w:proofErr w:type="spellEnd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Tarihi</w:t>
            </w:r>
            <w:proofErr w:type="spellEnd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508590" w14:textId="7812BA09" w:rsidR="00CE6A7F" w:rsidRPr="00CE6A7F" w:rsidRDefault="00CE6A7F" w:rsidP="00CE6A7F">
            <w:pPr>
              <w:spacing w:line="176" w:lineRule="exact"/>
              <w:ind w:right="446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 xml:space="preserve"> </w:t>
            </w:r>
            <w:r w:rsidRPr="00CE6A7F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01.11.2021</w:t>
            </w:r>
          </w:p>
        </w:tc>
      </w:tr>
      <w:tr w:rsidR="00CE6A7F" w:rsidRPr="004C4A7F" w14:paraId="5A0CB374" w14:textId="77777777" w:rsidTr="00CE6A7F">
        <w:trPr>
          <w:trHeight w:val="195"/>
        </w:trPr>
        <w:tc>
          <w:tcPr>
            <w:tcW w:w="1790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617AA20C" w14:textId="77777777" w:rsidR="00CE6A7F" w:rsidRPr="004C4A7F" w:rsidRDefault="00CE6A7F" w:rsidP="00CE6A7F">
            <w:pPr>
              <w:rPr>
                <w:rFonts w:ascii="Calibri" w:eastAsia="Calibri" w:hAnsi="Calibri" w:cs="Calibri"/>
                <w:sz w:val="2"/>
                <w:szCs w:val="2"/>
                <w:lang w:eastAsia="tr-TR" w:bidi="tr-TR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A7976D" w14:textId="77777777" w:rsidR="00CE6A7F" w:rsidRPr="004C4A7F" w:rsidRDefault="00CE6A7F" w:rsidP="00CE6A7F">
            <w:pPr>
              <w:rPr>
                <w:rFonts w:ascii="Calibri" w:eastAsia="Calibri" w:hAnsi="Calibri" w:cs="Calibri"/>
                <w:sz w:val="2"/>
                <w:szCs w:val="2"/>
                <w:lang w:eastAsia="tr-TR" w:bidi="tr-TR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0E1D" w14:textId="77777777" w:rsidR="00CE6A7F" w:rsidRPr="00CE6A7F" w:rsidRDefault="00CE6A7F" w:rsidP="00CE6A7F">
            <w:pPr>
              <w:spacing w:line="176" w:lineRule="exact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proofErr w:type="spellStart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Revizyon</w:t>
            </w:r>
            <w:proofErr w:type="spellEnd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Tarihi</w:t>
            </w:r>
            <w:proofErr w:type="spellEnd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4F1606" w14:textId="0177E555" w:rsidR="00CE6A7F" w:rsidRPr="00CE6A7F" w:rsidRDefault="00CE6A7F" w:rsidP="00CE6A7F">
            <w:pPr>
              <w:spacing w:line="176" w:lineRule="exact"/>
              <w:ind w:right="444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 xml:space="preserve"> </w:t>
            </w:r>
            <w:r w:rsidRPr="00CE6A7F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--</w:t>
            </w:r>
          </w:p>
        </w:tc>
      </w:tr>
      <w:tr w:rsidR="00CE6A7F" w:rsidRPr="004C4A7F" w14:paraId="22C6B1D4" w14:textId="77777777" w:rsidTr="00CE6A7F">
        <w:trPr>
          <w:trHeight w:val="195"/>
        </w:trPr>
        <w:tc>
          <w:tcPr>
            <w:tcW w:w="1790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344D49B9" w14:textId="77777777" w:rsidR="00CE6A7F" w:rsidRPr="004C4A7F" w:rsidRDefault="00CE6A7F" w:rsidP="00CE6A7F">
            <w:pPr>
              <w:rPr>
                <w:rFonts w:ascii="Calibri" w:eastAsia="Calibri" w:hAnsi="Calibri" w:cs="Calibri"/>
                <w:sz w:val="2"/>
                <w:szCs w:val="2"/>
                <w:lang w:eastAsia="tr-TR" w:bidi="tr-TR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121D38" w14:textId="77777777" w:rsidR="00CE6A7F" w:rsidRPr="004C4A7F" w:rsidRDefault="00CE6A7F" w:rsidP="00CE6A7F">
            <w:pPr>
              <w:rPr>
                <w:rFonts w:ascii="Calibri" w:eastAsia="Calibri" w:hAnsi="Calibri" w:cs="Calibri"/>
                <w:sz w:val="2"/>
                <w:szCs w:val="2"/>
                <w:lang w:eastAsia="tr-TR" w:bidi="tr-TR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AD1C" w14:textId="77777777" w:rsidR="00CE6A7F" w:rsidRPr="00CE6A7F" w:rsidRDefault="00CE6A7F" w:rsidP="00CE6A7F">
            <w:pPr>
              <w:spacing w:line="176" w:lineRule="exact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proofErr w:type="spellStart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Revizyon</w:t>
            </w:r>
            <w:proofErr w:type="spellEnd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 xml:space="preserve"> No: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B8D4C0" w14:textId="6FA59D4E" w:rsidR="00CE6A7F" w:rsidRPr="00CE6A7F" w:rsidRDefault="00CE6A7F" w:rsidP="00CE6A7F">
            <w:pPr>
              <w:spacing w:line="176" w:lineRule="exact"/>
              <w:ind w:right="444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 xml:space="preserve"> </w:t>
            </w:r>
            <w:r w:rsidRPr="00CE6A7F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0</w:t>
            </w:r>
          </w:p>
        </w:tc>
      </w:tr>
      <w:tr w:rsidR="00CE6A7F" w:rsidRPr="004C4A7F" w14:paraId="30D9892F" w14:textId="77777777" w:rsidTr="00CE6A7F">
        <w:trPr>
          <w:trHeight w:val="464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A0D0F5" w14:textId="77777777" w:rsidR="00CE6A7F" w:rsidRPr="004C4A7F" w:rsidRDefault="00CE6A7F" w:rsidP="00CE6A7F">
            <w:pPr>
              <w:rPr>
                <w:rFonts w:ascii="Calibri" w:eastAsia="Calibri" w:hAnsi="Calibri" w:cs="Calibri"/>
                <w:sz w:val="2"/>
                <w:szCs w:val="2"/>
                <w:lang w:eastAsia="tr-TR" w:bidi="tr-TR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D10A9" w14:textId="77777777" w:rsidR="00CE6A7F" w:rsidRPr="004C4A7F" w:rsidRDefault="00CE6A7F" w:rsidP="00CE6A7F">
            <w:pPr>
              <w:rPr>
                <w:rFonts w:ascii="Calibri" w:eastAsia="Calibri" w:hAnsi="Calibri" w:cs="Calibri"/>
                <w:sz w:val="2"/>
                <w:szCs w:val="2"/>
                <w:lang w:eastAsia="tr-TR" w:bidi="tr-TR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117616" w14:textId="303AA591" w:rsidR="00CE6A7F" w:rsidRPr="00CE6A7F" w:rsidRDefault="00CE6A7F" w:rsidP="00CE6A7F">
            <w:pPr>
              <w:spacing w:before="22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proofErr w:type="spellStart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Toplam</w:t>
            </w:r>
            <w:proofErr w:type="spellEnd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Sayfa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Pr="00CE6A7F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Sayısı</w:t>
            </w:r>
            <w:proofErr w:type="spellEnd"/>
            <w:r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eastAsia="tr-TR" w:bidi="tr-TR"/>
              </w:rPr>
              <w:t>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EBF406" w14:textId="3F90B8B7" w:rsidR="00CE6A7F" w:rsidRPr="00CE6A7F" w:rsidRDefault="00CE6A7F" w:rsidP="00CE6A7F">
            <w:pPr>
              <w:spacing w:before="11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 xml:space="preserve"> </w:t>
            </w:r>
            <w:r w:rsidRPr="00CE6A7F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12</w:t>
            </w:r>
          </w:p>
          <w:p w14:paraId="20FD4F57" w14:textId="77777777" w:rsidR="00CE6A7F" w:rsidRPr="00CE6A7F" w:rsidRDefault="00CE6A7F" w:rsidP="00CE6A7F">
            <w:pPr>
              <w:spacing w:line="192" w:lineRule="exact"/>
              <w:ind w:left="501" w:right="444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</w:tbl>
    <w:p w14:paraId="6932AE10" w14:textId="5C438C87" w:rsidR="003F68B7" w:rsidRPr="00CE6A7F" w:rsidRDefault="00CE6A7F" w:rsidP="00CE6A7F">
      <w:pPr>
        <w:spacing w:before="222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</w:rPr>
        <w:t xml:space="preserve">                                                             </w:t>
      </w:r>
      <w:r w:rsidRPr="00CE6A7F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14:paraId="08CE9365" w14:textId="215E1AF4" w:rsidR="003F68B7" w:rsidRPr="00CE6A7F" w:rsidRDefault="00CE6A7F" w:rsidP="00CE6A7F">
      <w:pPr>
        <w:ind w:left="12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b/>
          <w:sz w:val="24"/>
          <w:szCs w:val="24"/>
        </w:rPr>
        <w:t>Amaç</w:t>
      </w:r>
      <w:proofErr w:type="spellEnd"/>
      <w:r w:rsidRPr="00CE6A7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b/>
          <w:sz w:val="24"/>
          <w:szCs w:val="24"/>
        </w:rPr>
        <w:t>Kapsam</w:t>
      </w:r>
      <w:proofErr w:type="spellEnd"/>
      <w:r w:rsidRPr="00CE6A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b/>
          <w:sz w:val="24"/>
          <w:szCs w:val="24"/>
        </w:rPr>
        <w:t>Dayanak</w:t>
      </w:r>
      <w:proofErr w:type="spellEnd"/>
    </w:p>
    <w:p w14:paraId="77F93EF6" w14:textId="77777777" w:rsidR="003F68B7" w:rsidRPr="00CE6A7F" w:rsidRDefault="00CE6A7F">
      <w:pPr>
        <w:pStyle w:val="GvdeMetni"/>
        <w:ind w:left="175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Amaç</w:t>
      </w:r>
      <w:proofErr w:type="spellEnd"/>
    </w:p>
    <w:p w14:paraId="2FF16931" w14:textId="77777777" w:rsidR="003F68B7" w:rsidRPr="00CE6A7F" w:rsidRDefault="00CE6A7F" w:rsidP="00CE6A7F">
      <w:pPr>
        <w:pStyle w:val="GvdeMetni"/>
        <w:spacing w:before="147" w:line="266" w:lineRule="auto"/>
        <w:ind w:left="175" w:right="156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 xml:space="preserve">1- Bu </w:t>
      </w:r>
      <w:proofErr w:type="spellStart"/>
      <w:r w:rsidRPr="00CE6A7F">
        <w:rPr>
          <w:rFonts w:ascii="Times New Roman" w:hAnsi="Times New Roman" w:cs="Times New Roman"/>
          <w:spacing w:val="-10"/>
        </w:rPr>
        <w:t>yönergenin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amacı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Sağlık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Kültür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Spor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Dairesi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Başkanlığının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üniversite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personeli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öğrencileri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 w:rsidRPr="00CE6A7F">
        <w:rPr>
          <w:rFonts w:ascii="Times New Roman" w:hAnsi="Times New Roman" w:cs="Times New Roman"/>
          <w:spacing w:val="-6"/>
        </w:rPr>
        <w:t xml:space="preserve">ne </w:t>
      </w:r>
      <w:proofErr w:type="spellStart"/>
      <w:r w:rsidRPr="00CE6A7F">
        <w:rPr>
          <w:rFonts w:ascii="Times New Roman" w:hAnsi="Times New Roman" w:cs="Times New Roman"/>
          <w:spacing w:val="-9"/>
        </w:rPr>
        <w:t>ucuz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temiz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kaliteli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temini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amacıyla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kurum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bütçesinden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yıl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çerisinde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ayrılan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yiyecek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yardımı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ödeneğinin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; </w:t>
      </w:r>
      <w:proofErr w:type="spellStart"/>
      <w:r w:rsidRPr="00CE6A7F">
        <w:rPr>
          <w:rFonts w:ascii="Times New Roman" w:hAnsi="Times New Roman" w:cs="Times New Roman"/>
          <w:spacing w:val="-9"/>
        </w:rPr>
        <w:t>Sarfını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</w:rPr>
        <w:t>ek</w:t>
      </w:r>
      <w:proofErr w:type="spellEnd"/>
      <w:r w:rsidRPr="00CE6A7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gelir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sağlayacak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şekilde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değerlendirilmesini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8"/>
        </w:rPr>
        <w:t>elde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edilecek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gelirlerin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dağıtımını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bu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işler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için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oluşturulan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çalışma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esas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usulIerini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1"/>
        </w:rPr>
        <w:t>düzenlemektir</w:t>
      </w:r>
      <w:proofErr w:type="spellEnd"/>
      <w:r w:rsidRPr="00CE6A7F">
        <w:rPr>
          <w:rFonts w:ascii="Times New Roman" w:hAnsi="Times New Roman" w:cs="Times New Roman"/>
          <w:spacing w:val="-11"/>
        </w:rPr>
        <w:t>.</w:t>
      </w:r>
    </w:p>
    <w:p w14:paraId="5B5D4029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23734A0D" w14:textId="77777777" w:rsidR="003F68B7" w:rsidRPr="00CE6A7F" w:rsidRDefault="003F68B7">
      <w:pPr>
        <w:pStyle w:val="GvdeMetni"/>
        <w:spacing w:before="2"/>
        <w:rPr>
          <w:rFonts w:ascii="Times New Roman" w:hAnsi="Times New Roman" w:cs="Times New Roman"/>
        </w:rPr>
      </w:pPr>
    </w:p>
    <w:p w14:paraId="18EC9071" w14:textId="77777777" w:rsidR="003F68B7" w:rsidRPr="00CE6A7F" w:rsidRDefault="00CE6A7F">
      <w:pPr>
        <w:pStyle w:val="GvdeMetni"/>
        <w:ind w:left="175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Kapsam</w:t>
      </w:r>
      <w:proofErr w:type="spellEnd"/>
    </w:p>
    <w:p w14:paraId="466E0FF9" w14:textId="7D9D0FF5" w:rsidR="003F68B7" w:rsidRPr="00CE6A7F" w:rsidRDefault="00CE6A7F">
      <w:pPr>
        <w:pStyle w:val="GvdeMetni"/>
        <w:spacing w:before="161" w:line="266" w:lineRule="auto"/>
        <w:ind w:left="175" w:right="915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 xml:space="preserve">2- Bu </w:t>
      </w:r>
      <w:proofErr w:type="spellStart"/>
      <w:proofErr w:type="gramStart"/>
      <w:r w:rsidRPr="00CE6A7F">
        <w:rPr>
          <w:rFonts w:ascii="Times New Roman" w:hAnsi="Times New Roman" w:cs="Times New Roman"/>
          <w:spacing w:val="-10"/>
        </w:rPr>
        <w:t>Yönerge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spacing w:val="-10"/>
        </w:rPr>
        <w:t>Tekirdağ</w:t>
      </w:r>
      <w:proofErr w:type="spellEnd"/>
      <w:proofErr w:type="gramEnd"/>
      <w:r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Namık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Kemal </w:t>
      </w:r>
      <w:proofErr w:type="spellStart"/>
      <w:r w:rsidRPr="00CE6A7F">
        <w:rPr>
          <w:rFonts w:ascii="Times New Roman" w:hAnsi="Times New Roman" w:cs="Times New Roman"/>
          <w:spacing w:val="-10"/>
        </w:rPr>
        <w:t>Üniversitesi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esas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usullerini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kapsar</w:t>
      </w:r>
      <w:proofErr w:type="spellEnd"/>
      <w:r w:rsidRPr="00CE6A7F">
        <w:rPr>
          <w:rFonts w:ascii="Times New Roman" w:hAnsi="Times New Roman" w:cs="Times New Roman"/>
          <w:spacing w:val="-9"/>
        </w:rPr>
        <w:t>.</w:t>
      </w:r>
    </w:p>
    <w:p w14:paraId="0767A3E5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2E0732E7" w14:textId="77777777" w:rsidR="003F68B7" w:rsidRPr="00CE6A7F" w:rsidRDefault="003F68B7" w:rsidP="00CE6A7F">
      <w:pPr>
        <w:pStyle w:val="GvdeMetni"/>
        <w:spacing w:before="1"/>
        <w:ind w:left="142"/>
        <w:rPr>
          <w:rFonts w:ascii="Times New Roman" w:hAnsi="Times New Roman" w:cs="Times New Roman"/>
        </w:rPr>
      </w:pPr>
    </w:p>
    <w:p w14:paraId="65388FEC" w14:textId="77777777" w:rsidR="003F68B7" w:rsidRPr="00CE6A7F" w:rsidRDefault="00CE6A7F">
      <w:pPr>
        <w:pStyle w:val="GvdeMetni"/>
        <w:ind w:left="175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Dayanak</w:t>
      </w:r>
      <w:proofErr w:type="spellEnd"/>
    </w:p>
    <w:p w14:paraId="45F63FEE" w14:textId="77777777" w:rsidR="003F68B7" w:rsidRPr="00CE6A7F" w:rsidRDefault="00CE6A7F">
      <w:pPr>
        <w:pStyle w:val="GvdeMetni"/>
        <w:spacing w:before="130"/>
        <w:ind w:left="156" w:right="140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20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>3-</w:t>
      </w:r>
      <w:r w:rsidRPr="00CE6A7F">
        <w:rPr>
          <w:rFonts w:ascii="Times New Roman" w:hAnsi="Times New Roman" w:cs="Times New Roman"/>
          <w:spacing w:val="-20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>Bu</w:t>
      </w:r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yönerge</w:t>
      </w:r>
      <w:proofErr w:type="spellEnd"/>
      <w:r w:rsidRPr="00CE6A7F">
        <w:rPr>
          <w:rFonts w:ascii="Times New Roman" w:hAnsi="Times New Roman" w:cs="Times New Roman"/>
          <w:spacing w:val="-10"/>
        </w:rPr>
        <w:t>,</w:t>
      </w:r>
      <w:r w:rsidRPr="00CE6A7F">
        <w:rPr>
          <w:rFonts w:ascii="Times New Roman" w:hAnsi="Times New Roman" w:cs="Times New Roman"/>
          <w:spacing w:val="-20"/>
        </w:rPr>
        <w:t xml:space="preserve"> </w:t>
      </w:r>
      <w:r w:rsidRPr="00CE6A7F">
        <w:rPr>
          <w:rFonts w:ascii="Times New Roman" w:hAnsi="Times New Roman" w:cs="Times New Roman"/>
          <w:spacing w:val="-9"/>
        </w:rPr>
        <w:t>2547</w:t>
      </w:r>
      <w:r w:rsidRPr="00CE6A7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sayılı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Kanununun</w:t>
      </w:r>
      <w:proofErr w:type="spellEnd"/>
      <w:r w:rsidRPr="00CE6A7F">
        <w:rPr>
          <w:rFonts w:ascii="Times New Roman" w:hAnsi="Times New Roman" w:cs="Times New Roman"/>
          <w:spacing w:val="-20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>46</w:t>
      </w:r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16"/>
        </w:rPr>
        <w:t xml:space="preserve"> </w:t>
      </w:r>
      <w:r w:rsidRPr="00CE6A7F">
        <w:rPr>
          <w:rFonts w:ascii="Times New Roman" w:hAnsi="Times New Roman" w:cs="Times New Roman"/>
          <w:spacing w:val="-6"/>
        </w:rPr>
        <w:t>47</w:t>
      </w:r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maddeleri</w:t>
      </w:r>
      <w:proofErr w:type="spellEnd"/>
      <w:r w:rsidRPr="00CE6A7F">
        <w:rPr>
          <w:rFonts w:ascii="Times New Roman" w:hAnsi="Times New Roman" w:cs="Times New Roman"/>
          <w:spacing w:val="-21"/>
        </w:rPr>
        <w:t xml:space="preserve"> </w:t>
      </w:r>
      <w:r w:rsidRPr="00CE6A7F">
        <w:rPr>
          <w:rFonts w:ascii="Times New Roman" w:hAnsi="Times New Roman" w:cs="Times New Roman"/>
          <w:spacing w:val="-6"/>
        </w:rPr>
        <w:t>ne</w:t>
      </w:r>
      <w:r w:rsidRPr="00CE6A7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göre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hazırlanan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Sağlık</w:t>
      </w:r>
      <w:proofErr w:type="spellEnd"/>
      <w:r w:rsidRPr="00CE6A7F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Kültür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Spor</w:t>
      </w:r>
      <w:proofErr w:type="spellEnd"/>
      <w:r w:rsidRPr="00CE6A7F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Dairesi</w:t>
      </w:r>
      <w:proofErr w:type="spellEnd"/>
      <w:r w:rsidRPr="00CE6A7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Başkanlığı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Yönetmeliğinin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>4.</w:t>
      </w:r>
      <w:r w:rsidRPr="00CE6A7F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Maddesi</w:t>
      </w:r>
      <w:proofErr w:type="spellEnd"/>
      <w:r w:rsidRPr="00CE6A7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16"/>
        </w:rPr>
        <w:t xml:space="preserve"> </w:t>
      </w:r>
      <w:r w:rsidRPr="00CE6A7F">
        <w:rPr>
          <w:rFonts w:ascii="Times New Roman" w:hAnsi="Times New Roman" w:cs="Times New Roman"/>
          <w:spacing w:val="-10"/>
        </w:rPr>
        <w:t>19.11.1986</w:t>
      </w:r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tarih</w:t>
      </w:r>
      <w:proofErr w:type="spellEnd"/>
      <w:r w:rsidRPr="00CE6A7F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15"/>
        </w:rPr>
        <w:t xml:space="preserve"> </w:t>
      </w:r>
      <w:r w:rsidRPr="00CE6A7F">
        <w:rPr>
          <w:rFonts w:ascii="Times New Roman" w:hAnsi="Times New Roman" w:cs="Times New Roman"/>
          <w:spacing w:val="-10"/>
        </w:rPr>
        <w:t>86/11220</w:t>
      </w:r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sayılı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Devlet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Memurları</w:t>
      </w:r>
      <w:proofErr w:type="spellEnd"/>
      <w:r w:rsidRPr="00CE6A7F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Yiyecek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Yardımı</w:t>
      </w:r>
      <w:proofErr w:type="spellEnd"/>
      <w:r w:rsidRPr="00CE6A7F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Yönetmeliğini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dayanılarak</w:t>
      </w:r>
      <w:proofErr w:type="spellEnd"/>
      <w:r w:rsidRPr="00CE6A7F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hazırlanmıştır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12FF5638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689B6421" w14:textId="77777777" w:rsidR="003F68B7" w:rsidRPr="00CE6A7F" w:rsidRDefault="00CE6A7F">
      <w:pPr>
        <w:pStyle w:val="Balk1"/>
        <w:spacing w:before="169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</w:rPr>
        <w:t>İKİNCİ BÖLÜM</w:t>
      </w:r>
    </w:p>
    <w:p w14:paraId="2C5D3243" w14:textId="77777777" w:rsidR="003F68B7" w:rsidRPr="00CE6A7F" w:rsidRDefault="003F68B7">
      <w:pPr>
        <w:pStyle w:val="GvdeMetni"/>
        <w:rPr>
          <w:rFonts w:ascii="Times New Roman" w:hAnsi="Times New Roman" w:cs="Times New Roman"/>
          <w:b/>
        </w:rPr>
      </w:pPr>
    </w:p>
    <w:p w14:paraId="0E5DF9E0" w14:textId="77777777" w:rsidR="003F68B7" w:rsidRPr="00CE6A7F" w:rsidRDefault="00CE6A7F">
      <w:pPr>
        <w:pStyle w:val="GvdeMetni"/>
        <w:spacing w:before="217"/>
        <w:ind w:left="156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r w:rsidRPr="00CE6A7F">
        <w:rPr>
          <w:rFonts w:ascii="Times New Roman" w:hAnsi="Times New Roman" w:cs="Times New Roman"/>
        </w:rPr>
        <w:t xml:space="preserve">4-Yemek </w:t>
      </w:r>
      <w:proofErr w:type="spellStart"/>
      <w:r w:rsidRPr="00CE6A7F">
        <w:rPr>
          <w:rFonts w:ascii="Times New Roman" w:hAnsi="Times New Roman" w:cs="Times New Roman"/>
        </w:rPr>
        <w:t>Yürütme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Yönetim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Kurulu</w:t>
      </w:r>
      <w:proofErr w:type="spellEnd"/>
    </w:p>
    <w:p w14:paraId="4647CF6E" w14:textId="77777777" w:rsidR="003F68B7" w:rsidRPr="00CE6A7F" w:rsidRDefault="00CE6A7F">
      <w:pPr>
        <w:pStyle w:val="GvdeMetni"/>
        <w:spacing w:before="68" w:line="261" w:lineRule="auto"/>
        <w:ind w:left="175" w:right="669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; </w:t>
      </w:r>
      <w:proofErr w:type="spellStart"/>
      <w:r w:rsidRPr="00CE6A7F">
        <w:rPr>
          <w:rFonts w:ascii="Times New Roman" w:hAnsi="Times New Roman" w:cs="Times New Roman"/>
          <w:spacing w:val="-10"/>
        </w:rPr>
        <w:t>aşağıdaki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belirtildiği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üzere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</w:rPr>
        <w:t xml:space="preserve">5 </w:t>
      </w:r>
      <w:r w:rsidRPr="00CE6A7F">
        <w:rPr>
          <w:rFonts w:ascii="Times New Roman" w:hAnsi="Times New Roman" w:cs="Times New Roman"/>
          <w:spacing w:val="-9"/>
        </w:rPr>
        <w:t>(</w:t>
      </w:r>
      <w:proofErr w:type="spellStart"/>
      <w:r w:rsidRPr="00CE6A7F">
        <w:rPr>
          <w:rFonts w:ascii="Times New Roman" w:hAnsi="Times New Roman" w:cs="Times New Roman"/>
          <w:spacing w:val="-9"/>
        </w:rPr>
        <w:t>Beş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) </w:t>
      </w:r>
      <w:proofErr w:type="spellStart"/>
      <w:r w:rsidRPr="00CE6A7F">
        <w:rPr>
          <w:rFonts w:ascii="Times New Roman" w:hAnsi="Times New Roman" w:cs="Times New Roman"/>
          <w:spacing w:val="-8"/>
        </w:rPr>
        <w:t>asil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r w:rsidRPr="00CE6A7F">
        <w:rPr>
          <w:rFonts w:ascii="Times New Roman" w:hAnsi="Times New Roman" w:cs="Times New Roman"/>
        </w:rPr>
        <w:t xml:space="preserve">3 </w:t>
      </w:r>
      <w:r w:rsidRPr="00CE6A7F">
        <w:rPr>
          <w:rFonts w:ascii="Times New Roman" w:hAnsi="Times New Roman" w:cs="Times New Roman"/>
          <w:spacing w:val="-8"/>
        </w:rPr>
        <w:t>(</w:t>
      </w:r>
      <w:proofErr w:type="spellStart"/>
      <w:r w:rsidRPr="00CE6A7F">
        <w:rPr>
          <w:rFonts w:ascii="Times New Roman" w:hAnsi="Times New Roman" w:cs="Times New Roman"/>
          <w:spacing w:val="-8"/>
        </w:rPr>
        <w:t>Üç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) </w:t>
      </w:r>
      <w:proofErr w:type="spellStart"/>
      <w:r w:rsidRPr="00CE6A7F">
        <w:rPr>
          <w:rFonts w:ascii="Times New Roman" w:hAnsi="Times New Roman" w:cs="Times New Roman"/>
          <w:spacing w:val="-8"/>
        </w:rPr>
        <w:t>yedek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üyeden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oluşur</w:t>
      </w:r>
      <w:proofErr w:type="spellEnd"/>
      <w:r w:rsidRPr="00CE6A7F">
        <w:rPr>
          <w:rFonts w:ascii="Times New Roman" w:hAnsi="Times New Roman" w:cs="Times New Roman"/>
          <w:spacing w:val="-9"/>
        </w:rPr>
        <w:t>.</w:t>
      </w:r>
    </w:p>
    <w:p w14:paraId="4BED8C9F" w14:textId="77777777" w:rsidR="003F68B7" w:rsidRPr="00CE6A7F" w:rsidRDefault="00CE6A7F">
      <w:pPr>
        <w:pStyle w:val="GvdeMetni"/>
        <w:spacing w:before="160"/>
        <w:ind w:left="175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Başkan</w:t>
      </w:r>
      <w:proofErr w:type="spellEnd"/>
      <w:r w:rsidRPr="00CE6A7F">
        <w:rPr>
          <w:rFonts w:ascii="Times New Roman" w:hAnsi="Times New Roman" w:cs="Times New Roman"/>
        </w:rPr>
        <w:t xml:space="preserve">; </w:t>
      </w:r>
      <w:proofErr w:type="spellStart"/>
      <w:r w:rsidRPr="00CE6A7F">
        <w:rPr>
          <w:rFonts w:ascii="Times New Roman" w:hAnsi="Times New Roman" w:cs="Times New Roman"/>
        </w:rPr>
        <w:t>Rektör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veya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Rektör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tarafından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görevlendirilen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bir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rektör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yardımcısı</w:t>
      </w:r>
      <w:proofErr w:type="spellEnd"/>
      <w:r w:rsidRPr="00CE6A7F">
        <w:rPr>
          <w:rFonts w:ascii="Times New Roman" w:hAnsi="Times New Roman" w:cs="Times New Roman"/>
        </w:rPr>
        <w:t>.</w:t>
      </w:r>
    </w:p>
    <w:p w14:paraId="73388B8C" w14:textId="77777777" w:rsidR="003F68B7" w:rsidRPr="00CE6A7F" w:rsidRDefault="003F68B7">
      <w:pPr>
        <w:jc w:val="both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type w:val="continuous"/>
          <w:pgSz w:w="11910" w:h="16840"/>
          <w:pgMar w:top="1160" w:right="995" w:bottom="280" w:left="1120" w:header="708" w:footer="708" w:gutter="0"/>
          <w:cols w:space="708"/>
        </w:sectPr>
      </w:pPr>
    </w:p>
    <w:p w14:paraId="5B4E6741" w14:textId="77777777" w:rsidR="003F68B7" w:rsidRPr="00CE6A7F" w:rsidRDefault="00CE6A7F">
      <w:pPr>
        <w:pStyle w:val="GvdeMetni"/>
        <w:spacing w:before="80"/>
        <w:ind w:left="175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lastRenderedPageBreak/>
        <w:t>Başkan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Yardımcısı</w:t>
      </w:r>
      <w:proofErr w:type="spellEnd"/>
      <w:r w:rsidRPr="00CE6A7F">
        <w:rPr>
          <w:rFonts w:ascii="Times New Roman" w:hAnsi="Times New Roman" w:cs="Times New Roman"/>
        </w:rPr>
        <w:t xml:space="preserve">; </w:t>
      </w:r>
      <w:proofErr w:type="spellStart"/>
      <w:r w:rsidRPr="00CE6A7F">
        <w:rPr>
          <w:rFonts w:ascii="Times New Roman" w:hAnsi="Times New Roman" w:cs="Times New Roman"/>
        </w:rPr>
        <w:t>Sağlık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Kültür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Spor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Daire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Başkanı</w:t>
      </w:r>
      <w:proofErr w:type="spellEnd"/>
      <w:r w:rsidRPr="00CE6A7F">
        <w:rPr>
          <w:rFonts w:ascii="Times New Roman" w:hAnsi="Times New Roman" w:cs="Times New Roman"/>
        </w:rPr>
        <w:t>.</w:t>
      </w:r>
    </w:p>
    <w:p w14:paraId="69DC09F1" w14:textId="77777777" w:rsidR="003F68B7" w:rsidRPr="00CE6A7F" w:rsidRDefault="00CE6A7F">
      <w:pPr>
        <w:pStyle w:val="GvdeMetni"/>
        <w:spacing w:before="221" w:line="432" w:lineRule="auto"/>
        <w:ind w:left="175" w:right="1332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8"/>
        </w:rPr>
        <w:t>Üye</w:t>
      </w:r>
      <w:proofErr w:type="spellEnd"/>
      <w:r w:rsidRPr="00CE6A7F">
        <w:rPr>
          <w:rFonts w:ascii="Times New Roman" w:hAnsi="Times New Roman" w:cs="Times New Roman"/>
          <w:spacing w:val="-8"/>
        </w:rPr>
        <w:t>;</w:t>
      </w:r>
      <w:r w:rsidRPr="00CE6A7F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Varsa</w:t>
      </w:r>
      <w:proofErr w:type="spellEnd"/>
      <w:r w:rsidRPr="00CE6A7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Sağlık</w:t>
      </w:r>
      <w:proofErr w:type="spellEnd"/>
      <w:r w:rsidRPr="00CE6A7F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Kültür</w:t>
      </w:r>
      <w:proofErr w:type="spellEnd"/>
      <w:r w:rsidRPr="00CE6A7F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Spor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Daire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Başkan</w:t>
      </w:r>
      <w:proofErr w:type="spellEnd"/>
      <w:r w:rsidRPr="00CE6A7F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yardımcısı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r w:rsidRPr="00CE6A7F">
        <w:rPr>
          <w:rFonts w:ascii="Times New Roman" w:hAnsi="Times New Roman" w:cs="Times New Roman"/>
          <w:spacing w:val="-9"/>
        </w:rPr>
        <w:t>(</w:t>
      </w:r>
      <w:proofErr w:type="spellStart"/>
      <w:r w:rsidRPr="00CE6A7F">
        <w:rPr>
          <w:rFonts w:ascii="Times New Roman" w:hAnsi="Times New Roman" w:cs="Times New Roman"/>
          <w:spacing w:val="-9"/>
        </w:rPr>
        <w:t>yoksa</w:t>
      </w:r>
      <w:proofErr w:type="spellEnd"/>
      <w:r w:rsidRPr="00CE6A7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bir</w:t>
      </w:r>
      <w:proofErr w:type="spellEnd"/>
      <w:r w:rsidRPr="00CE6A7F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şube</w:t>
      </w:r>
      <w:proofErr w:type="spellEnd"/>
      <w:r w:rsidRPr="00CE6A7F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müdürü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). </w:t>
      </w:r>
      <w:proofErr w:type="spellStart"/>
      <w:r w:rsidRPr="00CE6A7F">
        <w:rPr>
          <w:rFonts w:ascii="Times New Roman" w:hAnsi="Times New Roman" w:cs="Times New Roman"/>
          <w:spacing w:val="-8"/>
        </w:rPr>
        <w:t>Üye</w:t>
      </w:r>
      <w:proofErr w:type="spellEnd"/>
      <w:r w:rsidRPr="00CE6A7F">
        <w:rPr>
          <w:rFonts w:ascii="Times New Roman" w:hAnsi="Times New Roman" w:cs="Times New Roman"/>
          <w:spacing w:val="-8"/>
        </w:rPr>
        <w:t>;</w:t>
      </w:r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biriminden</w:t>
      </w:r>
      <w:proofErr w:type="spellEnd"/>
      <w:r w:rsidRPr="00CE6A7F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sorumlu</w:t>
      </w:r>
      <w:proofErr w:type="spellEnd"/>
      <w:r w:rsidRPr="00CE6A7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Şube</w:t>
      </w:r>
      <w:proofErr w:type="spellEnd"/>
      <w:r w:rsidRPr="00CE6A7F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müdürü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397660E1" w14:textId="77777777" w:rsidR="003F68B7" w:rsidRPr="00CE6A7F" w:rsidRDefault="00CE6A7F">
      <w:pPr>
        <w:pStyle w:val="GvdeMetni"/>
        <w:ind w:left="175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Üye</w:t>
      </w:r>
      <w:proofErr w:type="spellEnd"/>
      <w:r w:rsidRPr="00CE6A7F">
        <w:rPr>
          <w:rFonts w:ascii="Times New Roman" w:hAnsi="Times New Roman" w:cs="Times New Roman"/>
        </w:rPr>
        <w:t xml:space="preserve">; </w:t>
      </w:r>
      <w:proofErr w:type="spellStart"/>
      <w:r w:rsidRPr="00CE6A7F">
        <w:rPr>
          <w:rFonts w:ascii="Times New Roman" w:hAnsi="Times New Roman" w:cs="Times New Roman"/>
        </w:rPr>
        <w:t>Muhasebe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Sorumlusu</w:t>
      </w:r>
      <w:proofErr w:type="spellEnd"/>
      <w:r w:rsidRPr="00CE6A7F">
        <w:rPr>
          <w:rFonts w:ascii="Times New Roman" w:hAnsi="Times New Roman" w:cs="Times New Roman"/>
        </w:rPr>
        <w:t>.</w:t>
      </w:r>
    </w:p>
    <w:p w14:paraId="0D6F7B06" w14:textId="77777777" w:rsidR="003F68B7" w:rsidRPr="00CE6A7F" w:rsidRDefault="00CE6A7F">
      <w:pPr>
        <w:pStyle w:val="GvdeMetni"/>
        <w:spacing w:before="63" w:line="264" w:lineRule="auto"/>
        <w:ind w:left="175" w:right="486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üyeleri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Rektör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iki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yıl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için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görevlendirilir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görev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süresi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sona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erenler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atanma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usulüne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uygun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tekrar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1"/>
        </w:rPr>
        <w:t>görevlendirilebilirler</w:t>
      </w:r>
      <w:proofErr w:type="spellEnd"/>
      <w:r w:rsidRPr="00CE6A7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gerektiğinde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üyeleri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süreleri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dolmadan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görevlerinden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1"/>
        </w:rPr>
        <w:t>alınabilirler</w:t>
      </w:r>
      <w:proofErr w:type="spellEnd"/>
      <w:r w:rsidRPr="00CE6A7F">
        <w:rPr>
          <w:rFonts w:ascii="Times New Roman" w:hAnsi="Times New Roman" w:cs="Times New Roman"/>
          <w:spacing w:val="-11"/>
        </w:rPr>
        <w:t>.</w:t>
      </w:r>
    </w:p>
    <w:p w14:paraId="08CF3C25" w14:textId="77777777" w:rsidR="003F68B7" w:rsidRPr="00CE6A7F" w:rsidRDefault="00CE6A7F">
      <w:pPr>
        <w:pStyle w:val="GvdeMetni"/>
        <w:spacing w:before="121" w:line="232" w:lineRule="auto"/>
        <w:ind w:left="175" w:right="48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 xml:space="preserve">5- </w:t>
      </w:r>
      <w:proofErr w:type="spellStart"/>
      <w:r w:rsidRPr="00CE6A7F">
        <w:rPr>
          <w:rFonts w:ascii="Times New Roman" w:hAnsi="Times New Roman" w:cs="Times New Roman"/>
          <w:spacing w:val="-10"/>
        </w:rPr>
        <w:t>Denetim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</w:rPr>
        <w:t>Kuru</w:t>
      </w:r>
      <w:r w:rsidRPr="00CE6A7F">
        <w:rPr>
          <w:rFonts w:ascii="Times New Roman" w:hAnsi="Times New Roman" w:cs="Times New Roman"/>
          <w:spacing w:val="-9"/>
        </w:rPr>
        <w:t>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</w:rPr>
        <w:t>:</w:t>
      </w:r>
      <w:proofErr w:type="gram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Yemekhaneyi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hijyen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sağlık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koşulları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yönünden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denetleyen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8"/>
        </w:rPr>
        <w:t>Gıda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Mühendisliği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Bölümünden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öğretim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üyesi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başkanlığında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diğer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birimlerden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öğretim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elemanı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mediko-sosyal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doktor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7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idari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personel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öğrenci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temsilcisind</w:t>
      </w:r>
      <w:r w:rsidRPr="00CE6A7F">
        <w:rPr>
          <w:rFonts w:ascii="Times New Roman" w:hAnsi="Times New Roman" w:cs="Times New Roman"/>
          <w:spacing w:val="-10"/>
        </w:rPr>
        <w:t>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oluşur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6"/>
        </w:rPr>
        <w:t>Söz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konusu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temsilciler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Rektör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 w:rsidRPr="00CE6A7F">
        <w:rPr>
          <w:rFonts w:ascii="Times New Roman" w:hAnsi="Times New Roman" w:cs="Times New Roman"/>
        </w:rPr>
        <w:t xml:space="preserve">3 </w:t>
      </w:r>
      <w:proofErr w:type="spellStart"/>
      <w:r w:rsidRPr="00CE6A7F">
        <w:rPr>
          <w:rFonts w:ascii="Times New Roman" w:hAnsi="Times New Roman" w:cs="Times New Roman"/>
          <w:spacing w:val="-10"/>
        </w:rPr>
        <w:t>yıllığına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görevlendirilir</w:t>
      </w:r>
      <w:proofErr w:type="spellEnd"/>
    </w:p>
    <w:p w14:paraId="11431C4E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56A18D0A" w14:textId="77777777" w:rsidR="003F68B7" w:rsidRPr="00CE6A7F" w:rsidRDefault="003F68B7">
      <w:pPr>
        <w:pStyle w:val="GvdeMetni"/>
        <w:spacing w:before="7"/>
        <w:rPr>
          <w:rFonts w:ascii="Times New Roman" w:hAnsi="Times New Roman" w:cs="Times New Roman"/>
        </w:rPr>
      </w:pPr>
    </w:p>
    <w:p w14:paraId="0EAC9506" w14:textId="77777777" w:rsidR="003F68B7" w:rsidRPr="00CE6A7F" w:rsidRDefault="00CE6A7F">
      <w:pPr>
        <w:pStyle w:val="GvdeMetni"/>
        <w:ind w:left="175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6-Yemek </w:t>
      </w:r>
      <w:proofErr w:type="spellStart"/>
      <w:r w:rsidRPr="00CE6A7F">
        <w:rPr>
          <w:rFonts w:ascii="Times New Roman" w:hAnsi="Times New Roman" w:cs="Times New Roman"/>
        </w:rPr>
        <w:t>Yürütme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Yönetim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Kurulunun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Yetkileri</w:t>
      </w:r>
      <w:proofErr w:type="spellEnd"/>
    </w:p>
    <w:p w14:paraId="0DDDB93C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0E17F32A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7D846DB" w14:textId="77777777" w:rsidR="003F68B7" w:rsidRPr="00CE6A7F" w:rsidRDefault="00CE6A7F">
      <w:pPr>
        <w:pStyle w:val="ListeParagraf"/>
        <w:numPr>
          <w:ilvl w:val="0"/>
          <w:numId w:val="16"/>
        </w:numPr>
        <w:tabs>
          <w:tab w:val="left" w:pos="436"/>
        </w:tabs>
        <w:spacing w:before="1" w:line="266" w:lineRule="auto"/>
        <w:ind w:left="175" w:right="48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Periyodik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her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ayın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son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haftası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içinde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bundan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başka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Başkanının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lüzum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göreoeği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zamanlarda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toplanarak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Birimi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sosyal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dayanışma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iş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birliği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anlayışı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içinde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ahenkli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düzgün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ekonomik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şekil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de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yürütülmesi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geliştirilmesi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gerekli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kararları</w:t>
      </w:r>
      <w:proofErr w:type="spellEnd"/>
      <w:r w:rsidRPr="00CE6A7F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4F232D07" w14:textId="77777777" w:rsidR="003F68B7" w:rsidRPr="00CE6A7F" w:rsidRDefault="00CE6A7F">
      <w:pPr>
        <w:pStyle w:val="ListeParagraf"/>
        <w:numPr>
          <w:ilvl w:val="0"/>
          <w:numId w:val="16"/>
        </w:numPr>
        <w:tabs>
          <w:tab w:val="left" w:pos="448"/>
        </w:tabs>
        <w:spacing w:before="118" w:line="266" w:lineRule="auto"/>
        <w:ind w:left="175" w:right="48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>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Birimi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hesaplarındaki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para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menkul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kıymetlerin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azami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  <w:sz w:val="24"/>
          <w:szCs w:val="24"/>
        </w:rPr>
        <w:t>ek</w:t>
      </w:r>
      <w:proofErr w:type="spellEnd"/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gelir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edilmesi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sarfına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yönelik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taleplerin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istenilen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zamanda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karşılanabilmesi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bankalarda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vadeli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vadesiz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hesaplara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hazine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bonosu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devlet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tahvili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sabit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getirili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fonların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>ne</w:t>
      </w:r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şe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>kilde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kullanılacağı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hususunda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karar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vermek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13834DD9" w14:textId="77777777" w:rsidR="003F68B7" w:rsidRPr="00CE6A7F" w:rsidRDefault="00CE6A7F">
      <w:pPr>
        <w:pStyle w:val="ListeParagraf"/>
        <w:numPr>
          <w:ilvl w:val="0"/>
          <w:numId w:val="16"/>
        </w:numPr>
        <w:tabs>
          <w:tab w:val="left" w:pos="422"/>
        </w:tabs>
        <w:spacing w:before="122" w:line="268" w:lineRule="auto"/>
        <w:ind w:left="175" w:right="4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Her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ay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sonunda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mal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sayımı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kasa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banka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mevcudu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durumlarını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kontrol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sarf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evrakını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incelemek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aylık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maliyetini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Birimi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hesaplarının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aylık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kontrollerini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2F4E2B51" w14:textId="77777777" w:rsidR="003F68B7" w:rsidRPr="00CE6A7F" w:rsidRDefault="00CE6A7F">
      <w:pPr>
        <w:pStyle w:val="GvdeMetni"/>
        <w:spacing w:before="121" w:line="266" w:lineRule="auto"/>
        <w:ind w:left="175" w:right="490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5"/>
        </w:rPr>
        <w:t xml:space="preserve">ç)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yürütülebilmesi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için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Birimi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talep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edilen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 w:rsidRPr="00CE6A7F">
        <w:rPr>
          <w:rFonts w:ascii="Times New Roman" w:hAnsi="Times New Roman" w:cs="Times New Roman"/>
          <w:spacing w:val="-7"/>
        </w:rPr>
        <w:t xml:space="preserve">her </w:t>
      </w:r>
      <w:proofErr w:type="spellStart"/>
      <w:r w:rsidRPr="00CE6A7F">
        <w:rPr>
          <w:rFonts w:ascii="Times New Roman" w:hAnsi="Times New Roman" w:cs="Times New Roman"/>
          <w:spacing w:val="-9"/>
        </w:rPr>
        <w:t>türlü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8"/>
        </w:rPr>
        <w:t xml:space="preserve">mal, </w:t>
      </w:r>
      <w:proofErr w:type="spellStart"/>
      <w:r w:rsidRPr="00CE6A7F">
        <w:rPr>
          <w:rFonts w:ascii="Times New Roman" w:hAnsi="Times New Roman" w:cs="Times New Roman"/>
          <w:spacing w:val="-9"/>
        </w:rPr>
        <w:t>malzeme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hizmet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alımları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konusunda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gerekli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kararı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vermek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64E07FB7" w14:textId="77777777" w:rsidR="003F68B7" w:rsidRPr="00CE6A7F" w:rsidRDefault="00CE6A7F">
      <w:pPr>
        <w:pStyle w:val="ListeParagraf"/>
        <w:numPr>
          <w:ilvl w:val="1"/>
          <w:numId w:val="16"/>
        </w:numPr>
        <w:tabs>
          <w:tab w:val="left" w:pos="415"/>
        </w:tabs>
        <w:spacing w:before="124" w:line="259" w:lineRule="auto"/>
        <w:ind w:left="175" w:right="48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karar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doğrultusunda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4734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sayı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11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kanunun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22 </w:t>
      </w:r>
      <w:r w:rsidRPr="00CE6A7F">
        <w:rPr>
          <w:rFonts w:ascii="Times New Roman" w:hAnsi="Times New Roman" w:cs="Times New Roman"/>
          <w:sz w:val="24"/>
          <w:szCs w:val="24"/>
        </w:rPr>
        <w:t xml:space="preserve">/ D 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>(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doğrudan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temi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n)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ihale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sınırları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içinde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olması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hal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inde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al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ima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konu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mal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hizmet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ihalesi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ilgili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duyurunun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Üniversitenin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resmi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internet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sitesinin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>hale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duyuruları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bölümünde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ilan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</w:p>
    <w:p w14:paraId="13907FA7" w14:textId="77777777" w:rsidR="003F68B7" w:rsidRPr="00CE6A7F" w:rsidRDefault="00CE6A7F">
      <w:pPr>
        <w:pStyle w:val="GvdeMetni"/>
        <w:spacing w:before="4"/>
        <w:ind w:left="175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teklifIerin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değerlendiriImesi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için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satınalma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komisyonunu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görevlendirmek</w:t>
      </w:r>
      <w:proofErr w:type="spellEnd"/>
      <w:r w:rsidRPr="00CE6A7F">
        <w:rPr>
          <w:rFonts w:ascii="Times New Roman" w:hAnsi="Times New Roman" w:cs="Times New Roman"/>
        </w:rPr>
        <w:t>.</w:t>
      </w:r>
    </w:p>
    <w:p w14:paraId="297DD9EC" w14:textId="77777777" w:rsidR="003F68B7" w:rsidRPr="00CE6A7F" w:rsidRDefault="00CE6A7F">
      <w:pPr>
        <w:pStyle w:val="ListeParagraf"/>
        <w:numPr>
          <w:ilvl w:val="1"/>
          <w:numId w:val="16"/>
        </w:numPr>
        <w:tabs>
          <w:tab w:val="left" w:pos="422"/>
        </w:tabs>
        <w:spacing w:before="141" w:line="264" w:lineRule="auto"/>
        <w:ind w:left="175" w:right="48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karar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>4734sayılı</w:t>
      </w:r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kanunun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(22/D</w:t>
      </w:r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kapsamı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dışında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)</w:t>
      </w:r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ihalelerin</w:t>
      </w:r>
      <w:proofErr w:type="spellEnd"/>
      <w:r w:rsidRPr="00CE6A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hazırlanması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karara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bağlanması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satın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>alma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memurları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komisyonunu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görevlendirmek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C1E0BAC" w14:textId="77777777" w:rsidR="003F68B7" w:rsidRPr="00CE6A7F" w:rsidRDefault="003F68B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140" w:right="1278" w:bottom="280" w:left="1120" w:header="708" w:footer="708" w:gutter="0"/>
          <w:cols w:space="708"/>
        </w:sectPr>
      </w:pPr>
    </w:p>
    <w:p w14:paraId="07B2B6A1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6E14FC9A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362B900A" w14:textId="77777777" w:rsidR="003F68B7" w:rsidRPr="00CE6A7F" w:rsidRDefault="003F68B7">
      <w:pPr>
        <w:pStyle w:val="GvdeMetni"/>
        <w:spacing w:before="5"/>
        <w:rPr>
          <w:rFonts w:ascii="Times New Roman" w:hAnsi="Times New Roman" w:cs="Times New Roman"/>
        </w:rPr>
      </w:pPr>
    </w:p>
    <w:p w14:paraId="40419F48" w14:textId="77777777" w:rsidR="003F68B7" w:rsidRPr="00CE6A7F" w:rsidRDefault="00CE6A7F">
      <w:pPr>
        <w:pStyle w:val="ListeParagraf"/>
        <w:numPr>
          <w:ilvl w:val="0"/>
          <w:numId w:val="16"/>
        </w:numPr>
        <w:tabs>
          <w:tab w:val="left" w:pos="402"/>
        </w:tabs>
        <w:spacing w:before="92" w:line="266" w:lineRule="auto"/>
        <w:ind w:left="115" w:right="43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kesintisiz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devam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edebilmek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acil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  <w:sz w:val="24"/>
          <w:szCs w:val="24"/>
        </w:rPr>
        <w:t>ol</w:t>
      </w:r>
      <w:proofErr w:type="spellEnd"/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arak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ortaya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çıkan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aşçıbaşı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diyetisyen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gıda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mühendisi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ilgili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şube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müdürünün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tutanağı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tespit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edilen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ihtiyaçların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karşılanması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avans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açılması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açılan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avansın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kontrolünü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0886A38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7C5FB0BF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7E0C7762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3F4CEF4D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05852AD4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7-Yemek </w:t>
      </w:r>
      <w:proofErr w:type="spellStart"/>
      <w:r w:rsidRPr="00CE6A7F">
        <w:rPr>
          <w:rFonts w:ascii="Times New Roman" w:hAnsi="Times New Roman" w:cs="Times New Roman"/>
        </w:rPr>
        <w:t>Yürütme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Yönetim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Kurulu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Kararları</w:t>
      </w:r>
      <w:proofErr w:type="spellEnd"/>
    </w:p>
    <w:p w14:paraId="60C8AFED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0E11F7AF" w14:textId="77777777" w:rsidR="003F68B7" w:rsidRPr="00CE6A7F" w:rsidRDefault="003F68B7">
      <w:pPr>
        <w:pStyle w:val="GvdeMetni"/>
        <w:spacing w:before="3"/>
        <w:rPr>
          <w:rFonts w:ascii="Times New Roman" w:hAnsi="Times New Roman" w:cs="Times New Roman"/>
        </w:rPr>
      </w:pPr>
    </w:p>
    <w:p w14:paraId="6257AD38" w14:textId="77777777" w:rsidR="003F68B7" w:rsidRPr="00CE6A7F" w:rsidRDefault="00CE6A7F">
      <w:pPr>
        <w:pStyle w:val="GvdeMetni"/>
        <w:spacing w:line="266" w:lineRule="auto"/>
        <w:ind w:left="843" w:right="439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bağlı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Kurulunca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kararlar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tarih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sayı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alınarak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Karar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Defterine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işlenir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8"/>
        </w:rPr>
        <w:t>Karar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Defterleri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 w:rsidRPr="00CE6A7F">
        <w:rPr>
          <w:rFonts w:ascii="Times New Roman" w:hAnsi="Times New Roman" w:cs="Times New Roman"/>
          <w:spacing w:val="-6"/>
        </w:rPr>
        <w:t xml:space="preserve">her </w:t>
      </w:r>
      <w:proofErr w:type="spellStart"/>
      <w:r w:rsidRPr="00CE6A7F">
        <w:rPr>
          <w:rFonts w:ascii="Times New Roman" w:hAnsi="Times New Roman" w:cs="Times New Roman"/>
          <w:spacing w:val="-8"/>
        </w:rPr>
        <w:t>yıl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için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ayrı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tutulur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9"/>
        </w:rPr>
        <w:t>Kararlar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 xml:space="preserve">oy </w:t>
      </w:r>
      <w:proofErr w:type="spellStart"/>
      <w:r w:rsidRPr="00CE6A7F">
        <w:rPr>
          <w:rFonts w:ascii="Times New Roman" w:hAnsi="Times New Roman" w:cs="Times New Roman"/>
          <w:spacing w:val="-9"/>
        </w:rPr>
        <w:t>çokluğu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alınır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9"/>
        </w:rPr>
        <w:t>Karara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karşı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olan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üyeler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gerekçeli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karşı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 xml:space="preserve">oy </w:t>
      </w:r>
      <w:proofErr w:type="spellStart"/>
      <w:r w:rsidRPr="00CE6A7F">
        <w:rPr>
          <w:rFonts w:ascii="Times New Roman" w:hAnsi="Times New Roman" w:cs="Times New Roman"/>
          <w:spacing w:val="-10"/>
        </w:rPr>
        <w:t>yazısını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toplantı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sonrası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</w:rPr>
        <w:t>en</w:t>
      </w:r>
      <w:proofErr w:type="spellEnd"/>
      <w:r w:rsidRPr="00CE6A7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geç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iki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r w:rsidRPr="00CE6A7F">
        <w:rPr>
          <w:rFonts w:ascii="Times New Roman" w:hAnsi="Times New Roman" w:cs="Times New Roman"/>
          <w:spacing w:val="-7"/>
        </w:rPr>
        <w:t xml:space="preserve">(2) </w:t>
      </w:r>
      <w:proofErr w:type="spellStart"/>
      <w:r w:rsidRPr="00CE6A7F">
        <w:rPr>
          <w:rFonts w:ascii="Times New Roman" w:hAnsi="Times New Roman" w:cs="Times New Roman"/>
          <w:spacing w:val="-7"/>
        </w:rPr>
        <w:t>gün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içerisinde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Yürütme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Başkanlığına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gönderir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9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kararların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uygulanması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</w:t>
      </w:r>
      <w:r w:rsidRPr="00CE6A7F">
        <w:rPr>
          <w:rFonts w:ascii="Times New Roman" w:hAnsi="Times New Roman" w:cs="Times New Roman"/>
          <w:spacing w:val="-10"/>
        </w:rPr>
        <w:t>ağlanır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kararları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ilgili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personel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karar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defteri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 xml:space="preserve">ne </w:t>
      </w:r>
      <w:proofErr w:type="spellStart"/>
      <w:r w:rsidRPr="00CE6A7F">
        <w:rPr>
          <w:rFonts w:ascii="Times New Roman" w:hAnsi="Times New Roman" w:cs="Times New Roman"/>
          <w:spacing w:val="-9"/>
        </w:rPr>
        <w:t>kaydedi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Iir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başkanca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1"/>
        </w:rPr>
        <w:t>onayIanır</w:t>
      </w:r>
      <w:proofErr w:type="spellEnd"/>
      <w:r w:rsidRPr="00CE6A7F">
        <w:rPr>
          <w:rFonts w:ascii="Times New Roman" w:hAnsi="Times New Roman" w:cs="Times New Roman"/>
          <w:spacing w:val="-11"/>
        </w:rPr>
        <w:t>.</w:t>
      </w:r>
    </w:p>
    <w:p w14:paraId="589D2378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1F66A28A" w14:textId="77777777" w:rsidR="003F68B7" w:rsidRPr="00CE6A7F" w:rsidRDefault="003F68B7">
      <w:pPr>
        <w:pStyle w:val="GvdeMetni"/>
        <w:spacing w:before="4"/>
        <w:rPr>
          <w:rFonts w:ascii="Times New Roman" w:hAnsi="Times New Roman" w:cs="Times New Roman"/>
        </w:rPr>
      </w:pPr>
    </w:p>
    <w:p w14:paraId="3F7649D8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8- </w:t>
      </w:r>
      <w:proofErr w:type="spellStart"/>
      <w:r w:rsidRPr="00CE6A7F">
        <w:rPr>
          <w:rFonts w:ascii="Times New Roman" w:hAnsi="Times New Roman" w:cs="Times New Roman"/>
        </w:rPr>
        <w:t>Satın</w:t>
      </w:r>
      <w:proofErr w:type="spellEnd"/>
      <w:r w:rsidRPr="00CE6A7F">
        <w:rPr>
          <w:rFonts w:ascii="Times New Roman" w:hAnsi="Times New Roman" w:cs="Times New Roman"/>
        </w:rPr>
        <w:t xml:space="preserve"> alma </w:t>
      </w:r>
      <w:proofErr w:type="spellStart"/>
      <w:r w:rsidRPr="00CE6A7F">
        <w:rPr>
          <w:rFonts w:ascii="Times New Roman" w:hAnsi="Times New Roman" w:cs="Times New Roman"/>
        </w:rPr>
        <w:t>Komisyonu</w:t>
      </w:r>
      <w:proofErr w:type="spellEnd"/>
    </w:p>
    <w:p w14:paraId="37FBC8C6" w14:textId="77777777" w:rsidR="003F68B7" w:rsidRPr="00CE6A7F" w:rsidRDefault="00CE6A7F">
      <w:pPr>
        <w:pStyle w:val="GvdeMetni"/>
        <w:spacing w:before="140" w:line="266" w:lineRule="auto"/>
        <w:ind w:left="843" w:right="438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8"/>
        </w:rPr>
        <w:t xml:space="preserve">4734 </w:t>
      </w:r>
      <w:proofErr w:type="spellStart"/>
      <w:r w:rsidRPr="00CE6A7F">
        <w:rPr>
          <w:rFonts w:ascii="Times New Roman" w:hAnsi="Times New Roman" w:cs="Times New Roman"/>
          <w:spacing w:val="-9"/>
        </w:rPr>
        <w:t>sayılı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kanuna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göre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Satınalma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Komisyonu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öğretim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üyesi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olan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r w:rsidRPr="00CE6A7F">
        <w:rPr>
          <w:rFonts w:ascii="Times New Roman" w:hAnsi="Times New Roman" w:cs="Times New Roman"/>
        </w:rPr>
        <w:t xml:space="preserve">1 </w:t>
      </w:r>
      <w:r w:rsidRPr="00CE6A7F">
        <w:rPr>
          <w:rFonts w:ascii="Times New Roman" w:hAnsi="Times New Roman" w:cs="Times New Roman"/>
          <w:spacing w:val="-8"/>
        </w:rPr>
        <w:t>(</w:t>
      </w:r>
      <w:proofErr w:type="spellStart"/>
      <w:r w:rsidRPr="00CE6A7F">
        <w:rPr>
          <w:rFonts w:ascii="Times New Roman" w:hAnsi="Times New Roman" w:cs="Times New Roman"/>
          <w:spacing w:val="-8"/>
        </w:rPr>
        <w:t>bir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) </w:t>
      </w:r>
      <w:proofErr w:type="spellStart"/>
      <w:r w:rsidRPr="00CE6A7F">
        <w:rPr>
          <w:rFonts w:ascii="Times New Roman" w:hAnsi="Times New Roman" w:cs="Times New Roman"/>
          <w:spacing w:val="-9"/>
        </w:rPr>
        <w:t>başkan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başta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olmak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üzere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</w:rPr>
        <w:t>en</w:t>
      </w:r>
      <w:proofErr w:type="spellEnd"/>
      <w:r w:rsidRPr="00CE6A7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</w:rPr>
        <w:t>az</w:t>
      </w:r>
      <w:proofErr w:type="spellEnd"/>
      <w:r w:rsidRPr="00CE6A7F">
        <w:rPr>
          <w:rFonts w:ascii="Times New Roman" w:hAnsi="Times New Roman" w:cs="Times New Roman"/>
          <w:spacing w:val="-5"/>
        </w:rPr>
        <w:t xml:space="preserve"> </w:t>
      </w:r>
      <w:r w:rsidRPr="00CE6A7F">
        <w:rPr>
          <w:rFonts w:ascii="Times New Roman" w:hAnsi="Times New Roman" w:cs="Times New Roman"/>
          <w:spacing w:val="-9"/>
        </w:rPr>
        <w:t>5(</w:t>
      </w:r>
      <w:proofErr w:type="spellStart"/>
      <w:r w:rsidRPr="00CE6A7F">
        <w:rPr>
          <w:rFonts w:ascii="Times New Roman" w:hAnsi="Times New Roman" w:cs="Times New Roman"/>
          <w:spacing w:val="-9"/>
        </w:rPr>
        <w:t>beş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) </w:t>
      </w:r>
      <w:proofErr w:type="spellStart"/>
      <w:r w:rsidRPr="00CE6A7F">
        <w:rPr>
          <w:rFonts w:ascii="Times New Roman" w:hAnsi="Times New Roman" w:cs="Times New Roman"/>
          <w:spacing w:val="-9"/>
        </w:rPr>
        <w:t>üyeden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üye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sayısı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kadar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yedek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üyeden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oluşur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10"/>
        </w:rPr>
        <w:t>Satınalma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komisyonu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üyeleri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rektör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görevlendirilir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10"/>
        </w:rPr>
        <w:t>Satınalma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komisyonu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Yönetim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verilen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yemekhane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karşılanması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iç</w:t>
      </w:r>
      <w:r w:rsidRPr="00CE6A7F">
        <w:rPr>
          <w:rFonts w:ascii="Times New Roman" w:hAnsi="Times New Roman" w:cs="Times New Roman"/>
          <w:spacing w:val="-8"/>
        </w:rPr>
        <w:t>in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Satınalma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işini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yapar</w:t>
      </w:r>
      <w:proofErr w:type="spellEnd"/>
      <w:r w:rsidRPr="00CE6A7F">
        <w:rPr>
          <w:rFonts w:ascii="Times New Roman" w:hAnsi="Times New Roman" w:cs="Times New Roman"/>
          <w:spacing w:val="-9"/>
        </w:rPr>
        <w:t>.</w:t>
      </w:r>
    </w:p>
    <w:p w14:paraId="51521D95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5645CC2C" w14:textId="77777777" w:rsidR="003F68B7" w:rsidRPr="00CE6A7F" w:rsidRDefault="003F68B7">
      <w:pPr>
        <w:pStyle w:val="GvdeMetni"/>
        <w:spacing w:before="2"/>
        <w:rPr>
          <w:rFonts w:ascii="Times New Roman" w:hAnsi="Times New Roman" w:cs="Times New Roman"/>
        </w:rPr>
      </w:pPr>
    </w:p>
    <w:p w14:paraId="4EB6952A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9- </w:t>
      </w:r>
      <w:proofErr w:type="spellStart"/>
      <w:r w:rsidRPr="00CE6A7F">
        <w:rPr>
          <w:rFonts w:ascii="Times New Roman" w:hAnsi="Times New Roman" w:cs="Times New Roman"/>
        </w:rPr>
        <w:t>Muayene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Komisyonu</w:t>
      </w:r>
      <w:proofErr w:type="spellEnd"/>
      <w:r w:rsidRPr="00CE6A7F">
        <w:rPr>
          <w:rFonts w:ascii="Times New Roman" w:hAnsi="Times New Roman" w:cs="Times New Roman"/>
        </w:rPr>
        <w:t>:</w:t>
      </w:r>
    </w:p>
    <w:p w14:paraId="4D855CA6" w14:textId="77777777" w:rsidR="003F68B7" w:rsidRPr="00CE6A7F" w:rsidRDefault="00CE6A7F">
      <w:pPr>
        <w:pStyle w:val="GvdeMetni"/>
        <w:spacing w:before="149" w:line="266" w:lineRule="auto"/>
        <w:ind w:left="843" w:right="437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4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proofErr w:type="gram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yemekhane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sağlıklı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yürütülebilmesi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için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yapılan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6"/>
        </w:rPr>
        <w:t xml:space="preserve">mal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hizmet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alımlarını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teknik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şartnameye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uygunluğunu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kontrol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üzere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Rektör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</w:t>
      </w:r>
      <w:r w:rsidRPr="00CE6A7F">
        <w:rPr>
          <w:rFonts w:ascii="Times New Roman" w:hAnsi="Times New Roman" w:cs="Times New Roman"/>
          <w:spacing w:val="-10"/>
        </w:rPr>
        <w:t>evlendirilen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muayene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komisyonu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ilgili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şube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müdür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r w:rsidRPr="00CE6A7F">
        <w:rPr>
          <w:rFonts w:ascii="Times New Roman" w:hAnsi="Times New Roman" w:cs="Times New Roman"/>
        </w:rPr>
        <w:t xml:space="preserve">2 </w:t>
      </w:r>
      <w:proofErr w:type="spellStart"/>
      <w:r w:rsidRPr="00CE6A7F">
        <w:rPr>
          <w:rFonts w:ascii="Times New Roman" w:hAnsi="Times New Roman" w:cs="Times New Roman"/>
          <w:spacing w:val="-10"/>
        </w:rPr>
        <w:t>Diyetisyen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ya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da </w:t>
      </w:r>
      <w:proofErr w:type="spellStart"/>
      <w:r w:rsidRPr="00CE6A7F">
        <w:rPr>
          <w:rFonts w:ascii="Times New Roman" w:hAnsi="Times New Roman" w:cs="Times New Roman"/>
          <w:spacing w:val="-9"/>
        </w:rPr>
        <w:t>gıda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mühendisi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olmak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üzere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</w:rPr>
        <w:t>en</w:t>
      </w:r>
      <w:proofErr w:type="spellEnd"/>
      <w:r w:rsidRPr="00CE6A7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</w:rPr>
        <w:t>az</w:t>
      </w:r>
      <w:proofErr w:type="spellEnd"/>
      <w:r w:rsidRPr="00CE6A7F">
        <w:rPr>
          <w:rFonts w:ascii="Times New Roman" w:hAnsi="Times New Roman" w:cs="Times New Roman"/>
          <w:spacing w:val="-5"/>
        </w:rPr>
        <w:t xml:space="preserve"> </w:t>
      </w:r>
      <w:r w:rsidRPr="00CE6A7F">
        <w:rPr>
          <w:rFonts w:ascii="Times New Roman" w:hAnsi="Times New Roman" w:cs="Times New Roman"/>
          <w:spacing w:val="-9"/>
        </w:rPr>
        <w:t>3(</w:t>
      </w:r>
      <w:proofErr w:type="spellStart"/>
      <w:r w:rsidRPr="00CE6A7F">
        <w:rPr>
          <w:rFonts w:ascii="Times New Roman" w:hAnsi="Times New Roman" w:cs="Times New Roman"/>
          <w:spacing w:val="-9"/>
        </w:rPr>
        <w:t>Üç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) </w:t>
      </w:r>
      <w:proofErr w:type="spellStart"/>
      <w:r w:rsidRPr="00CE6A7F">
        <w:rPr>
          <w:rFonts w:ascii="Times New Roman" w:hAnsi="Times New Roman" w:cs="Times New Roman"/>
          <w:spacing w:val="-9"/>
        </w:rPr>
        <w:t>asil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7"/>
        </w:rPr>
        <w:t>üye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sayısı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kadar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yedek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üyeden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oluşur</w:t>
      </w:r>
      <w:proofErr w:type="spellEnd"/>
      <w:r w:rsidRPr="00CE6A7F">
        <w:rPr>
          <w:rFonts w:ascii="Times New Roman" w:hAnsi="Times New Roman" w:cs="Times New Roman"/>
          <w:spacing w:val="-9"/>
        </w:rPr>
        <w:t>.</w:t>
      </w:r>
    </w:p>
    <w:p w14:paraId="104037D4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0AAA8C99" w14:textId="77777777" w:rsidR="003F68B7" w:rsidRPr="00CE6A7F" w:rsidRDefault="003F68B7">
      <w:pPr>
        <w:pStyle w:val="GvdeMetni"/>
        <w:spacing w:before="2"/>
        <w:rPr>
          <w:rFonts w:ascii="Times New Roman" w:hAnsi="Times New Roman" w:cs="Times New Roman"/>
        </w:rPr>
      </w:pPr>
    </w:p>
    <w:p w14:paraId="4BE06F1F" w14:textId="77777777" w:rsidR="003F68B7" w:rsidRPr="00CE6A7F" w:rsidRDefault="00CE6A7F">
      <w:pPr>
        <w:pStyle w:val="GvdeMetni"/>
        <w:spacing w:line="271" w:lineRule="auto"/>
        <w:ind w:left="843" w:right="535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18"/>
        </w:rPr>
        <w:t xml:space="preserve"> </w:t>
      </w:r>
      <w:r w:rsidRPr="00CE6A7F">
        <w:rPr>
          <w:rFonts w:ascii="Times New Roman" w:hAnsi="Times New Roman" w:cs="Times New Roman"/>
          <w:spacing w:val="-7"/>
        </w:rPr>
        <w:t>10-</w:t>
      </w:r>
      <w:r w:rsidRPr="00CE6A7F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Biriminden</w:t>
      </w:r>
      <w:proofErr w:type="spellEnd"/>
      <w:r w:rsidRPr="00CE6A7F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Sorumlu</w:t>
      </w:r>
      <w:proofErr w:type="spellEnd"/>
      <w:r w:rsidRPr="00CE6A7F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Şube</w:t>
      </w:r>
      <w:proofErr w:type="spellEnd"/>
      <w:r w:rsidRPr="00CE6A7F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Müdürünün</w:t>
      </w:r>
      <w:proofErr w:type="spellEnd"/>
      <w:r w:rsidRPr="00CE6A7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görev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yetkileri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şunlardır</w:t>
      </w:r>
      <w:proofErr w:type="spellEnd"/>
      <w:r w:rsidRPr="00CE6A7F">
        <w:rPr>
          <w:rFonts w:ascii="Times New Roman" w:hAnsi="Times New Roman" w:cs="Times New Roman"/>
          <w:spacing w:val="-10"/>
        </w:rPr>
        <w:t>:</w:t>
      </w:r>
    </w:p>
    <w:p w14:paraId="7C13D22C" w14:textId="77777777" w:rsidR="003F68B7" w:rsidRPr="00CE6A7F" w:rsidRDefault="003F68B7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</w:p>
    <w:p w14:paraId="1F72E0FD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152E1F42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2571D62F" w14:textId="77777777" w:rsidR="003F68B7" w:rsidRPr="00CE6A7F" w:rsidRDefault="003F68B7">
      <w:pPr>
        <w:pStyle w:val="GvdeMetni"/>
        <w:spacing w:before="10"/>
        <w:rPr>
          <w:rFonts w:ascii="Times New Roman" w:hAnsi="Times New Roman" w:cs="Times New Roman"/>
        </w:rPr>
      </w:pPr>
    </w:p>
    <w:p w14:paraId="1B328D30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103"/>
        </w:tabs>
        <w:spacing w:before="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personeli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arasında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iş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bölümü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iş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birliğini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D5F222E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2055"/>
          <w:tab w:val="left" w:pos="2056"/>
        </w:tabs>
        <w:spacing w:before="166" w:line="208" w:lineRule="auto"/>
        <w:ind w:left="843" w:right="10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Yapılacak</w:t>
      </w:r>
      <w:proofErr w:type="spellEnd"/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işlerin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programını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bunların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uygulamasını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izleyip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sonuçlandırmak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5AF444F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089"/>
        </w:tabs>
        <w:spacing w:before="19" w:line="264" w:lineRule="auto"/>
        <w:ind w:left="843" w:right="49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Satın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alınacak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yiyecek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içecek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maddelerinin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ambar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mutfakta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sağlık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kurallarına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uygun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saklanmasını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yemeklerin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ucuza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mal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edilmesini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zamanında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pişirilmesini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düzgün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dağıtılmasını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6FDC5F71" w14:textId="77777777" w:rsidR="003F68B7" w:rsidRPr="00CE6A7F" w:rsidRDefault="00CE6A7F">
      <w:pPr>
        <w:pStyle w:val="GvdeMetni"/>
        <w:spacing w:before="119"/>
        <w:ind w:left="843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</w:rPr>
        <w:t xml:space="preserve">ç) </w:t>
      </w:r>
      <w:proofErr w:type="spellStart"/>
      <w:r w:rsidRPr="00CE6A7F">
        <w:rPr>
          <w:rFonts w:ascii="Times New Roman" w:hAnsi="Times New Roman" w:cs="Times New Roman"/>
        </w:rPr>
        <w:t>Yemekhane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hesaplarını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denetlemek</w:t>
      </w:r>
      <w:proofErr w:type="spellEnd"/>
      <w:r w:rsidRPr="00CE6A7F">
        <w:rPr>
          <w:rFonts w:ascii="Times New Roman" w:hAnsi="Times New Roman" w:cs="Times New Roman"/>
        </w:rPr>
        <w:t>,</w:t>
      </w:r>
    </w:p>
    <w:p w14:paraId="74465C99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118"/>
        </w:tabs>
        <w:spacing w:before="163" w:line="268" w:lineRule="auto"/>
        <w:ind w:left="843" w:right="50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Gıda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maddelerinin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1"/>
          <w:sz w:val="24"/>
          <w:szCs w:val="24"/>
        </w:rPr>
        <w:t>besleyicilik</w:t>
      </w:r>
      <w:proofErr w:type="spellEnd"/>
      <w:r w:rsidRPr="00CE6A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özellik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>lerini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(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kalori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vitamin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vb.)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mevsimleri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maliyeti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dikkat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ederek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aylık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listelerini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kontrol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ederek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Kurul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>una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sunmak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4A5B3ECF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096"/>
        </w:tabs>
        <w:spacing w:line="266" w:lineRule="auto"/>
        <w:ind w:left="843" w:right="50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Biri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minin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personel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inin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devam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durumlarını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izlemek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kontrol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izin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işlemlerini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düzenlemek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b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>u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husustaki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görüşlerini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Sağlık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Küftür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Spor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Daire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Başkanı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z w:val="24"/>
          <w:szCs w:val="24"/>
        </w:rPr>
        <w:t>Y</w:t>
      </w:r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emek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z w:val="24"/>
          <w:szCs w:val="24"/>
        </w:rPr>
        <w:t>Y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ürütme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Kuruluna</w:t>
      </w:r>
      <w:proofErr w:type="spellEnd"/>
      <w:r w:rsidRPr="00CE6A7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biIdirmek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29857453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053"/>
        </w:tabs>
        <w:spacing w:before="118"/>
        <w:ind w:left="1052" w:hanging="2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salonu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mutfak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ambarın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temizlik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tertip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düzenini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FCC67EB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108"/>
        </w:tabs>
        <w:spacing w:before="146" w:line="264" w:lineRule="auto"/>
        <w:ind w:left="843" w:right="50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Birimi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yangına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hırsızlığa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karşı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gerekli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tedbirleri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aldırmak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5FBBA56B" w14:textId="77777777" w:rsidR="003F68B7" w:rsidRPr="00CE6A7F" w:rsidRDefault="00CE6A7F">
      <w:pPr>
        <w:pStyle w:val="GvdeMetni"/>
        <w:spacing w:before="123" w:line="264" w:lineRule="auto"/>
        <w:ind w:left="843" w:right="502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6"/>
        </w:rPr>
        <w:t xml:space="preserve">ğ)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Birimi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personeli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kılık-kıyafet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temizlik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sağlık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durumunu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kontrol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</w:rPr>
        <w:t>,</w:t>
      </w:r>
    </w:p>
    <w:p w14:paraId="3CC5EE3C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101"/>
        </w:tabs>
        <w:spacing w:before="120" w:line="264" w:lineRule="auto"/>
        <w:ind w:left="843" w:right="49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Yürütme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toplantılarında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incelenecek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konulara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ait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dokümanları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hazırlamak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>al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inan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kararların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uygulanmasını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10515103" w14:textId="77777777" w:rsidR="003F68B7" w:rsidRPr="00CE6A7F" w:rsidRDefault="00CE6A7F">
      <w:pPr>
        <w:pStyle w:val="GvdeMetni"/>
        <w:spacing w:before="122"/>
        <w:ind w:left="843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</w:rPr>
        <w:t xml:space="preserve">ı) </w:t>
      </w:r>
      <w:proofErr w:type="spellStart"/>
      <w:r w:rsidRPr="00CE6A7F">
        <w:rPr>
          <w:rFonts w:ascii="Times New Roman" w:hAnsi="Times New Roman" w:cs="Times New Roman"/>
        </w:rPr>
        <w:t>Beslenme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Hizmetleri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Biriminin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hesaplarının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tutulmasını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sağlamak</w:t>
      </w:r>
      <w:proofErr w:type="spellEnd"/>
      <w:r w:rsidRPr="00CE6A7F">
        <w:rPr>
          <w:rFonts w:ascii="Times New Roman" w:hAnsi="Times New Roman" w:cs="Times New Roman"/>
        </w:rPr>
        <w:t>,</w:t>
      </w:r>
    </w:p>
    <w:p w14:paraId="1A9D9212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002"/>
        </w:tabs>
        <w:spacing w:before="152" w:line="266" w:lineRule="auto"/>
        <w:ind w:left="843" w:right="4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Bir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aşçıbaşı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diyetisyen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veya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gıda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mühendisi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ilgili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şube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müdürü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tutanakla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tespit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edilen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acil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>mal</w:t>
      </w:r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hizmet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alımlarının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Yürütme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Kurul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unca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açıl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masana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karar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verilen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avanstan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ödenmesini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harcama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tutanaklarının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kontrol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edilmesi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29F975F0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019"/>
        </w:tabs>
        <w:spacing w:line="266" w:lineRule="auto"/>
        <w:ind w:left="843" w:right="49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Depo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memuru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Kurulunca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onaylanan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aylık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listeleri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ne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hazırlanacak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günlük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tabelalarını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kontrol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muhteviyat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>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tartılarak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veya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sayılarak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erzakın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ana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depoya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girmesini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mutfaklara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dağıtımını</w:t>
      </w:r>
      <w:proofErr w:type="spellEnd"/>
      <w:r w:rsidRPr="00CE6A7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622E30E8" w14:textId="77777777" w:rsidR="003F68B7" w:rsidRPr="00CE6A7F" w:rsidRDefault="00CE6A7F">
      <w:pPr>
        <w:pStyle w:val="ListeParagraf"/>
        <w:numPr>
          <w:ilvl w:val="0"/>
          <w:numId w:val="15"/>
        </w:numPr>
        <w:tabs>
          <w:tab w:val="left" w:pos="1125"/>
        </w:tabs>
        <w:spacing w:before="118" w:line="271" w:lineRule="auto"/>
        <w:ind w:left="843" w:right="50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Birimi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hizmetlerinden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yararlanan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personelin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görüş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tavsiyelerini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alarak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işlerin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daha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iyi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yürütülmesi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çalışmalar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21172161" w14:textId="77777777" w:rsidR="003F68B7" w:rsidRPr="00CE6A7F" w:rsidRDefault="00CE6A7F">
      <w:pPr>
        <w:pStyle w:val="GvdeMetni"/>
        <w:spacing w:before="126" w:line="268" w:lineRule="auto"/>
        <w:ind w:left="843" w:right="500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5"/>
        </w:rPr>
        <w:t xml:space="preserve">I) </w:t>
      </w:r>
      <w:proofErr w:type="spellStart"/>
      <w:r w:rsidRPr="00CE6A7F">
        <w:rPr>
          <w:rFonts w:ascii="Times New Roman" w:hAnsi="Times New Roman" w:cs="Times New Roman"/>
          <w:spacing w:val="-10"/>
        </w:rPr>
        <w:t>Gerektiğinde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birim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personelleri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arasında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Kurulunun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kararlan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doğrultusunda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görev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değişikliği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</w:rPr>
        <w:t>.</w:t>
      </w:r>
    </w:p>
    <w:p w14:paraId="0F684BB3" w14:textId="77777777" w:rsidR="003F68B7" w:rsidRPr="00CE6A7F" w:rsidRDefault="003F68B7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</w:p>
    <w:p w14:paraId="2F2CD41E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65D23E51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DAD84D6" w14:textId="77777777" w:rsidR="003F68B7" w:rsidRPr="00CE6A7F" w:rsidRDefault="003F68B7">
      <w:pPr>
        <w:pStyle w:val="GvdeMetni"/>
        <w:spacing w:before="10"/>
        <w:rPr>
          <w:rFonts w:ascii="Times New Roman" w:hAnsi="Times New Roman" w:cs="Times New Roman"/>
        </w:rPr>
      </w:pPr>
    </w:p>
    <w:p w14:paraId="14CDF6A9" w14:textId="77777777" w:rsidR="003F68B7" w:rsidRPr="00CE6A7F" w:rsidRDefault="00CE6A7F">
      <w:pPr>
        <w:pStyle w:val="ListeParagraf"/>
        <w:numPr>
          <w:ilvl w:val="0"/>
          <w:numId w:val="14"/>
        </w:numPr>
        <w:tabs>
          <w:tab w:val="left" w:pos="1242"/>
        </w:tabs>
        <w:spacing w:before="92" w:line="268" w:lineRule="auto"/>
        <w:ind w:right="50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Başkanı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Sağlık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Kültür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Spor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Dairesi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Başkanı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verilecek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görevleri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yeri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>ne</w:t>
      </w:r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getirmek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3C7C80F8" w14:textId="77777777" w:rsidR="003F68B7" w:rsidRPr="00CE6A7F" w:rsidRDefault="00CE6A7F">
      <w:pPr>
        <w:pStyle w:val="ListeParagraf"/>
        <w:numPr>
          <w:ilvl w:val="0"/>
          <w:numId w:val="14"/>
        </w:numPr>
        <w:tabs>
          <w:tab w:val="left" w:pos="1235"/>
        </w:tabs>
        <w:spacing w:before="121" w:line="264" w:lineRule="auto"/>
        <w:ind w:right="50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Birimi</w:t>
      </w:r>
      <w:proofErr w:type="spellEnd"/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sorumlu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Şube</w:t>
      </w:r>
      <w:proofErr w:type="spellEnd"/>
      <w:proofErr w:type="gram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Müdürü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bu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görevlerin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yeri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ne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getirilmesinden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Kurulu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Başkanına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karşı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sorumludur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F6C8031" w14:textId="77777777" w:rsidR="003F68B7" w:rsidRPr="00CE6A7F" w:rsidRDefault="00CE6A7F">
      <w:pPr>
        <w:pStyle w:val="ListeParagraf"/>
        <w:numPr>
          <w:ilvl w:val="0"/>
          <w:numId w:val="14"/>
        </w:numPr>
        <w:tabs>
          <w:tab w:val="left" w:pos="1110"/>
        </w:tabs>
        <w:spacing w:before="125" w:line="264" w:lineRule="auto"/>
        <w:ind w:right="50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sorumlu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şube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müdürünün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bulunmadığı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hallerde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yerine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vekalet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eden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şube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müdürü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kurulu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üyesidir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07E7FF6" w14:textId="77777777" w:rsidR="003F68B7" w:rsidRPr="00CE6A7F" w:rsidRDefault="003F68B7">
      <w:pPr>
        <w:pStyle w:val="GvdeMetni"/>
        <w:spacing w:before="4"/>
        <w:rPr>
          <w:rFonts w:ascii="Times New Roman" w:hAnsi="Times New Roman" w:cs="Times New Roman"/>
        </w:rPr>
      </w:pPr>
    </w:p>
    <w:p w14:paraId="1FFFE7FF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11- </w:t>
      </w:r>
      <w:proofErr w:type="spellStart"/>
      <w:r w:rsidRPr="00CE6A7F">
        <w:rPr>
          <w:rFonts w:ascii="Times New Roman" w:hAnsi="Times New Roman" w:cs="Times New Roman"/>
        </w:rPr>
        <w:t>Diyetisyen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Gıda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Mühendislerinin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yetkileri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şunlardır</w:t>
      </w:r>
      <w:proofErr w:type="spellEnd"/>
      <w:r w:rsidRPr="00CE6A7F">
        <w:rPr>
          <w:rFonts w:ascii="Times New Roman" w:hAnsi="Times New Roman" w:cs="Times New Roman"/>
        </w:rPr>
        <w:t>:</w:t>
      </w:r>
    </w:p>
    <w:p w14:paraId="3773DD21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103"/>
        </w:tabs>
        <w:spacing w:before="166" w:line="256" w:lineRule="auto"/>
        <w:ind w:right="359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Gıda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temizlik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mutfak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malzemelerinde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gerekli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şartnameleri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hazırlayarak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malzeme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alımı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aşamasında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uygunluğuna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karar</w:t>
      </w:r>
      <w:proofErr w:type="spellEnd"/>
      <w:r w:rsidRPr="00CE6A7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2F71D5E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115"/>
        </w:tabs>
        <w:spacing w:before="115" w:line="266" w:lineRule="auto"/>
        <w:ind w:right="358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Yemekhane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salon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mutfağının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temiz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düzenli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olmasını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hizmet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veren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personelin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temizlik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hijyene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dikkat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etmesini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0D2E8BF3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082"/>
        </w:tabs>
        <w:spacing w:before="120" w:line="259" w:lineRule="auto"/>
        <w:ind w:right="36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hizmeti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gıda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deposuna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>al</w:t>
      </w:r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inan</w:t>
      </w:r>
      <w:proofErr w:type="spellEnd"/>
      <w:r w:rsidRPr="00CE6A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gıda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malzemelerinin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ambara</w:t>
      </w:r>
      <w:proofErr w:type="spellEnd"/>
      <w:r w:rsidRPr="00CE6A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giriş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çıkışının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fatura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muhteviyatına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uygunluğunu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kontrol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faturaları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imzalamak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4DBB92DD" w14:textId="77777777" w:rsidR="003F68B7" w:rsidRPr="00CE6A7F" w:rsidRDefault="00CE6A7F">
      <w:pPr>
        <w:pStyle w:val="GvdeMetni"/>
        <w:spacing w:before="123" w:line="271" w:lineRule="auto"/>
        <w:ind w:left="843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5"/>
        </w:rPr>
        <w:t xml:space="preserve">ç)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Birimine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ait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yemekhanelerin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ihtiyaçları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doğrultusunda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temizlik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malzemelerinin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teminini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dağıtımını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2FFDFADC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103"/>
        </w:tabs>
        <w:spacing w:before="116" w:line="266" w:lineRule="auto"/>
        <w:ind w:right="36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Aylık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maliyetlerinin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Kuruluna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bağ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lı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kalmaksızın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hesaplarını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3D8D83D8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094"/>
        </w:tabs>
        <w:spacing w:before="117" w:line="264" w:lineRule="auto"/>
        <w:ind w:right="36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Okullarda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ilgili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memnuniyet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anketlerini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toplayarak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şikayet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önerileri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göz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önünde</w:t>
      </w:r>
      <w:proofErr w:type="spellEnd"/>
      <w:r w:rsidRPr="00CE6A7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bulundurmak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907B89A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074"/>
        </w:tabs>
        <w:spacing w:before="118" w:line="264" w:lineRule="auto"/>
        <w:ind w:right="36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Birimlerden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toplanan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atık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yağların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Çevre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Bakanlığı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anlaşmalı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firmalara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vermek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evraklarının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Çevre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Orman</w:t>
      </w:r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Müdürlüklerine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düzenli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gönderilmesini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takip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3841E28F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089"/>
        </w:tabs>
        <w:spacing w:before="120" w:line="266" w:lineRule="auto"/>
        <w:ind w:right="36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Araç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gereçlerin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(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tepsi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çatal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bıçak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kaşık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tabak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bardak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kazan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vb.)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servis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öncesi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servis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sonrası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hijyenik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ortamda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temiz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halde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bulundurulmasını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529D501B" w14:textId="77777777" w:rsidR="003F68B7" w:rsidRPr="00CE6A7F" w:rsidRDefault="00CE6A7F">
      <w:pPr>
        <w:pStyle w:val="GvdeMetni"/>
        <w:spacing w:before="124" w:line="264" w:lineRule="auto"/>
        <w:ind w:left="843" w:right="359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6"/>
        </w:rPr>
        <w:t>ğ</w:t>
      </w:r>
      <w:r w:rsidRPr="00CE6A7F">
        <w:rPr>
          <w:rFonts w:ascii="Times New Roman" w:hAnsi="Times New Roman" w:cs="Times New Roman"/>
          <w:spacing w:val="-6"/>
        </w:rPr>
        <w:t xml:space="preserve">) </w:t>
      </w:r>
      <w:proofErr w:type="spellStart"/>
      <w:r w:rsidRPr="00CE6A7F">
        <w:rPr>
          <w:rFonts w:ascii="Times New Roman" w:hAnsi="Times New Roman" w:cs="Times New Roman"/>
          <w:spacing w:val="-9"/>
        </w:rPr>
        <w:t>Gelen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gıda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maddelerinin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muayenesinin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yapılması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bu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ürünlerden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mevzuata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uygun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numuneler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alarak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kurumun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gerekli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gördüğü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laboratuarlarda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tahlilinin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yapılması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işlerini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takip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</w:rPr>
        <w:t>,</w:t>
      </w:r>
    </w:p>
    <w:p w14:paraId="7816F293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118"/>
        </w:tabs>
        <w:spacing w:line="268" w:lineRule="auto"/>
        <w:ind w:right="148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İhtiyaca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uygun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gıda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maddelerinin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muayenelerinin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yapılıp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mutfağa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alınmasından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sonra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depolama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hazırlama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pişirme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servisinin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yapılmasına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kadar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geçen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sürelerde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kontrollerini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2364D848" w14:textId="77777777" w:rsidR="003F68B7" w:rsidRPr="00CE6A7F" w:rsidRDefault="00CE6A7F">
      <w:pPr>
        <w:pStyle w:val="GvdeMetni"/>
        <w:spacing w:before="120"/>
        <w:ind w:left="843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</w:rPr>
        <w:t xml:space="preserve">ı) </w:t>
      </w:r>
      <w:proofErr w:type="spellStart"/>
      <w:r w:rsidRPr="00CE6A7F">
        <w:rPr>
          <w:rFonts w:ascii="Times New Roman" w:hAnsi="Times New Roman" w:cs="Times New Roman"/>
        </w:rPr>
        <w:t>Günlük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haftalık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yemek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yiyen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kişi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sayılarının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kontrollerini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yapmak</w:t>
      </w:r>
      <w:proofErr w:type="spellEnd"/>
      <w:r w:rsidRPr="00CE6A7F">
        <w:rPr>
          <w:rFonts w:ascii="Times New Roman" w:hAnsi="Times New Roman" w:cs="Times New Roman"/>
        </w:rPr>
        <w:t>,</w:t>
      </w:r>
    </w:p>
    <w:p w14:paraId="6ECA04C4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050"/>
        </w:tabs>
        <w:spacing w:before="153" w:line="271" w:lineRule="auto"/>
        <w:ind w:right="76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biriminde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ça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lışan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personel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>in</w:t>
      </w:r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rutin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portör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muayenelerinin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yapıIması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işlemlerini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takip</w:t>
      </w:r>
      <w:proofErr w:type="spellEnd"/>
      <w:r w:rsidRPr="00CE6A7F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5725BF66" w14:textId="77777777" w:rsidR="003F68B7" w:rsidRPr="00CE6A7F" w:rsidRDefault="003F68B7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</w:p>
    <w:p w14:paraId="5E2C90FB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6EC2E0B8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533F67E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75841F27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015"/>
        </w:tabs>
        <w:spacing w:before="93" w:line="264" w:lineRule="auto"/>
        <w:ind w:right="4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Yemekhanelerde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mutfaklarda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bulunan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alet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ekipmanlarının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arızalanması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durumunda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Şube</w:t>
      </w:r>
      <w:proofErr w:type="spellEnd"/>
      <w:r w:rsidRPr="00CE6A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Müdürü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vasıtasıyIa</w:t>
      </w:r>
      <w:proofErr w:type="spellEnd"/>
      <w:r w:rsidRPr="00CE6A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Yürütme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Kuruluyla</w:t>
      </w:r>
      <w:proofErr w:type="spellEnd"/>
      <w:r w:rsidRPr="00CE6A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irtibata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geçerek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tamir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onarımın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yapılmasını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68AC2422" w14:textId="77777777" w:rsidR="003F68B7" w:rsidRPr="00CE6A7F" w:rsidRDefault="00CE6A7F">
      <w:pPr>
        <w:pStyle w:val="ListeParagraf"/>
        <w:numPr>
          <w:ilvl w:val="0"/>
          <w:numId w:val="13"/>
        </w:numPr>
        <w:tabs>
          <w:tab w:val="left" w:pos="1082"/>
        </w:tabs>
        <w:spacing w:before="116" w:line="264" w:lineRule="auto"/>
        <w:ind w:right="39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Yemekhane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mutfaklarla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birlikte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Hizmeti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Birimine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bağlı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alanlarda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rutin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ilaçlama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takibini</w:t>
      </w:r>
      <w:proofErr w:type="spellEnd"/>
      <w:r w:rsidRPr="00CE6A7F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2EF32E0E" w14:textId="77777777" w:rsidR="003F68B7" w:rsidRPr="00CE6A7F" w:rsidRDefault="00CE6A7F">
      <w:pPr>
        <w:pStyle w:val="GvdeMetni"/>
        <w:spacing w:before="118"/>
        <w:ind w:left="843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</w:rPr>
        <w:t xml:space="preserve">I) </w:t>
      </w:r>
      <w:proofErr w:type="spellStart"/>
      <w:r w:rsidRPr="00CE6A7F">
        <w:rPr>
          <w:rFonts w:ascii="Times New Roman" w:hAnsi="Times New Roman" w:cs="Times New Roman"/>
        </w:rPr>
        <w:t>Üniversite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öğrenciler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için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yapılacak</w:t>
      </w:r>
      <w:proofErr w:type="spellEnd"/>
      <w:r w:rsidRPr="00CE6A7F">
        <w:rPr>
          <w:rFonts w:ascii="Times New Roman" w:hAnsi="Times New Roman" w:cs="Times New Roman"/>
        </w:rPr>
        <w:t xml:space="preserve"> ikram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kokteyl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hizmetlerini</w:t>
      </w:r>
      <w:proofErr w:type="spellEnd"/>
      <w:r w:rsidRPr="00CE6A7F">
        <w:rPr>
          <w:rFonts w:ascii="Times New Roman" w:hAnsi="Times New Roman" w:cs="Times New Roman"/>
        </w:rPr>
        <w:t xml:space="preserve"> organize </w:t>
      </w:r>
      <w:proofErr w:type="spellStart"/>
      <w:r w:rsidRPr="00CE6A7F">
        <w:rPr>
          <w:rFonts w:ascii="Times New Roman" w:hAnsi="Times New Roman" w:cs="Times New Roman"/>
        </w:rPr>
        <w:t>etmek</w:t>
      </w:r>
      <w:proofErr w:type="spellEnd"/>
      <w:r w:rsidRPr="00CE6A7F">
        <w:rPr>
          <w:rFonts w:ascii="Times New Roman" w:hAnsi="Times New Roman" w:cs="Times New Roman"/>
        </w:rPr>
        <w:t>,</w:t>
      </w:r>
    </w:p>
    <w:p w14:paraId="423A92AC" w14:textId="77777777" w:rsidR="003F68B7" w:rsidRPr="00CE6A7F" w:rsidRDefault="00CE6A7F">
      <w:pPr>
        <w:pStyle w:val="ListeParagraf"/>
        <w:numPr>
          <w:ilvl w:val="0"/>
          <w:numId w:val="12"/>
        </w:numPr>
        <w:tabs>
          <w:tab w:val="left" w:pos="1163"/>
        </w:tabs>
        <w:spacing w:before="125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1"/>
          <w:sz w:val="24"/>
          <w:szCs w:val="24"/>
        </w:rPr>
        <w:t>Öğrencilerimizin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teknik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amaçlı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gezilerinde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kullanılmak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üzere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kumanya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5C19A42E" w14:textId="77777777" w:rsidR="003F68B7" w:rsidRPr="00CE6A7F" w:rsidRDefault="00CE6A7F">
      <w:pPr>
        <w:pStyle w:val="ListeParagraf"/>
        <w:numPr>
          <w:ilvl w:val="0"/>
          <w:numId w:val="12"/>
        </w:numPr>
        <w:tabs>
          <w:tab w:val="left" w:pos="1115"/>
        </w:tabs>
        <w:spacing w:before="165" w:line="254" w:lineRule="auto"/>
        <w:ind w:left="843" w:right="47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Taşıyıcı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firmalar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malzeme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firmaların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üretim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tesislerini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Muayene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Komisyonu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eşliğinde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denetlemek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5EBC4E6D" w14:textId="77777777" w:rsidR="003F68B7" w:rsidRPr="00CE6A7F" w:rsidRDefault="00CE6A7F">
      <w:pPr>
        <w:pStyle w:val="ListeParagraf"/>
        <w:numPr>
          <w:ilvl w:val="0"/>
          <w:numId w:val="12"/>
        </w:numPr>
        <w:tabs>
          <w:tab w:val="left" w:pos="1103"/>
        </w:tabs>
        <w:spacing w:line="261" w:lineRule="auto"/>
        <w:ind w:left="843" w:right="47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Öğleden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sonra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sağlıklı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konusunda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üniversitemiz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öğrenci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personeli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eri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ne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danışmanlık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7919A401" w14:textId="77777777" w:rsidR="003F68B7" w:rsidRPr="00CE6A7F" w:rsidRDefault="00CE6A7F">
      <w:pPr>
        <w:pStyle w:val="GvdeMetni"/>
        <w:spacing w:before="116" w:line="261" w:lineRule="auto"/>
        <w:ind w:left="843" w:right="480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5"/>
        </w:rPr>
        <w:t xml:space="preserve">ö) </w:t>
      </w:r>
      <w:proofErr w:type="spellStart"/>
      <w:r w:rsidRPr="00CE6A7F">
        <w:rPr>
          <w:rFonts w:ascii="Times New Roman" w:hAnsi="Times New Roman" w:cs="Times New Roman"/>
          <w:spacing w:val="-10"/>
        </w:rPr>
        <w:t>Öğrencilerin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yeterli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dengeli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beslenmelerini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göz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önünde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bulundurarak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listesi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hazırlamak</w:t>
      </w:r>
      <w:proofErr w:type="spellEnd"/>
      <w:r w:rsidRPr="00CE6A7F">
        <w:rPr>
          <w:rFonts w:ascii="Times New Roman" w:hAnsi="Times New Roman" w:cs="Times New Roman"/>
          <w:spacing w:val="-10"/>
        </w:rPr>
        <w:t>,</w:t>
      </w:r>
    </w:p>
    <w:p w14:paraId="67B5B698" w14:textId="77777777" w:rsidR="003F68B7" w:rsidRPr="00CE6A7F" w:rsidRDefault="00CE6A7F">
      <w:pPr>
        <w:pStyle w:val="ListeParagraf"/>
        <w:numPr>
          <w:ilvl w:val="0"/>
          <w:numId w:val="12"/>
        </w:numPr>
        <w:tabs>
          <w:tab w:val="left" w:pos="1130"/>
        </w:tabs>
        <w:spacing w:before="121" w:line="268" w:lineRule="auto"/>
        <w:ind w:left="843" w:right="48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Akıllı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kart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kullanılan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yemekhanelerde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bankadan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gelen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raporl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>arı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depodan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çıkış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yapılan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malzemelerinden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üretilen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sayılarının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karşılaştırılmak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raporlamak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412AC55A" w14:textId="77777777" w:rsidR="003F68B7" w:rsidRPr="00CE6A7F" w:rsidRDefault="00CE6A7F">
      <w:pPr>
        <w:pStyle w:val="GvdeMetni"/>
        <w:spacing w:before="121" w:line="266" w:lineRule="auto"/>
        <w:ind w:left="843" w:right="481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6"/>
        </w:rPr>
        <w:t xml:space="preserve">r) </w:t>
      </w:r>
      <w:proofErr w:type="spellStart"/>
      <w:r w:rsidRPr="00CE6A7F">
        <w:rPr>
          <w:rFonts w:ascii="Times New Roman" w:hAnsi="Times New Roman" w:cs="Times New Roman"/>
          <w:spacing w:val="-10"/>
        </w:rPr>
        <w:t>Diyetisyenler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Gıda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Mühendisleri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bu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görevlerin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yeri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r w:rsidRPr="00CE6A7F">
        <w:rPr>
          <w:rFonts w:ascii="Times New Roman" w:hAnsi="Times New Roman" w:cs="Times New Roman"/>
          <w:spacing w:val="-6"/>
        </w:rPr>
        <w:t xml:space="preserve">ne </w:t>
      </w:r>
      <w:proofErr w:type="spellStart"/>
      <w:r w:rsidRPr="00CE6A7F">
        <w:rPr>
          <w:rFonts w:ascii="Times New Roman" w:hAnsi="Times New Roman" w:cs="Times New Roman"/>
          <w:spacing w:val="-11"/>
        </w:rPr>
        <w:t>getirilmesinden</w:t>
      </w:r>
      <w:proofErr w:type="spellEnd"/>
      <w:r w:rsidRPr="00CE6A7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bağlı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olduğu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Şube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Müdürüne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Kuruluna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karşı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sorumludur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20E1E943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15BE6178" w14:textId="77777777" w:rsidR="003F68B7" w:rsidRPr="00CE6A7F" w:rsidRDefault="003F68B7">
      <w:pPr>
        <w:pStyle w:val="GvdeMetni"/>
        <w:spacing w:before="2"/>
        <w:rPr>
          <w:rFonts w:ascii="Times New Roman" w:hAnsi="Times New Roman" w:cs="Times New Roman"/>
        </w:rPr>
      </w:pPr>
    </w:p>
    <w:p w14:paraId="43ADFFED" w14:textId="77777777" w:rsidR="003F68B7" w:rsidRPr="00CE6A7F" w:rsidRDefault="00CE6A7F">
      <w:pPr>
        <w:pStyle w:val="GvdeMetni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12- </w:t>
      </w:r>
      <w:proofErr w:type="spellStart"/>
      <w:r w:rsidRPr="00CE6A7F">
        <w:rPr>
          <w:rFonts w:ascii="Times New Roman" w:hAnsi="Times New Roman" w:cs="Times New Roman"/>
        </w:rPr>
        <w:t>Muhasebe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Memur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unun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yetkileri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şunlardır</w:t>
      </w:r>
      <w:proofErr w:type="spellEnd"/>
      <w:r w:rsidRPr="00CE6A7F">
        <w:rPr>
          <w:rFonts w:ascii="Times New Roman" w:hAnsi="Times New Roman" w:cs="Times New Roman"/>
        </w:rPr>
        <w:t>:</w:t>
      </w:r>
    </w:p>
    <w:p w14:paraId="053FFDF2" w14:textId="77777777" w:rsidR="003F68B7" w:rsidRPr="00CE6A7F" w:rsidRDefault="00CE6A7F">
      <w:pPr>
        <w:pStyle w:val="GvdeMetni"/>
        <w:spacing w:before="171" w:line="271" w:lineRule="auto"/>
        <w:ind w:left="843" w:right="125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Muhasebe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Memuru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 w:rsidRPr="00CE6A7F">
        <w:rPr>
          <w:rFonts w:ascii="Times New Roman" w:hAnsi="Times New Roman" w:cs="Times New Roman"/>
        </w:rPr>
        <w:t xml:space="preserve">4 </w:t>
      </w:r>
      <w:proofErr w:type="spellStart"/>
      <w:r w:rsidRPr="00CE6A7F">
        <w:rPr>
          <w:rFonts w:ascii="Times New Roman" w:hAnsi="Times New Roman" w:cs="Times New Roman"/>
          <w:spacing w:val="-10"/>
        </w:rPr>
        <w:t>yıllık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Üniversite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mezunu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olup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Yemek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Yürütme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Kurulunca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teklif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edilir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Rektör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atanır</w:t>
      </w:r>
      <w:proofErr w:type="spellEnd"/>
      <w:r w:rsidRPr="00CE6A7F">
        <w:rPr>
          <w:rFonts w:ascii="Times New Roman" w:hAnsi="Times New Roman" w:cs="Times New Roman"/>
          <w:spacing w:val="-9"/>
        </w:rPr>
        <w:t>.</w:t>
      </w:r>
    </w:p>
    <w:p w14:paraId="02FDCE09" w14:textId="77777777" w:rsidR="003F68B7" w:rsidRPr="00CE6A7F" w:rsidRDefault="00CE6A7F">
      <w:pPr>
        <w:pStyle w:val="ListeParagraf"/>
        <w:numPr>
          <w:ilvl w:val="0"/>
          <w:numId w:val="11"/>
        </w:numPr>
        <w:tabs>
          <w:tab w:val="left" w:pos="1103"/>
        </w:tabs>
        <w:spacing w:before="115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Biriminin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muhasebe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kayıtlarını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düzenli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günlük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tutmak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5DD5EDAF" w14:textId="77777777" w:rsidR="003F68B7" w:rsidRPr="00CE6A7F" w:rsidRDefault="00CE6A7F">
      <w:pPr>
        <w:pStyle w:val="ListeParagraf"/>
        <w:numPr>
          <w:ilvl w:val="0"/>
          <w:numId w:val="11"/>
        </w:numPr>
        <w:tabs>
          <w:tab w:val="left" w:pos="1118"/>
        </w:tabs>
        <w:spacing w:before="149" w:line="273" w:lineRule="auto"/>
        <w:ind w:left="843" w:right="47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Hesap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hareketi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erini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CE6A7F">
        <w:rPr>
          <w:rFonts w:ascii="Times New Roman" w:hAnsi="Times New Roman" w:cs="Times New Roman"/>
          <w:spacing w:val="-9"/>
          <w:sz w:val="24"/>
          <w:szCs w:val="24"/>
        </w:rPr>
        <w:t>n(</w:t>
      </w:r>
      <w:proofErr w:type="spellStart"/>
      <w:proofErr w:type="gramEnd"/>
      <w:r w:rsidRPr="00CE6A7F">
        <w:rPr>
          <w:rFonts w:ascii="Times New Roman" w:hAnsi="Times New Roman" w:cs="Times New Roman"/>
          <w:spacing w:val="-9"/>
          <w:sz w:val="24"/>
          <w:szCs w:val="24"/>
        </w:rPr>
        <w:t>avans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ödeme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tahsilat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mahsup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vb.)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ilgili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kanunlara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zamanında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kayıt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altına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alınmasını</w:t>
      </w:r>
      <w:proofErr w:type="spellEnd"/>
      <w:r w:rsidRPr="00CE6A7F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30C382D" w14:textId="77777777" w:rsidR="003F68B7" w:rsidRPr="00CE6A7F" w:rsidRDefault="00CE6A7F">
      <w:pPr>
        <w:pStyle w:val="ListeParagraf"/>
        <w:numPr>
          <w:ilvl w:val="0"/>
          <w:numId w:val="11"/>
        </w:numPr>
        <w:tabs>
          <w:tab w:val="left" w:pos="1096"/>
        </w:tabs>
        <w:spacing w:before="127" w:line="268" w:lineRule="auto"/>
        <w:ind w:left="843" w:right="48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Satın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alma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memuruna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verilen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avansların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zamanında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mahsup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edilmesini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faturaların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usulüne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uygun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olup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olmadığını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kontrol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36D412E1" w14:textId="77777777" w:rsidR="003F68B7" w:rsidRPr="00CE6A7F" w:rsidRDefault="00CE6A7F">
      <w:pPr>
        <w:pStyle w:val="GvdeMetni"/>
        <w:spacing w:before="121"/>
        <w:ind w:left="843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</w:rPr>
        <w:t xml:space="preserve">ç) </w:t>
      </w:r>
      <w:proofErr w:type="spellStart"/>
      <w:r w:rsidRPr="00CE6A7F">
        <w:rPr>
          <w:rFonts w:ascii="Times New Roman" w:hAnsi="Times New Roman" w:cs="Times New Roman"/>
        </w:rPr>
        <w:t>Diyetisyenler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gıda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mühendisleri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ile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uyum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içerisinde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çalışmak</w:t>
      </w:r>
      <w:proofErr w:type="spellEnd"/>
      <w:r w:rsidRPr="00CE6A7F">
        <w:rPr>
          <w:rFonts w:ascii="Times New Roman" w:hAnsi="Times New Roman" w:cs="Times New Roman"/>
        </w:rPr>
        <w:t>,</w:t>
      </w:r>
    </w:p>
    <w:p w14:paraId="00E51763" w14:textId="77777777" w:rsidR="003F68B7" w:rsidRPr="00CE6A7F" w:rsidRDefault="00CE6A7F">
      <w:pPr>
        <w:pStyle w:val="ListeParagraf"/>
        <w:numPr>
          <w:ilvl w:val="0"/>
          <w:numId w:val="11"/>
        </w:numPr>
        <w:tabs>
          <w:tab w:val="left" w:pos="1115"/>
        </w:tabs>
        <w:spacing w:before="157" w:line="268" w:lineRule="auto"/>
        <w:ind w:left="843" w:right="47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Kurulunun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işletme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esasına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tutulan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muhasebe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işi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emi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erinin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yürütülmesinde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kaydedil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meşinde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raporlanmasında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kullanılan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hesap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planı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defterler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muhasebeleştirme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süreçlerini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usulüne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uygun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yeri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>ne</w:t>
      </w:r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getirmek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6FBED5AD" w14:textId="77777777" w:rsidR="003F68B7" w:rsidRPr="00CE6A7F" w:rsidRDefault="003F68B7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</w:p>
    <w:p w14:paraId="07184E34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A7CE5C0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3486CDD1" w14:textId="77777777" w:rsidR="003F68B7" w:rsidRPr="00CE6A7F" w:rsidRDefault="003F68B7">
      <w:pPr>
        <w:pStyle w:val="GvdeMetni"/>
        <w:spacing w:before="5"/>
        <w:rPr>
          <w:rFonts w:ascii="Times New Roman" w:hAnsi="Times New Roman" w:cs="Times New Roman"/>
        </w:rPr>
      </w:pPr>
    </w:p>
    <w:p w14:paraId="3292A750" w14:textId="77777777" w:rsidR="003F68B7" w:rsidRPr="00CE6A7F" w:rsidRDefault="00CE6A7F">
      <w:pPr>
        <w:pStyle w:val="ListeParagraf"/>
        <w:numPr>
          <w:ilvl w:val="0"/>
          <w:numId w:val="11"/>
        </w:numPr>
        <w:tabs>
          <w:tab w:val="left" w:pos="1079"/>
        </w:tabs>
        <w:spacing w:before="92" w:line="266" w:lineRule="auto"/>
        <w:ind w:left="843" w:right="48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mal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hizmet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faturalarının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depo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birimince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işlemlerinin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tamamlanmasının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ard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>ından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gelen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faturaları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muhasebe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fatura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kayıt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defteri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sıralı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işlemek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3F29807A" w14:textId="77777777" w:rsidR="003F68B7" w:rsidRPr="00CE6A7F" w:rsidRDefault="00CE6A7F">
      <w:pPr>
        <w:pStyle w:val="ListeParagraf"/>
        <w:numPr>
          <w:ilvl w:val="0"/>
          <w:numId w:val="11"/>
        </w:numPr>
        <w:tabs>
          <w:tab w:val="left" w:pos="1079"/>
        </w:tabs>
        <w:spacing w:before="173" w:line="266" w:lineRule="auto"/>
        <w:ind w:left="843" w:right="47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Muhasebe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fatura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kayıt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defterine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giriş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yapılan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faturaların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tüm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tahakkuk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işlemlerini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7(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yedi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)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iş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günü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içinde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ödenir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hale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getirmek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takip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eden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ayın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ilk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haftasında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ödenmesini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sağlamak</w:t>
      </w:r>
      <w:proofErr w:type="spellEnd"/>
    </w:p>
    <w:p w14:paraId="3632AF0C" w14:textId="77777777" w:rsidR="003F68B7" w:rsidRPr="00CE6A7F" w:rsidRDefault="00CE6A7F">
      <w:pPr>
        <w:pStyle w:val="GvdeMetni"/>
        <w:spacing w:before="120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13- Depo </w:t>
      </w:r>
      <w:proofErr w:type="spellStart"/>
      <w:r w:rsidRPr="00CE6A7F">
        <w:rPr>
          <w:rFonts w:ascii="Times New Roman" w:hAnsi="Times New Roman" w:cs="Times New Roman"/>
        </w:rPr>
        <w:t>Memurunun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yetkileri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şunlardır</w:t>
      </w:r>
      <w:proofErr w:type="spellEnd"/>
      <w:r w:rsidRPr="00CE6A7F">
        <w:rPr>
          <w:rFonts w:ascii="Times New Roman" w:hAnsi="Times New Roman" w:cs="Times New Roman"/>
        </w:rPr>
        <w:t>:</w:t>
      </w:r>
    </w:p>
    <w:p w14:paraId="51723A52" w14:textId="77777777" w:rsidR="003F68B7" w:rsidRPr="00CE6A7F" w:rsidRDefault="00CE6A7F">
      <w:pPr>
        <w:pStyle w:val="GvdeMetni"/>
        <w:spacing w:before="5" w:line="254" w:lineRule="auto"/>
        <w:ind w:left="843" w:right="521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8"/>
        </w:rPr>
        <w:t>Depo</w:t>
      </w:r>
      <w:r w:rsidRPr="00CE6A7F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Memuru</w:t>
      </w:r>
      <w:proofErr w:type="spellEnd"/>
      <w:r w:rsidRPr="00CE6A7F">
        <w:rPr>
          <w:rFonts w:ascii="Times New Roman" w:hAnsi="Times New Roman" w:cs="Times New Roman"/>
          <w:spacing w:val="-15"/>
        </w:rPr>
        <w:t xml:space="preserve"> </w:t>
      </w:r>
      <w:r w:rsidRPr="00CE6A7F">
        <w:rPr>
          <w:rFonts w:ascii="Times New Roman" w:hAnsi="Times New Roman" w:cs="Times New Roman"/>
        </w:rPr>
        <w:t>4</w:t>
      </w:r>
      <w:r w:rsidRPr="00CE6A7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yıllık</w:t>
      </w:r>
      <w:proofErr w:type="spellEnd"/>
      <w:r w:rsidRPr="00CE6A7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Üniversite</w:t>
      </w:r>
      <w:proofErr w:type="spellEnd"/>
      <w:r w:rsidRPr="00CE6A7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mezunu</w:t>
      </w:r>
      <w:proofErr w:type="spellEnd"/>
      <w:r w:rsidRPr="00CE6A7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olup</w:t>
      </w:r>
      <w:proofErr w:type="spellEnd"/>
      <w:r w:rsidRPr="00CE6A7F">
        <w:rPr>
          <w:rFonts w:ascii="Times New Roman" w:hAnsi="Times New Roman" w:cs="Times New Roman"/>
          <w:spacing w:val="-9"/>
        </w:rPr>
        <w:t>,</w:t>
      </w:r>
      <w:r w:rsidRPr="00CE6A7F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Kurulunca</w:t>
      </w:r>
      <w:proofErr w:type="spellEnd"/>
      <w:r w:rsidRPr="00CE6A7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teklif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edilir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Rektör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52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atanır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26344943" w14:textId="77777777" w:rsidR="003F68B7" w:rsidRPr="00CE6A7F" w:rsidRDefault="00CE6A7F">
      <w:pPr>
        <w:pStyle w:val="ListeParagraf"/>
        <w:numPr>
          <w:ilvl w:val="0"/>
          <w:numId w:val="10"/>
        </w:numPr>
        <w:tabs>
          <w:tab w:val="left" w:pos="1110"/>
        </w:tabs>
        <w:spacing w:before="118" w:line="264" w:lineRule="auto"/>
        <w:ind w:right="52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Rektör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görevlendirilen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Muayene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Komisyonunun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satın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alacağı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yiyecek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maddelerinin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taze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temiz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sağlık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kurallarına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uygun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saklamak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üzere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ambarda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gerekli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tedbirleri</w:t>
      </w:r>
      <w:proofErr w:type="spellEnd"/>
      <w:r w:rsidRPr="00CE6A7F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3EEB5147" w14:textId="77777777" w:rsidR="003F68B7" w:rsidRPr="00CE6A7F" w:rsidRDefault="00CE6A7F">
      <w:pPr>
        <w:pStyle w:val="ListeParagraf"/>
        <w:numPr>
          <w:ilvl w:val="0"/>
          <w:numId w:val="10"/>
        </w:numPr>
        <w:tabs>
          <w:tab w:val="left" w:pos="1118"/>
        </w:tabs>
        <w:spacing w:before="117" w:line="266" w:lineRule="auto"/>
        <w:ind w:right="52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Muayene</w:t>
      </w:r>
      <w:proofErr w:type="spellEnd"/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Komisyonu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kabul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edilen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satın</w:t>
      </w:r>
      <w:proofErr w:type="spellEnd"/>
      <w:proofErr w:type="gram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mai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kaydedilmesi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ayniyat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tesellüm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tutanağı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düzenleyerek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>depo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defterine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kaydetmek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6499E4A3" w14:textId="77777777" w:rsidR="003F68B7" w:rsidRPr="00CE6A7F" w:rsidRDefault="00CE6A7F">
      <w:pPr>
        <w:pStyle w:val="ListeParagraf"/>
        <w:numPr>
          <w:ilvl w:val="0"/>
          <w:numId w:val="10"/>
        </w:numPr>
        <w:tabs>
          <w:tab w:val="left" w:pos="1096"/>
        </w:tabs>
        <w:spacing w:line="266" w:lineRule="auto"/>
        <w:ind w:right="52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Depoya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giren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çıkan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aşçıbaşı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diyetisyen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ya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da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gıda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mühendisi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nezaretinde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tartarak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sayarak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alıp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vermek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bunları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ambar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defterine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kaydetmek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7EE524DE" w14:textId="77777777" w:rsidR="003F68B7" w:rsidRPr="00CE6A7F" w:rsidRDefault="00CE6A7F">
      <w:pPr>
        <w:pStyle w:val="GvdeMetni"/>
        <w:spacing w:before="117"/>
        <w:ind w:left="843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5"/>
        </w:rPr>
        <w:t xml:space="preserve">ç)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toplantısında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görüşülecek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konulara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ilişkin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doküman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hazırlamak</w:t>
      </w:r>
      <w:proofErr w:type="spellEnd"/>
      <w:r w:rsidRPr="00CE6A7F">
        <w:rPr>
          <w:rFonts w:ascii="Times New Roman" w:hAnsi="Times New Roman" w:cs="Times New Roman"/>
          <w:spacing w:val="-10"/>
        </w:rPr>
        <w:t>,</w:t>
      </w:r>
    </w:p>
    <w:p w14:paraId="37C448D1" w14:textId="77777777" w:rsidR="003F68B7" w:rsidRPr="00CE6A7F" w:rsidRDefault="00CE6A7F">
      <w:pPr>
        <w:pStyle w:val="ListeParagraf"/>
        <w:numPr>
          <w:ilvl w:val="0"/>
          <w:numId w:val="10"/>
        </w:numPr>
        <w:tabs>
          <w:tab w:val="left" w:pos="1125"/>
        </w:tabs>
        <w:spacing w:before="149"/>
        <w:ind w:left="1124" w:hanging="282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Depoda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bulunan</w:t>
      </w:r>
      <w:proofErr w:type="spellEnd"/>
      <w:r w:rsidRPr="00CE6A7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malzeme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stoklarını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kontrol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002A509F" w14:textId="77777777" w:rsidR="003F68B7" w:rsidRPr="00CE6A7F" w:rsidRDefault="00CE6A7F">
      <w:pPr>
        <w:pStyle w:val="ListeParagraf"/>
        <w:numPr>
          <w:ilvl w:val="0"/>
          <w:numId w:val="10"/>
        </w:numPr>
        <w:tabs>
          <w:tab w:val="left" w:pos="1096"/>
        </w:tabs>
        <w:spacing w:before="139" w:line="264" w:lineRule="auto"/>
        <w:ind w:right="52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Şube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Müdürünün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onayı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talep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edilen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haftalık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ihtiyaçları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faks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veya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e-mail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yoluyla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firmalardan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talep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takip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72639D4E" w14:textId="77777777" w:rsidR="003F68B7" w:rsidRPr="00CE6A7F" w:rsidRDefault="00CE6A7F">
      <w:pPr>
        <w:pStyle w:val="ListeParagraf"/>
        <w:numPr>
          <w:ilvl w:val="0"/>
          <w:numId w:val="10"/>
        </w:numPr>
        <w:tabs>
          <w:tab w:val="left" w:pos="1067"/>
        </w:tabs>
        <w:spacing w:before="123" w:line="266" w:lineRule="auto"/>
        <w:ind w:right="523" w:firstLine="0"/>
        <w:rPr>
          <w:rFonts w:ascii="Times New Roman" w:hAnsi="Times New Roman" w:cs="Times New Roman"/>
          <w:sz w:val="24"/>
          <w:szCs w:val="24"/>
        </w:rPr>
      </w:pPr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Her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ayın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son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Perşembe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günü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mutfaklarda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bulunan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her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ayın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son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Cuma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günü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ise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>ana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deponun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sayımının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yapılarak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gerekli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tutanakları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düzenlemek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296A65B" w14:textId="77777777" w:rsidR="003F68B7" w:rsidRPr="00CE6A7F" w:rsidRDefault="00CE6A7F">
      <w:pPr>
        <w:pStyle w:val="ListeParagraf"/>
        <w:numPr>
          <w:ilvl w:val="0"/>
          <w:numId w:val="10"/>
        </w:numPr>
        <w:tabs>
          <w:tab w:val="left" w:pos="1089"/>
        </w:tabs>
        <w:spacing w:before="122" w:line="264" w:lineRule="auto"/>
        <w:ind w:right="519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>mal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hizmetlerin</w:t>
      </w:r>
      <w:proofErr w:type="spellEnd"/>
      <w:r w:rsidRPr="00CE6A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irsal</w:t>
      </w:r>
      <w:proofErr w:type="spellEnd"/>
      <w:r w:rsidRPr="00CE6A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>iye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faturalarını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fatura</w:t>
      </w:r>
      <w:proofErr w:type="spellEnd"/>
      <w:r w:rsidRPr="00CE6A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irsal</w:t>
      </w:r>
      <w:proofErr w:type="spellEnd"/>
      <w:r w:rsidRPr="00CE6A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A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>ye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kayıt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defteri</w:t>
      </w:r>
      <w:proofErr w:type="spellEnd"/>
      <w:r w:rsidRPr="00CE6A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CE6A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gel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iş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sırasına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düzeni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işlemek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1878E460" w14:textId="77777777" w:rsidR="003F68B7" w:rsidRPr="00CE6A7F" w:rsidRDefault="00CE6A7F">
      <w:pPr>
        <w:pStyle w:val="GvdeMetni"/>
        <w:spacing w:before="122" w:line="266" w:lineRule="auto"/>
        <w:ind w:left="843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6"/>
        </w:rPr>
        <w:t xml:space="preserve">ğ) </w:t>
      </w:r>
      <w:proofErr w:type="spellStart"/>
      <w:r w:rsidRPr="00CE6A7F">
        <w:rPr>
          <w:rFonts w:ascii="Times New Roman" w:hAnsi="Times New Roman" w:cs="Times New Roman"/>
          <w:spacing w:val="-9"/>
        </w:rPr>
        <w:t>Fatura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irsaliye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kayıt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defterine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kayıt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işlemi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yapılan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faturaları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r w:rsidRPr="00CE6A7F">
        <w:rPr>
          <w:rFonts w:ascii="Times New Roman" w:hAnsi="Times New Roman" w:cs="Times New Roman"/>
          <w:spacing w:val="-9"/>
        </w:rPr>
        <w:t>5(</w:t>
      </w:r>
      <w:proofErr w:type="spellStart"/>
      <w:r w:rsidRPr="00CE6A7F">
        <w:rPr>
          <w:rFonts w:ascii="Times New Roman" w:hAnsi="Times New Roman" w:cs="Times New Roman"/>
          <w:spacing w:val="-9"/>
        </w:rPr>
        <w:t>beş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) </w:t>
      </w:r>
      <w:proofErr w:type="spellStart"/>
      <w:r w:rsidRPr="00CE6A7F">
        <w:rPr>
          <w:rFonts w:ascii="Times New Roman" w:hAnsi="Times New Roman" w:cs="Times New Roman"/>
          <w:spacing w:val="-9"/>
        </w:rPr>
        <w:t>işgünü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içerisinde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işlemlerini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tamamlayarak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evrakları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tahakkuka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devretmek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70DDFF54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0F992C29" w14:textId="77777777" w:rsidR="003F68B7" w:rsidRPr="00CE6A7F" w:rsidRDefault="003F68B7">
      <w:pPr>
        <w:pStyle w:val="GvdeMetni"/>
        <w:spacing w:before="6"/>
        <w:rPr>
          <w:rFonts w:ascii="Times New Roman" w:hAnsi="Times New Roman" w:cs="Times New Roman"/>
        </w:rPr>
      </w:pPr>
    </w:p>
    <w:p w14:paraId="023FD114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14- </w:t>
      </w:r>
      <w:proofErr w:type="spellStart"/>
      <w:r w:rsidRPr="00CE6A7F">
        <w:rPr>
          <w:rFonts w:ascii="Times New Roman" w:hAnsi="Times New Roman" w:cs="Times New Roman"/>
        </w:rPr>
        <w:t>Mutemedin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</w:t>
      </w:r>
      <w:r w:rsidRPr="00CE6A7F">
        <w:rPr>
          <w:rFonts w:ascii="Times New Roman" w:hAnsi="Times New Roman" w:cs="Times New Roman"/>
        </w:rPr>
        <w:t>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yetkileri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şunlardır</w:t>
      </w:r>
      <w:proofErr w:type="spellEnd"/>
      <w:r w:rsidRPr="00CE6A7F">
        <w:rPr>
          <w:rFonts w:ascii="Times New Roman" w:hAnsi="Times New Roman" w:cs="Times New Roman"/>
        </w:rPr>
        <w:t>:</w:t>
      </w:r>
    </w:p>
    <w:p w14:paraId="654497DF" w14:textId="77777777" w:rsidR="003F68B7" w:rsidRPr="00CE6A7F" w:rsidRDefault="00CE6A7F">
      <w:pPr>
        <w:pStyle w:val="GvdeMetni"/>
        <w:spacing w:before="221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Yemek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Yürütme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Yönetim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Kurul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unca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teklif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edilir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Rektör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tarafından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atanır</w:t>
      </w:r>
      <w:proofErr w:type="spellEnd"/>
      <w:r w:rsidRPr="00CE6A7F">
        <w:rPr>
          <w:rFonts w:ascii="Times New Roman" w:hAnsi="Times New Roman" w:cs="Times New Roman"/>
        </w:rPr>
        <w:t>.</w:t>
      </w:r>
    </w:p>
    <w:p w14:paraId="13833B48" w14:textId="77777777" w:rsidR="003F68B7" w:rsidRPr="00CE6A7F" w:rsidRDefault="00CE6A7F">
      <w:pPr>
        <w:pStyle w:val="ListeParagraf"/>
        <w:numPr>
          <w:ilvl w:val="0"/>
          <w:numId w:val="9"/>
        </w:numPr>
        <w:tabs>
          <w:tab w:val="left" w:pos="1089"/>
        </w:tabs>
        <w:spacing w:before="223"/>
        <w:ind w:hanging="246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yiyen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personelin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kartlarını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kontrol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tanzim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2C85E78A" w14:textId="77777777" w:rsidR="003F68B7" w:rsidRPr="00CE6A7F" w:rsidRDefault="00CE6A7F">
      <w:pPr>
        <w:pStyle w:val="ListeParagraf"/>
        <w:numPr>
          <w:ilvl w:val="0"/>
          <w:numId w:val="9"/>
        </w:numPr>
        <w:tabs>
          <w:tab w:val="left" w:pos="1118"/>
        </w:tabs>
        <w:spacing w:before="222"/>
        <w:ind w:left="1117" w:hanging="275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Peşin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satış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>(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misafir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fişlerini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kesmek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hesabını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tutmak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28105D52" w14:textId="77777777" w:rsidR="003F68B7" w:rsidRPr="00CE6A7F" w:rsidRDefault="003F68B7">
      <w:pPr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</w:p>
    <w:p w14:paraId="16D8D182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16EA1CFB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2E6677DE" w14:textId="77777777" w:rsidR="003F68B7" w:rsidRPr="00CE6A7F" w:rsidRDefault="003F68B7">
      <w:pPr>
        <w:pStyle w:val="GvdeMetni"/>
        <w:spacing w:before="6"/>
        <w:rPr>
          <w:rFonts w:ascii="Times New Roman" w:hAnsi="Times New Roman" w:cs="Times New Roman"/>
        </w:rPr>
      </w:pPr>
    </w:p>
    <w:p w14:paraId="2C113958" w14:textId="77777777" w:rsidR="003F68B7" w:rsidRPr="00CE6A7F" w:rsidRDefault="00CE6A7F">
      <w:pPr>
        <w:pStyle w:val="ListeParagraf"/>
        <w:numPr>
          <w:ilvl w:val="0"/>
          <w:numId w:val="9"/>
        </w:numPr>
        <w:tabs>
          <w:tab w:val="left" w:pos="1089"/>
        </w:tabs>
        <w:spacing w:before="92" w:line="280" w:lineRule="auto"/>
        <w:ind w:left="843" w:right="79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Peşi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z w:val="24"/>
          <w:szCs w:val="24"/>
        </w:rPr>
        <w:t>n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satış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sonrası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z w:val="24"/>
          <w:szCs w:val="24"/>
        </w:rPr>
        <w:t>o</w:t>
      </w:r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günkü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peşi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z w:val="24"/>
          <w:szCs w:val="24"/>
        </w:rPr>
        <w:t>n</w:t>
      </w:r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satış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gelirini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günlük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tutanak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tutarak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teslim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almak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iIgiIi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banka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hesabına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yatırmak</w:t>
      </w:r>
      <w:proofErr w:type="spellEnd"/>
    </w:p>
    <w:p w14:paraId="2BD1B990" w14:textId="77777777" w:rsidR="003F68B7" w:rsidRPr="00CE6A7F" w:rsidRDefault="00CE6A7F">
      <w:pPr>
        <w:pStyle w:val="GvdeMetni"/>
        <w:spacing w:before="117" w:line="268" w:lineRule="auto"/>
        <w:ind w:left="843" w:right="1332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5"/>
        </w:rPr>
        <w:t xml:space="preserve">ç) </w:t>
      </w:r>
      <w:proofErr w:type="spellStart"/>
      <w:r w:rsidRPr="00CE6A7F">
        <w:rPr>
          <w:rFonts w:ascii="Times New Roman" w:hAnsi="Times New Roman" w:cs="Times New Roman"/>
          <w:spacing w:val="-9"/>
        </w:rPr>
        <w:t>Akıllı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kartla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yiyenlerin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raporlarını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kontrol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düzenli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şekilde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Yürütme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hesabına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aktarılmasını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27C8A5ED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57923C0E" w14:textId="77777777" w:rsidR="003F68B7" w:rsidRPr="00CE6A7F" w:rsidRDefault="003F68B7">
      <w:pPr>
        <w:pStyle w:val="GvdeMetni"/>
        <w:spacing w:before="1"/>
        <w:rPr>
          <w:rFonts w:ascii="Times New Roman" w:hAnsi="Times New Roman" w:cs="Times New Roman"/>
        </w:rPr>
      </w:pPr>
    </w:p>
    <w:p w14:paraId="2016BF74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15- </w:t>
      </w:r>
      <w:proofErr w:type="spellStart"/>
      <w:r w:rsidRPr="00CE6A7F">
        <w:rPr>
          <w:rFonts w:ascii="Times New Roman" w:hAnsi="Times New Roman" w:cs="Times New Roman"/>
        </w:rPr>
        <w:t>Satın</w:t>
      </w:r>
      <w:proofErr w:type="spellEnd"/>
      <w:r w:rsidRPr="00CE6A7F">
        <w:rPr>
          <w:rFonts w:ascii="Times New Roman" w:hAnsi="Times New Roman" w:cs="Times New Roman"/>
        </w:rPr>
        <w:t xml:space="preserve"> alma </w:t>
      </w:r>
      <w:proofErr w:type="spellStart"/>
      <w:r w:rsidRPr="00CE6A7F">
        <w:rPr>
          <w:rFonts w:ascii="Times New Roman" w:hAnsi="Times New Roman" w:cs="Times New Roman"/>
        </w:rPr>
        <w:t>Memurunun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yetkileri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şunlardır</w:t>
      </w:r>
      <w:proofErr w:type="spellEnd"/>
      <w:r w:rsidRPr="00CE6A7F">
        <w:rPr>
          <w:rFonts w:ascii="Times New Roman" w:hAnsi="Times New Roman" w:cs="Times New Roman"/>
        </w:rPr>
        <w:t>:</w:t>
      </w:r>
    </w:p>
    <w:p w14:paraId="23BB7ADE" w14:textId="77777777" w:rsidR="003F68B7" w:rsidRPr="00CE6A7F" w:rsidRDefault="00CE6A7F">
      <w:pPr>
        <w:pStyle w:val="GvdeMetni"/>
        <w:spacing w:before="199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Yemek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Yürütme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Yönetim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Kurul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unca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teklif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edilir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Rektör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tarafından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atanır</w:t>
      </w:r>
      <w:proofErr w:type="spellEnd"/>
      <w:r w:rsidRPr="00CE6A7F">
        <w:rPr>
          <w:rFonts w:ascii="Times New Roman" w:hAnsi="Times New Roman" w:cs="Times New Roman"/>
        </w:rPr>
        <w:t>.</w:t>
      </w:r>
    </w:p>
    <w:p w14:paraId="6A655330" w14:textId="77777777" w:rsidR="003F68B7" w:rsidRPr="00CE6A7F" w:rsidRDefault="00CE6A7F">
      <w:pPr>
        <w:pStyle w:val="ListeParagraf"/>
        <w:numPr>
          <w:ilvl w:val="0"/>
          <w:numId w:val="8"/>
        </w:numPr>
        <w:tabs>
          <w:tab w:val="left" w:pos="1101"/>
        </w:tabs>
        <w:spacing w:before="65" w:line="266" w:lineRule="auto"/>
        <w:ind w:right="47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Kurulunun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ihtiyaçları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duyurulmasını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22/d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kapsamında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olan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ihalelerin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üniversitenin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resmi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internet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sitesinde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duyurulmasını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Kamu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ihale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Kanuna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piyasa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araştırmasını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4C354FA6" w14:textId="77777777" w:rsidR="003F68B7" w:rsidRPr="00CE6A7F" w:rsidRDefault="00CE6A7F">
      <w:pPr>
        <w:pStyle w:val="ListeParagraf"/>
        <w:numPr>
          <w:ilvl w:val="0"/>
          <w:numId w:val="8"/>
        </w:numPr>
        <w:tabs>
          <w:tab w:val="left" w:pos="1118"/>
        </w:tabs>
        <w:spacing w:before="116" w:line="264" w:lineRule="auto"/>
        <w:ind w:right="47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Birimi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yiyecekleri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içecek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temizlik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ihtiyaç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duyulacak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malzemelerin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tedarik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edilmesini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  <w:sz w:val="24"/>
          <w:szCs w:val="24"/>
        </w:rPr>
        <w:t>en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iyi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en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uc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>uz</w:t>
      </w:r>
      <w:proofErr w:type="spellEnd"/>
      <w:r w:rsidRPr="00CE6A7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343D6CC5" w14:textId="77777777" w:rsidR="003F68B7" w:rsidRPr="00CE6A7F" w:rsidRDefault="00CE6A7F">
      <w:pPr>
        <w:pStyle w:val="ListeParagraf"/>
        <w:numPr>
          <w:ilvl w:val="0"/>
          <w:numId w:val="8"/>
        </w:numPr>
        <w:tabs>
          <w:tab w:val="left" w:pos="1074"/>
        </w:tabs>
        <w:spacing w:before="118" w:line="264" w:lineRule="auto"/>
        <w:ind w:right="48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Toplu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alımlar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çeşitli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kişi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kurumlardan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teklif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mektupları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  <w:sz w:val="24"/>
          <w:szCs w:val="24"/>
        </w:rPr>
        <w:t>bu</w:t>
      </w:r>
      <w:proofErr w:type="spellEnd"/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teklifler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arasından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kalite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vefiyat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yönünden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  <w:sz w:val="24"/>
          <w:szCs w:val="24"/>
        </w:rPr>
        <w:t>en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uygun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olanlarını</w:t>
      </w:r>
      <w:proofErr w:type="spellEnd"/>
    </w:p>
    <w:p w14:paraId="338296C3" w14:textId="77777777" w:rsidR="003F68B7" w:rsidRPr="00CE6A7F" w:rsidRDefault="00CE6A7F">
      <w:pPr>
        <w:pStyle w:val="GvdeMetni"/>
        <w:spacing w:before="120" w:line="264" w:lineRule="auto"/>
        <w:ind w:left="843" w:right="478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5"/>
        </w:rPr>
        <w:t xml:space="preserve">ç) </w:t>
      </w:r>
      <w:proofErr w:type="spellStart"/>
      <w:r w:rsidRPr="00CE6A7F">
        <w:rPr>
          <w:rFonts w:ascii="Times New Roman" w:hAnsi="Times New Roman" w:cs="Times New Roman"/>
          <w:spacing w:val="-10"/>
        </w:rPr>
        <w:t>Yemekhanelerin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işleyişlerini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devam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edebilmesi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için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acil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ihtiyaçların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oluşabilmesi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için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ilgili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kanuni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</w:rPr>
        <w:t>ar</w:t>
      </w:r>
      <w:proofErr w:type="spellEnd"/>
      <w:r w:rsidRPr="00CE6A7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kapsamında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avans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açıl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arak </w:t>
      </w:r>
      <w:proofErr w:type="spellStart"/>
      <w:r w:rsidRPr="00CE6A7F">
        <w:rPr>
          <w:rFonts w:ascii="Times New Roman" w:hAnsi="Times New Roman" w:cs="Times New Roman"/>
          <w:spacing w:val="-10"/>
        </w:rPr>
        <w:t>giderilmesini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sağlamak</w:t>
      </w:r>
      <w:proofErr w:type="spellEnd"/>
    </w:p>
    <w:p w14:paraId="33DE7E79" w14:textId="77777777" w:rsidR="003F68B7" w:rsidRPr="00CE6A7F" w:rsidRDefault="00CE6A7F">
      <w:pPr>
        <w:pStyle w:val="ListeParagraf"/>
        <w:numPr>
          <w:ilvl w:val="0"/>
          <w:numId w:val="8"/>
        </w:numPr>
        <w:tabs>
          <w:tab w:val="left" w:pos="1118"/>
        </w:tabs>
        <w:spacing w:before="125" w:line="276" w:lineRule="auto"/>
        <w:ind w:right="4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Satın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aldığı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maddeleri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faturalarına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ambar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memuruna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aşçıbaşı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nezaretinde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tartarak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sayarak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noksansız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teslim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79A6B44E" w14:textId="77777777" w:rsidR="003F68B7" w:rsidRPr="00CE6A7F" w:rsidRDefault="00CE6A7F">
      <w:pPr>
        <w:pStyle w:val="ListeParagraf"/>
        <w:numPr>
          <w:ilvl w:val="0"/>
          <w:numId w:val="8"/>
        </w:numPr>
        <w:tabs>
          <w:tab w:val="left" w:pos="1089"/>
        </w:tabs>
        <w:spacing w:before="116" w:line="264" w:lineRule="auto"/>
        <w:ind w:right="48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Görevi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esnasında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kişisel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al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ış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verişte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bulunmamak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başkaları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hesabına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da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herhangi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şey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satın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almamaya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kesini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iki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z w:val="24"/>
          <w:szCs w:val="24"/>
        </w:rPr>
        <w:t>e</w:t>
      </w:r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dikkat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0B601810" w14:textId="77777777" w:rsidR="003F68B7" w:rsidRPr="00CE6A7F" w:rsidRDefault="00CE6A7F">
      <w:pPr>
        <w:pStyle w:val="ListeParagraf"/>
        <w:numPr>
          <w:ilvl w:val="0"/>
          <w:numId w:val="8"/>
        </w:numPr>
        <w:tabs>
          <w:tab w:val="left" w:pos="1053"/>
        </w:tabs>
        <w:spacing w:before="121" w:line="271" w:lineRule="auto"/>
        <w:ind w:right="48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Kurul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unda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görüşülecek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konulara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ilişkin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doküman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hazırlamada</w:t>
      </w:r>
      <w:proofErr w:type="spellEnd"/>
      <w:proofErr w:type="gram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Hizmetlerinden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sorumlu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Şube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Müdürünün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vereceği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0087DDE1" w14:textId="77777777" w:rsidR="003F68B7" w:rsidRPr="00CE6A7F" w:rsidRDefault="00CE6A7F">
      <w:pPr>
        <w:pStyle w:val="ListeParagraf"/>
        <w:numPr>
          <w:ilvl w:val="0"/>
          <w:numId w:val="8"/>
        </w:numPr>
        <w:tabs>
          <w:tab w:val="left" w:pos="1110"/>
        </w:tabs>
        <w:spacing w:before="139"/>
        <w:ind w:left="111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İhalesi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gereken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ilgili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biri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4"/>
          <w:sz w:val="24"/>
          <w:szCs w:val="24"/>
        </w:rPr>
        <w:t>mi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z w:val="24"/>
          <w:szCs w:val="24"/>
        </w:rPr>
        <w:t>e</w:t>
      </w:r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görüşerek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ihale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sürecini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başlatmak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7757BFD3" w14:textId="77777777" w:rsidR="003F68B7" w:rsidRPr="00CE6A7F" w:rsidRDefault="00CE6A7F">
      <w:pPr>
        <w:pStyle w:val="GvdeMetni"/>
        <w:spacing w:before="214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16-Kısmi </w:t>
      </w:r>
      <w:proofErr w:type="spellStart"/>
      <w:r w:rsidRPr="00CE6A7F">
        <w:rPr>
          <w:rFonts w:ascii="Times New Roman" w:hAnsi="Times New Roman" w:cs="Times New Roman"/>
        </w:rPr>
        <w:t>Çalışan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Öğrenciler</w:t>
      </w:r>
      <w:proofErr w:type="spellEnd"/>
    </w:p>
    <w:p w14:paraId="7C66FF9B" w14:textId="77777777" w:rsidR="003F68B7" w:rsidRPr="00CE6A7F" w:rsidRDefault="00CE6A7F">
      <w:pPr>
        <w:pStyle w:val="ListeParagraf"/>
        <w:numPr>
          <w:ilvl w:val="0"/>
          <w:numId w:val="7"/>
        </w:numPr>
        <w:tabs>
          <w:tab w:val="left" w:pos="1202"/>
        </w:tabs>
        <w:spacing w:before="69" w:line="268" w:lineRule="auto"/>
        <w:ind w:right="4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Hafta</w:t>
      </w:r>
      <w:proofErr w:type="spellEnd"/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içi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her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gün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mutfak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proofErr w:type="gram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yemekhanenin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aktif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çalıştığı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saatlerde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mevzuat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kapsamında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belirtil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en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zaman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dilimi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kadar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çatışırlar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1668CFBA" w14:textId="77777777" w:rsidR="003F68B7" w:rsidRPr="00CE6A7F" w:rsidRDefault="00CE6A7F">
      <w:pPr>
        <w:pStyle w:val="ListeParagraf"/>
        <w:numPr>
          <w:ilvl w:val="0"/>
          <w:numId w:val="7"/>
        </w:numPr>
        <w:tabs>
          <w:tab w:val="left" w:pos="1110"/>
        </w:tabs>
        <w:spacing w:before="1"/>
        <w:ind w:left="1110" w:hanging="267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Şube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Müdürü'nün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gösterdiği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biri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4"/>
          <w:sz w:val="24"/>
          <w:szCs w:val="24"/>
        </w:rPr>
        <w:t>mi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erde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kendilerine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verilen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görevleri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yerine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getirirler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DF5D422" w14:textId="77777777" w:rsidR="003F68B7" w:rsidRPr="00CE6A7F" w:rsidRDefault="003F68B7">
      <w:pPr>
        <w:pStyle w:val="GvdeMetni"/>
        <w:spacing w:before="1"/>
        <w:rPr>
          <w:rFonts w:ascii="Times New Roman" w:hAnsi="Times New Roman" w:cs="Times New Roman"/>
        </w:rPr>
      </w:pPr>
    </w:p>
    <w:p w14:paraId="6AD7F3B7" w14:textId="77777777" w:rsidR="003F68B7" w:rsidRPr="00CE6A7F" w:rsidRDefault="00CE6A7F">
      <w:pPr>
        <w:pStyle w:val="GvdeMetni"/>
        <w:spacing w:before="1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10"/>
        </w:rPr>
        <w:t xml:space="preserve">17-Aşçının </w:t>
      </w:r>
      <w:proofErr w:type="spellStart"/>
      <w:r w:rsidRPr="00CE6A7F">
        <w:rPr>
          <w:rFonts w:ascii="Times New Roman" w:hAnsi="Times New Roman" w:cs="Times New Roman"/>
          <w:spacing w:val="-9"/>
        </w:rPr>
        <w:t>görev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yetkileri</w:t>
      </w:r>
      <w:proofErr w:type="spellEnd"/>
      <w:r w:rsidRPr="00CE6A7F">
        <w:rPr>
          <w:rFonts w:ascii="Times New Roman" w:hAnsi="Times New Roman" w:cs="Times New Roman"/>
          <w:spacing w:val="-42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şunlardır</w:t>
      </w:r>
      <w:proofErr w:type="spellEnd"/>
      <w:r w:rsidRPr="00CE6A7F">
        <w:rPr>
          <w:rFonts w:ascii="Times New Roman" w:hAnsi="Times New Roman" w:cs="Times New Roman"/>
          <w:spacing w:val="-10"/>
        </w:rPr>
        <w:t>:</w:t>
      </w:r>
    </w:p>
    <w:p w14:paraId="79ADABBD" w14:textId="77777777" w:rsidR="003F68B7" w:rsidRPr="00CE6A7F" w:rsidRDefault="00CE6A7F">
      <w:pPr>
        <w:pStyle w:val="ListeParagraf"/>
        <w:numPr>
          <w:ilvl w:val="0"/>
          <w:numId w:val="6"/>
        </w:numPr>
        <w:tabs>
          <w:tab w:val="left" w:pos="1089"/>
        </w:tabs>
        <w:spacing w:before="156" w:line="268" w:lineRule="auto"/>
        <w:ind w:right="48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Aşçı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yardımcısı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bulaşıkçı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temizlik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personeli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iş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bölümü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iş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birliği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çalışmalarına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nezaret</w:t>
      </w:r>
      <w:proofErr w:type="spellEnd"/>
      <w:r w:rsidRPr="00CE6A7F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16A26008" w14:textId="77777777" w:rsidR="003F68B7" w:rsidRPr="00CE6A7F" w:rsidRDefault="003F68B7"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</w:p>
    <w:p w14:paraId="6E4ADBCF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8DF8A49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2C8F68D" w14:textId="77777777" w:rsidR="003F68B7" w:rsidRPr="00CE6A7F" w:rsidRDefault="003F68B7">
      <w:pPr>
        <w:pStyle w:val="GvdeMetni"/>
        <w:spacing w:before="7"/>
        <w:rPr>
          <w:rFonts w:ascii="Times New Roman" w:hAnsi="Times New Roman" w:cs="Times New Roman"/>
        </w:rPr>
      </w:pPr>
    </w:p>
    <w:p w14:paraId="32A74582" w14:textId="77777777" w:rsidR="003F68B7" w:rsidRPr="00CE6A7F" w:rsidRDefault="00CE6A7F">
      <w:pPr>
        <w:pStyle w:val="ListeParagraf"/>
        <w:numPr>
          <w:ilvl w:val="0"/>
          <w:numId w:val="6"/>
        </w:numPr>
        <w:tabs>
          <w:tab w:val="left" w:pos="1103"/>
        </w:tabs>
        <w:spacing w:before="93"/>
        <w:ind w:left="1102" w:hanging="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Yemeklerin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temiz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hazırlanması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  <w:sz w:val="24"/>
          <w:szCs w:val="24"/>
        </w:rPr>
        <w:t>en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iyi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pişirilmesini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56224E3D" w14:textId="77777777" w:rsidR="003F68B7" w:rsidRPr="00CE6A7F" w:rsidRDefault="00CE6A7F">
      <w:pPr>
        <w:pStyle w:val="ListeParagraf"/>
        <w:numPr>
          <w:ilvl w:val="0"/>
          <w:numId w:val="6"/>
        </w:numPr>
        <w:tabs>
          <w:tab w:val="left" w:pos="1094"/>
        </w:tabs>
        <w:spacing w:before="153" w:line="266" w:lineRule="auto"/>
        <w:ind w:right="47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Günlük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listesine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ambar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memurundan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tartarak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sayarak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tam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alacağı</w:t>
      </w:r>
      <w:proofErr w:type="spellEnd"/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erzaktan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pişirilmesi</w:t>
      </w:r>
      <w:proofErr w:type="spellEnd"/>
      <w:proofErr w:type="gram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gerekenleri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hepsinin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eksiksiz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kazana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konmasını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pişirilmeden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servis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yapılacak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al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ani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arında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yine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tam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istihkak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sahipleri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ne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veril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meşine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yemeklerin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temiz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tam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iyi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muhafaza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hakkaniyete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uygun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dağıtımını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üzere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gerekli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tedbirleri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almak</w:t>
      </w:r>
      <w:proofErr w:type="spellEnd"/>
      <w:r w:rsidRPr="00CE6A7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aldırtmak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D2054F8" w14:textId="77777777" w:rsidR="003F68B7" w:rsidRPr="00CE6A7F" w:rsidRDefault="00CE6A7F">
      <w:pPr>
        <w:pStyle w:val="GvdeMetni"/>
        <w:spacing w:before="117"/>
        <w:ind w:left="843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</w:rPr>
        <w:t xml:space="preserve">ç) </w:t>
      </w:r>
      <w:proofErr w:type="spellStart"/>
      <w:r w:rsidRPr="00CE6A7F">
        <w:rPr>
          <w:rFonts w:ascii="Times New Roman" w:hAnsi="Times New Roman" w:cs="Times New Roman"/>
        </w:rPr>
        <w:t>Mutfağın</w:t>
      </w:r>
      <w:proofErr w:type="spellEnd"/>
      <w:r w:rsidRPr="00CE6A7F">
        <w:rPr>
          <w:rFonts w:ascii="Times New Roman" w:hAnsi="Times New Roman" w:cs="Times New Roman"/>
        </w:rPr>
        <w:t xml:space="preserve"> her zaman </w:t>
      </w:r>
      <w:proofErr w:type="spellStart"/>
      <w:r w:rsidRPr="00CE6A7F">
        <w:rPr>
          <w:rFonts w:ascii="Times New Roman" w:hAnsi="Times New Roman" w:cs="Times New Roman"/>
        </w:rPr>
        <w:t>hijyen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kurallarına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uygun</w:t>
      </w:r>
      <w:proofErr w:type="spellEnd"/>
      <w:r w:rsidRPr="00CE6A7F">
        <w:rPr>
          <w:rFonts w:ascii="Times New Roman" w:hAnsi="Times New Roman" w:cs="Times New Roman"/>
        </w:rPr>
        <w:t xml:space="preserve">, </w:t>
      </w:r>
      <w:proofErr w:type="spellStart"/>
      <w:r w:rsidRPr="00CE6A7F">
        <w:rPr>
          <w:rFonts w:ascii="Times New Roman" w:hAnsi="Times New Roman" w:cs="Times New Roman"/>
        </w:rPr>
        <w:t>temiz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düzenli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olmasını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sağlamak</w:t>
      </w:r>
      <w:proofErr w:type="spellEnd"/>
      <w:r w:rsidRPr="00CE6A7F">
        <w:rPr>
          <w:rFonts w:ascii="Times New Roman" w:hAnsi="Times New Roman" w:cs="Times New Roman"/>
        </w:rPr>
        <w:t>,</w:t>
      </w:r>
    </w:p>
    <w:p w14:paraId="5C68B3FD" w14:textId="77777777" w:rsidR="003F68B7" w:rsidRPr="00CE6A7F" w:rsidRDefault="00CE6A7F">
      <w:pPr>
        <w:pStyle w:val="ListeParagraf"/>
        <w:numPr>
          <w:ilvl w:val="0"/>
          <w:numId w:val="6"/>
        </w:numPr>
        <w:tabs>
          <w:tab w:val="left" w:pos="1110"/>
        </w:tabs>
        <w:spacing w:before="147" w:line="264" w:lineRule="auto"/>
        <w:ind w:right="47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listesi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haftalık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günlük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sayıları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tespiti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hazırlığına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katılmak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bu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hususta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görüş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bildirmek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önerilerde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bulu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nmak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37CDE187" w14:textId="77777777" w:rsidR="003F68B7" w:rsidRPr="00CE6A7F" w:rsidRDefault="00CE6A7F">
      <w:pPr>
        <w:pStyle w:val="ListeParagraf"/>
        <w:numPr>
          <w:ilvl w:val="0"/>
          <w:numId w:val="6"/>
        </w:numPr>
        <w:tabs>
          <w:tab w:val="left" w:pos="1082"/>
        </w:tabs>
        <w:spacing w:before="10" w:line="268" w:lineRule="auto"/>
        <w:ind w:right="46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çeşitlerine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satırı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alınacak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erzakın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çeşidi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miktarı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erzakta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aranacak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nitelikler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hakkında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diyetisyen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ya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 xml:space="preserve">da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gıda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mühendisi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ile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görüş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birliğine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vararak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taleplerini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bildirmek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051D21B" w14:textId="77777777" w:rsidR="003F68B7" w:rsidRPr="00CE6A7F" w:rsidRDefault="00CE6A7F">
      <w:pPr>
        <w:pStyle w:val="ListeParagraf"/>
        <w:numPr>
          <w:ilvl w:val="0"/>
          <w:numId w:val="6"/>
        </w:numPr>
        <w:tabs>
          <w:tab w:val="left" w:pos="1067"/>
        </w:tabs>
        <w:spacing w:line="259" w:lineRule="auto"/>
        <w:ind w:right="45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Mutfağa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ilişkin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demirbaş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eşya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müstehlik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malzemeyi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teslim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bunların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iyi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yerinde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kullanılmasını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bakım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onarımını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izlemek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0DF63C64" w14:textId="77777777" w:rsidR="003F68B7" w:rsidRPr="00CE6A7F" w:rsidRDefault="00CE6A7F">
      <w:pPr>
        <w:pStyle w:val="ListeParagraf"/>
        <w:numPr>
          <w:ilvl w:val="0"/>
          <w:numId w:val="6"/>
        </w:numPr>
        <w:tabs>
          <w:tab w:val="left" w:pos="1089"/>
        </w:tabs>
        <w:spacing w:before="122" w:line="261" w:lineRule="auto"/>
        <w:ind w:right="46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pişirme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kaplarının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(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kazan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tencere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kepçe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vb.)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servis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takımlarının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(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tabak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bardak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kaşık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>vb.)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iyi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yıkanmasını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3A776F11" w14:textId="77777777" w:rsidR="003F68B7" w:rsidRPr="00CE6A7F" w:rsidRDefault="00CE6A7F">
      <w:pPr>
        <w:pStyle w:val="ListeParagraf"/>
        <w:numPr>
          <w:ilvl w:val="0"/>
          <w:numId w:val="6"/>
        </w:numPr>
        <w:tabs>
          <w:tab w:val="left" w:pos="1118"/>
        </w:tabs>
        <w:spacing w:before="116"/>
        <w:ind w:left="1117" w:hanging="2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sorumlu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Şube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Müdürü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tarafından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verilecek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görevleri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12ECB57F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1DFB8635" w14:textId="77777777" w:rsidR="003F68B7" w:rsidRPr="00CE6A7F" w:rsidRDefault="003F68B7">
      <w:pPr>
        <w:pStyle w:val="GvdeMetni"/>
        <w:spacing w:before="8"/>
        <w:rPr>
          <w:rFonts w:ascii="Times New Roman" w:hAnsi="Times New Roman" w:cs="Times New Roman"/>
        </w:rPr>
      </w:pPr>
    </w:p>
    <w:p w14:paraId="55585427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</w:rPr>
        <w:t xml:space="preserve">Madde18-Aşçı </w:t>
      </w:r>
      <w:proofErr w:type="spellStart"/>
      <w:r w:rsidRPr="00CE6A7F">
        <w:rPr>
          <w:rFonts w:ascii="Times New Roman" w:hAnsi="Times New Roman" w:cs="Times New Roman"/>
        </w:rPr>
        <w:t>Yardımcısının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yetkileri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şunlardır</w:t>
      </w:r>
      <w:proofErr w:type="spellEnd"/>
      <w:r w:rsidRPr="00CE6A7F">
        <w:rPr>
          <w:rFonts w:ascii="Times New Roman" w:hAnsi="Times New Roman" w:cs="Times New Roman"/>
        </w:rPr>
        <w:t>:</w:t>
      </w:r>
    </w:p>
    <w:p w14:paraId="38A13F26" w14:textId="77777777" w:rsidR="003F68B7" w:rsidRPr="00CE6A7F" w:rsidRDefault="00CE6A7F">
      <w:pPr>
        <w:pStyle w:val="ListeParagraf"/>
        <w:numPr>
          <w:ilvl w:val="0"/>
          <w:numId w:val="5"/>
        </w:numPr>
        <w:tabs>
          <w:tab w:val="left" w:pos="1089"/>
        </w:tabs>
        <w:spacing w:before="207" w:line="271" w:lineRule="auto"/>
        <w:ind w:right="46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Aşçı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temizlik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personeli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arasında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iş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bölümü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iş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birliğini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çalışmalarına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nezaret</w:t>
      </w:r>
      <w:proofErr w:type="spellEnd"/>
      <w:r w:rsidRPr="00CE6A7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1D006CA0" w14:textId="77777777" w:rsidR="003F68B7" w:rsidRPr="00CE6A7F" w:rsidRDefault="00CE6A7F">
      <w:pPr>
        <w:pStyle w:val="ListeParagraf"/>
        <w:numPr>
          <w:ilvl w:val="0"/>
          <w:numId w:val="5"/>
        </w:numPr>
        <w:tabs>
          <w:tab w:val="left" w:pos="1103"/>
        </w:tabs>
        <w:spacing w:before="125"/>
        <w:ind w:left="1102" w:hanging="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Yemekleri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temiz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hazırlamak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iyi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pişirmek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3453E51B" w14:textId="77777777" w:rsidR="003F68B7" w:rsidRPr="00CE6A7F" w:rsidRDefault="00CE6A7F">
      <w:pPr>
        <w:pStyle w:val="ListeParagraf"/>
        <w:numPr>
          <w:ilvl w:val="0"/>
          <w:numId w:val="5"/>
        </w:numPr>
        <w:tabs>
          <w:tab w:val="left" w:pos="1089"/>
        </w:tabs>
        <w:spacing w:before="194"/>
        <w:ind w:left="1088" w:hanging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Mutfağın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7"/>
          <w:sz w:val="24"/>
          <w:szCs w:val="24"/>
        </w:rPr>
        <w:t>her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9"/>
          <w:sz w:val="24"/>
          <w:szCs w:val="24"/>
        </w:rPr>
        <w:t>zaman</w:t>
      </w:r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temiz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düzenli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olmasını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11891261" w14:textId="77777777" w:rsidR="003F68B7" w:rsidRPr="00CE6A7F" w:rsidRDefault="00CE6A7F">
      <w:pPr>
        <w:pStyle w:val="GvdeMetni"/>
        <w:spacing w:before="209" w:line="271" w:lineRule="auto"/>
        <w:ind w:left="843" w:right="459"/>
        <w:jc w:val="both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5"/>
        </w:rPr>
        <w:t xml:space="preserve">ç)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pişirme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kaplarını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 w:rsidRPr="00CE6A7F">
        <w:rPr>
          <w:rFonts w:ascii="Times New Roman" w:hAnsi="Times New Roman" w:cs="Times New Roman"/>
          <w:spacing w:val="-9"/>
        </w:rPr>
        <w:t>(</w:t>
      </w:r>
      <w:proofErr w:type="spellStart"/>
      <w:r w:rsidRPr="00CE6A7F">
        <w:rPr>
          <w:rFonts w:ascii="Times New Roman" w:hAnsi="Times New Roman" w:cs="Times New Roman"/>
          <w:spacing w:val="-9"/>
        </w:rPr>
        <w:t>kazan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tencere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kepçe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r w:rsidRPr="00CE6A7F">
        <w:rPr>
          <w:rFonts w:ascii="Times New Roman" w:hAnsi="Times New Roman" w:cs="Times New Roman"/>
          <w:spacing w:val="-9"/>
        </w:rPr>
        <w:t xml:space="preserve">vb.)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servis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takımlarının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 w:rsidRPr="00CE6A7F">
        <w:rPr>
          <w:rFonts w:ascii="Times New Roman" w:hAnsi="Times New Roman" w:cs="Times New Roman"/>
          <w:spacing w:val="-9"/>
        </w:rPr>
        <w:t>(</w:t>
      </w:r>
      <w:proofErr w:type="spellStart"/>
      <w:r w:rsidRPr="00CE6A7F">
        <w:rPr>
          <w:rFonts w:ascii="Times New Roman" w:hAnsi="Times New Roman" w:cs="Times New Roman"/>
          <w:spacing w:val="-9"/>
        </w:rPr>
        <w:t>tabak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b</w:t>
      </w:r>
      <w:r w:rsidRPr="00CE6A7F">
        <w:rPr>
          <w:rFonts w:ascii="Times New Roman" w:hAnsi="Times New Roman" w:cs="Times New Roman"/>
          <w:spacing w:val="-9"/>
        </w:rPr>
        <w:t>ardak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kaşık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r w:rsidRPr="00CE6A7F">
        <w:rPr>
          <w:rFonts w:ascii="Times New Roman" w:hAnsi="Times New Roman" w:cs="Times New Roman"/>
          <w:spacing w:val="-8"/>
        </w:rPr>
        <w:t xml:space="preserve">vb.) </w:t>
      </w:r>
      <w:proofErr w:type="spellStart"/>
      <w:r w:rsidRPr="00CE6A7F">
        <w:rPr>
          <w:rFonts w:ascii="Times New Roman" w:hAnsi="Times New Roman" w:cs="Times New Roman"/>
          <w:spacing w:val="-8"/>
        </w:rPr>
        <w:t>iyi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şekil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 xml:space="preserve">de </w:t>
      </w:r>
      <w:proofErr w:type="spellStart"/>
      <w:r w:rsidRPr="00CE6A7F">
        <w:rPr>
          <w:rFonts w:ascii="Times New Roman" w:hAnsi="Times New Roman" w:cs="Times New Roman"/>
          <w:spacing w:val="-10"/>
        </w:rPr>
        <w:t>yıkanmasını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sağlamak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nezaret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etmek</w:t>
      </w:r>
      <w:proofErr w:type="spellEnd"/>
      <w:r w:rsidRPr="00CE6A7F">
        <w:rPr>
          <w:rFonts w:ascii="Times New Roman" w:hAnsi="Times New Roman" w:cs="Times New Roman"/>
          <w:spacing w:val="-9"/>
        </w:rPr>
        <w:t>,</w:t>
      </w:r>
    </w:p>
    <w:p w14:paraId="5292D759" w14:textId="77777777" w:rsidR="003F68B7" w:rsidRPr="00CE6A7F" w:rsidRDefault="00CE6A7F">
      <w:pPr>
        <w:pStyle w:val="ListeParagraf"/>
        <w:numPr>
          <w:ilvl w:val="0"/>
          <w:numId w:val="5"/>
        </w:numPr>
        <w:tabs>
          <w:tab w:val="left" w:pos="1118"/>
        </w:tabs>
        <w:spacing w:before="125"/>
        <w:ind w:left="1117" w:hanging="2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Servi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z w:val="24"/>
          <w:szCs w:val="24"/>
        </w:rPr>
        <w:t>s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saati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erinde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aşçı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başının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direktifleri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5"/>
          <w:sz w:val="24"/>
          <w:szCs w:val="24"/>
        </w:rPr>
        <w:t>ne</w:t>
      </w:r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göre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dağıtmak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665C4F71" w14:textId="77777777" w:rsidR="003F68B7" w:rsidRPr="00CE6A7F" w:rsidRDefault="00CE6A7F">
      <w:pPr>
        <w:pStyle w:val="ListeParagraf"/>
        <w:numPr>
          <w:ilvl w:val="0"/>
          <w:numId w:val="5"/>
        </w:numPr>
        <w:tabs>
          <w:tab w:val="left" w:pos="1118"/>
        </w:tabs>
        <w:spacing w:before="192"/>
        <w:ind w:left="1117" w:hanging="2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Aşçı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tarafından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verilecek</w:t>
      </w:r>
      <w:proofErr w:type="spellEnd"/>
      <w:r w:rsidRPr="00CE6A7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görevleri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7E608148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574CA230" w14:textId="77777777" w:rsidR="003F68B7" w:rsidRPr="00CE6A7F" w:rsidRDefault="00CE6A7F">
      <w:pPr>
        <w:pStyle w:val="GvdeMetni"/>
        <w:spacing w:before="162"/>
        <w:ind w:left="824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19- </w:t>
      </w:r>
      <w:proofErr w:type="spellStart"/>
      <w:r w:rsidRPr="00CE6A7F">
        <w:rPr>
          <w:rFonts w:ascii="Times New Roman" w:hAnsi="Times New Roman" w:cs="Times New Roman"/>
        </w:rPr>
        <w:t>Servis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elemanın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yetkileri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şunlardır</w:t>
      </w:r>
      <w:proofErr w:type="spellEnd"/>
      <w:r w:rsidRPr="00CE6A7F">
        <w:rPr>
          <w:rFonts w:ascii="Times New Roman" w:hAnsi="Times New Roman" w:cs="Times New Roman"/>
        </w:rPr>
        <w:t>:</w:t>
      </w:r>
    </w:p>
    <w:p w14:paraId="31F6EF2B" w14:textId="77777777" w:rsidR="003F68B7" w:rsidRPr="00CE6A7F" w:rsidRDefault="00CE6A7F">
      <w:pPr>
        <w:pStyle w:val="ListeParagraf"/>
        <w:numPr>
          <w:ilvl w:val="0"/>
          <w:numId w:val="4"/>
        </w:numPr>
        <w:tabs>
          <w:tab w:val="left" w:pos="1089"/>
        </w:tabs>
        <w:spacing w:before="178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salonlarının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temiz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tutulmasını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sağlamak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hizmete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hazır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>hale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getirmek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69421564" w14:textId="77777777" w:rsidR="003F68B7" w:rsidRPr="00CE6A7F" w:rsidRDefault="003F68B7">
      <w:pPr>
        <w:jc w:val="both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</w:p>
    <w:p w14:paraId="273B9630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33FD88C1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20741B5F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214ADB63" w14:textId="77777777" w:rsidR="003F68B7" w:rsidRPr="00CE6A7F" w:rsidRDefault="003F68B7">
      <w:pPr>
        <w:pStyle w:val="GvdeMetni"/>
        <w:spacing w:before="9"/>
        <w:rPr>
          <w:rFonts w:ascii="Times New Roman" w:hAnsi="Times New Roman" w:cs="Times New Roman"/>
        </w:rPr>
      </w:pPr>
    </w:p>
    <w:p w14:paraId="4FCF3091" w14:textId="77777777" w:rsidR="003F68B7" w:rsidRPr="00CE6A7F" w:rsidRDefault="00CE6A7F">
      <w:pPr>
        <w:pStyle w:val="ListeParagraf"/>
        <w:numPr>
          <w:ilvl w:val="0"/>
          <w:numId w:val="4"/>
        </w:numPr>
        <w:tabs>
          <w:tab w:val="left" w:pos="1110"/>
        </w:tabs>
        <w:spacing w:before="93"/>
        <w:ind w:left="1110" w:hanging="2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Çatal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bıçak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kaşık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peçete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gibi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servise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hazırlamak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5A870F14" w14:textId="77777777" w:rsidR="003F68B7" w:rsidRPr="00CE6A7F" w:rsidRDefault="00CE6A7F">
      <w:pPr>
        <w:pStyle w:val="ListeParagraf"/>
        <w:numPr>
          <w:ilvl w:val="0"/>
          <w:numId w:val="3"/>
        </w:numPr>
        <w:tabs>
          <w:tab w:val="left" w:pos="1118"/>
        </w:tabs>
        <w:spacing w:before="67" w:line="266" w:lineRule="auto"/>
        <w:ind w:right="6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Birimi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görevli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garson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temizlik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personelinin</w:t>
      </w:r>
      <w:proofErr w:type="spellEnd"/>
      <w:r w:rsidRPr="00CE6A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sevk</w:t>
      </w:r>
      <w:proofErr w:type="spellEnd"/>
      <w:r w:rsidRPr="00CE6A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idaresinden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sorumlu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olmak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aksatmadan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A5A5B65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770DF19" w14:textId="77777777" w:rsidR="003F68B7" w:rsidRPr="00CE6A7F" w:rsidRDefault="00CE6A7F">
      <w:pPr>
        <w:pStyle w:val="ListeParagraf"/>
        <w:numPr>
          <w:ilvl w:val="0"/>
          <w:numId w:val="3"/>
        </w:numPr>
        <w:tabs>
          <w:tab w:val="left" w:pos="1074"/>
        </w:tabs>
        <w:spacing w:before="231"/>
        <w:ind w:left="1074" w:hanging="2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Aşçı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yardımcısının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vereceği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görevleri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</w:p>
    <w:p w14:paraId="502B9EC5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3476B97E" w14:textId="77777777" w:rsidR="003F68B7" w:rsidRPr="00CE6A7F" w:rsidRDefault="003F68B7">
      <w:pPr>
        <w:pStyle w:val="GvdeMetni"/>
        <w:spacing w:before="3"/>
        <w:rPr>
          <w:rFonts w:ascii="Times New Roman" w:hAnsi="Times New Roman" w:cs="Times New Roman"/>
        </w:rPr>
      </w:pPr>
    </w:p>
    <w:p w14:paraId="49B6ED04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20- </w:t>
      </w:r>
      <w:proofErr w:type="spellStart"/>
      <w:r w:rsidRPr="00CE6A7F">
        <w:rPr>
          <w:rFonts w:ascii="Times New Roman" w:hAnsi="Times New Roman" w:cs="Times New Roman"/>
        </w:rPr>
        <w:t>Bulaşıkçı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görev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ve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yetkileri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şunlardır</w:t>
      </w:r>
      <w:proofErr w:type="spellEnd"/>
      <w:r w:rsidRPr="00CE6A7F">
        <w:rPr>
          <w:rFonts w:ascii="Times New Roman" w:hAnsi="Times New Roman" w:cs="Times New Roman"/>
        </w:rPr>
        <w:t>:</w:t>
      </w:r>
    </w:p>
    <w:p w14:paraId="09AF8EEB" w14:textId="77777777" w:rsidR="003F68B7" w:rsidRPr="00CE6A7F" w:rsidRDefault="00CE6A7F">
      <w:pPr>
        <w:pStyle w:val="ListeParagraf"/>
        <w:numPr>
          <w:ilvl w:val="0"/>
          <w:numId w:val="2"/>
        </w:numPr>
        <w:tabs>
          <w:tab w:val="left" w:pos="1158"/>
        </w:tabs>
        <w:spacing w:before="166" w:line="268" w:lineRule="auto"/>
        <w:ind w:right="46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Biriminin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daimi</w:t>
      </w:r>
      <w:proofErr w:type="spellEnd"/>
      <w:r w:rsidRPr="00CE6A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temizliğini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satın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veya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mutfağa</w:t>
      </w:r>
      <w:proofErr w:type="spellEnd"/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gelen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depoya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taşımak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aşçıların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vereceği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görevleri</w:t>
      </w:r>
      <w:proofErr w:type="spellEnd"/>
      <w:proofErr w:type="gram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2F0A8665" w14:textId="77777777" w:rsidR="003F68B7" w:rsidRPr="00CE6A7F" w:rsidRDefault="00CE6A7F">
      <w:pPr>
        <w:pStyle w:val="ListeParagraf"/>
        <w:numPr>
          <w:ilvl w:val="0"/>
          <w:numId w:val="2"/>
        </w:numPr>
        <w:tabs>
          <w:tab w:val="left" w:pos="1118"/>
        </w:tabs>
        <w:spacing w:before="0" w:line="261" w:lineRule="auto"/>
        <w:ind w:right="4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Günlük</w:t>
      </w:r>
      <w:proofErr w:type="spellEnd"/>
      <w:r w:rsidRPr="00CE6A7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  <w:sz w:val="24"/>
          <w:szCs w:val="24"/>
        </w:rPr>
        <w:t>çıkan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bulaşıkları</w:t>
      </w:r>
      <w:proofErr w:type="spellEnd"/>
      <w:proofErr w:type="gram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zamanında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hijyen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kurallarına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uygun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7"/>
          <w:sz w:val="24"/>
          <w:szCs w:val="24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şekilde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malzemelere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zarar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vermeden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yıkayıp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kurulayarak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servise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hazır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>hale</w:t>
      </w:r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getirmek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1D28CEF" w14:textId="77777777" w:rsidR="003F68B7" w:rsidRPr="00CE6A7F" w:rsidRDefault="00CE6A7F">
      <w:pPr>
        <w:pStyle w:val="ListeParagraf"/>
        <w:numPr>
          <w:ilvl w:val="0"/>
          <w:numId w:val="2"/>
        </w:numPr>
        <w:tabs>
          <w:tab w:val="left" w:pos="1082"/>
        </w:tabs>
        <w:spacing w:before="108"/>
        <w:ind w:left="1081" w:hanging="2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Aşçı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yardımcısının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vereceği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görevleri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yapmak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45758829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8F576D8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0BDD102B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3AC1F0FA" w14:textId="77777777" w:rsidR="003F68B7" w:rsidRPr="00CE6A7F" w:rsidRDefault="003F68B7">
      <w:pPr>
        <w:pStyle w:val="GvdeMetni"/>
        <w:spacing w:before="3"/>
        <w:rPr>
          <w:rFonts w:ascii="Times New Roman" w:hAnsi="Times New Roman" w:cs="Times New Roman"/>
        </w:rPr>
      </w:pPr>
    </w:p>
    <w:p w14:paraId="3D4678DE" w14:textId="77777777" w:rsidR="003F68B7" w:rsidRPr="00CE6A7F" w:rsidRDefault="00CE6A7F">
      <w:pPr>
        <w:pStyle w:val="Balk1"/>
        <w:ind w:left="721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</w:rPr>
        <w:t>ÜÇÜNCÜ BÖLÜM</w:t>
      </w:r>
    </w:p>
    <w:p w14:paraId="5397B284" w14:textId="77777777" w:rsidR="003F68B7" w:rsidRPr="00CE6A7F" w:rsidRDefault="00CE6A7F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b/>
          <w:sz w:val="24"/>
          <w:szCs w:val="24"/>
        </w:rPr>
        <w:t>İşleyiş</w:t>
      </w:r>
      <w:proofErr w:type="spellEnd"/>
      <w:r w:rsidRPr="00CE6A7F">
        <w:rPr>
          <w:rFonts w:ascii="Times New Roman" w:hAnsi="Times New Roman" w:cs="Times New Roman"/>
          <w:b/>
          <w:sz w:val="24"/>
          <w:szCs w:val="24"/>
        </w:rPr>
        <w:t xml:space="preserve">, Mali </w:t>
      </w:r>
      <w:proofErr w:type="spellStart"/>
      <w:r w:rsidRPr="00CE6A7F">
        <w:rPr>
          <w:rFonts w:ascii="Times New Roman" w:hAnsi="Times New Roman" w:cs="Times New Roman"/>
          <w:b/>
          <w:sz w:val="24"/>
          <w:szCs w:val="24"/>
        </w:rPr>
        <w:t>Hükümler</w:t>
      </w:r>
      <w:proofErr w:type="spellEnd"/>
    </w:p>
    <w:p w14:paraId="7DA851EF" w14:textId="77777777" w:rsidR="003F68B7" w:rsidRPr="00CE6A7F" w:rsidRDefault="003F68B7">
      <w:pPr>
        <w:pStyle w:val="GvdeMetni"/>
        <w:rPr>
          <w:rFonts w:ascii="Times New Roman" w:hAnsi="Times New Roman" w:cs="Times New Roman"/>
          <w:b/>
        </w:rPr>
      </w:pPr>
    </w:p>
    <w:p w14:paraId="3D5C31D0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21-Yemek </w:t>
      </w:r>
      <w:proofErr w:type="spellStart"/>
      <w:r w:rsidRPr="00CE6A7F">
        <w:rPr>
          <w:rFonts w:ascii="Times New Roman" w:hAnsi="Times New Roman" w:cs="Times New Roman"/>
        </w:rPr>
        <w:t>Servisi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Yapma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Saatleri</w:t>
      </w:r>
      <w:proofErr w:type="spellEnd"/>
    </w:p>
    <w:p w14:paraId="14EFD94C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506FFF31" w14:textId="77777777" w:rsidR="003F68B7" w:rsidRPr="00CE6A7F" w:rsidRDefault="003F68B7">
      <w:pPr>
        <w:pStyle w:val="GvdeMetni"/>
        <w:spacing w:before="8"/>
        <w:rPr>
          <w:rFonts w:ascii="Times New Roman" w:hAnsi="Times New Roman" w:cs="Times New Roman"/>
        </w:rPr>
      </w:pPr>
    </w:p>
    <w:p w14:paraId="739DD8AF" w14:textId="77777777" w:rsidR="003F68B7" w:rsidRPr="00CE6A7F" w:rsidRDefault="00CE6A7F">
      <w:pPr>
        <w:pStyle w:val="GvdeMetni"/>
        <w:spacing w:line="266" w:lineRule="auto"/>
        <w:ind w:left="843" w:right="478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Yemeğin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başlama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bitiş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saatleri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resmi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çalışma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saatleri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 w:rsidRPr="00CE6A7F">
        <w:rPr>
          <w:rFonts w:ascii="Times New Roman" w:hAnsi="Times New Roman" w:cs="Times New Roman"/>
          <w:spacing w:val="-5"/>
        </w:rPr>
        <w:t xml:space="preserve">ne </w:t>
      </w:r>
      <w:proofErr w:type="spellStart"/>
      <w:r w:rsidRPr="00CE6A7F">
        <w:rPr>
          <w:rFonts w:ascii="Times New Roman" w:hAnsi="Times New Roman" w:cs="Times New Roman"/>
          <w:spacing w:val="-9"/>
        </w:rPr>
        <w:t>göre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Kurulunca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saptanır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personel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</w:rPr>
        <w:t xml:space="preserve">e </w:t>
      </w:r>
      <w:proofErr w:type="spellStart"/>
      <w:r w:rsidRPr="00CE6A7F">
        <w:rPr>
          <w:rFonts w:ascii="Times New Roman" w:hAnsi="Times New Roman" w:cs="Times New Roman"/>
          <w:spacing w:val="-10"/>
        </w:rPr>
        <w:t>duyurulur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098EA245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3FF3EBBC" w14:textId="77777777" w:rsidR="003F68B7" w:rsidRPr="00CE6A7F" w:rsidRDefault="003F68B7">
      <w:pPr>
        <w:pStyle w:val="GvdeMetni"/>
        <w:spacing w:before="4"/>
        <w:rPr>
          <w:rFonts w:ascii="Times New Roman" w:hAnsi="Times New Roman" w:cs="Times New Roman"/>
        </w:rPr>
      </w:pPr>
    </w:p>
    <w:p w14:paraId="0BA76DC2" w14:textId="77777777" w:rsidR="003F68B7" w:rsidRPr="00CE6A7F" w:rsidRDefault="00CE6A7F">
      <w:pPr>
        <w:pStyle w:val="GvdeMetni"/>
        <w:ind w:left="843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22- </w:t>
      </w:r>
      <w:proofErr w:type="spellStart"/>
      <w:r w:rsidRPr="00CE6A7F">
        <w:rPr>
          <w:rFonts w:ascii="Times New Roman" w:hAnsi="Times New Roman" w:cs="Times New Roman"/>
        </w:rPr>
        <w:t>Yemek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Servisi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Yapma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Şekli</w:t>
      </w:r>
      <w:proofErr w:type="spellEnd"/>
    </w:p>
    <w:p w14:paraId="312A5284" w14:textId="77777777" w:rsidR="003F68B7" w:rsidRPr="00CE6A7F" w:rsidRDefault="00CE6A7F">
      <w:pPr>
        <w:pStyle w:val="GvdeMetni"/>
        <w:spacing w:before="149" w:line="264" w:lineRule="auto"/>
        <w:ind w:left="843" w:right="479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öğrencilerin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personelin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yemeği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yemekhanelerin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fiziksel</w:t>
      </w:r>
      <w:proofErr w:type="spellEnd"/>
      <w:r w:rsidRPr="00CE6A7F">
        <w:rPr>
          <w:rFonts w:ascii="Times New Roman" w:hAnsi="Times New Roman" w:cs="Times New Roman"/>
          <w:spacing w:val="4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koşulları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göz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</w:rPr>
        <w:t>önünde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</w:rPr>
        <w:t>bulundurularak</w:t>
      </w:r>
      <w:proofErr w:type="spellEnd"/>
      <w:proofErr w:type="gram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tabldot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veya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 </w:t>
      </w:r>
      <w:r w:rsidRPr="00CE6A7F">
        <w:rPr>
          <w:rFonts w:ascii="Times New Roman" w:hAnsi="Times New Roman" w:cs="Times New Roman"/>
          <w:spacing w:val="-8"/>
        </w:rPr>
        <w:t xml:space="preserve">self </w:t>
      </w:r>
      <w:proofErr w:type="spellStart"/>
      <w:r w:rsidRPr="00CE6A7F">
        <w:rPr>
          <w:rFonts w:ascii="Times New Roman" w:hAnsi="Times New Roman" w:cs="Times New Roman"/>
          <w:spacing w:val="-9"/>
        </w:rPr>
        <w:t>servis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9"/>
        </w:rPr>
        <w:t>olarak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düzenlenmiştir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10"/>
        </w:rPr>
        <w:t>Dağıtım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; </w:t>
      </w:r>
      <w:proofErr w:type="spellStart"/>
      <w:r w:rsidRPr="00CE6A7F">
        <w:rPr>
          <w:rFonts w:ascii="Times New Roman" w:hAnsi="Times New Roman" w:cs="Times New Roman"/>
          <w:spacing w:val="-10"/>
        </w:rPr>
        <w:t>personel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i</w:t>
      </w:r>
      <w:proofErr w:type="spellEnd"/>
      <w:r w:rsidRPr="00CE6A7F">
        <w:rPr>
          <w:rFonts w:ascii="Times New Roman" w:hAnsi="Times New Roman" w:cs="Times New Roman"/>
        </w:rPr>
        <w:t xml:space="preserve"> n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öğrencilerin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kendi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yemeklerini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bizzat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almaları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yöntemin</w:t>
      </w:r>
      <w:r w:rsidRPr="00CE6A7F">
        <w:rPr>
          <w:rFonts w:ascii="Times New Roman" w:hAnsi="Times New Roman" w:cs="Times New Roman"/>
          <w:spacing w:val="-10"/>
        </w:rPr>
        <w:t>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göre</w:t>
      </w:r>
      <w:proofErr w:type="spellEnd"/>
      <w:r w:rsidRPr="00CE6A7F">
        <w:rPr>
          <w:rFonts w:ascii="Times New Roman" w:hAnsi="Times New Roman" w:cs="Times New Roman"/>
          <w:spacing w:val="-2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yapılır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3FAC5DC8" w14:textId="77777777" w:rsidR="003F68B7" w:rsidRPr="00CE6A7F" w:rsidRDefault="003F68B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</w:p>
    <w:p w14:paraId="5296949A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75CFB4B4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3C5458A6" w14:textId="77777777" w:rsidR="003F68B7" w:rsidRPr="00CE6A7F" w:rsidRDefault="003F68B7">
      <w:pPr>
        <w:pStyle w:val="GvdeMetni"/>
        <w:spacing w:before="10"/>
        <w:rPr>
          <w:rFonts w:ascii="Times New Roman" w:hAnsi="Times New Roman" w:cs="Times New Roman"/>
        </w:rPr>
      </w:pPr>
    </w:p>
    <w:p w14:paraId="0AD9AA81" w14:textId="77777777" w:rsidR="003F68B7" w:rsidRPr="00CE6A7F" w:rsidRDefault="00CE6A7F">
      <w:pPr>
        <w:pStyle w:val="GvdeMetni"/>
        <w:spacing w:before="92" w:line="268" w:lineRule="auto"/>
        <w:ind w:left="843" w:right="479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6"/>
        </w:rPr>
        <w:t xml:space="preserve">23-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Aylık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yemek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kartı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dışında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faydalanma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koşulları</w:t>
      </w:r>
      <w:proofErr w:type="spellEnd"/>
    </w:p>
    <w:p w14:paraId="5B6ED44E" w14:textId="77777777" w:rsidR="003F68B7" w:rsidRPr="00CE6A7F" w:rsidRDefault="00CE6A7F">
      <w:pPr>
        <w:pStyle w:val="GvdeMetni"/>
        <w:spacing w:before="121" w:line="266" w:lineRule="auto"/>
        <w:ind w:left="843" w:right="480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Akıllı</w:t>
      </w:r>
      <w:proofErr w:type="spellEnd"/>
      <w:r w:rsidRPr="00CE6A7F">
        <w:rPr>
          <w:rFonts w:ascii="Times New Roman" w:hAnsi="Times New Roman" w:cs="Times New Roman"/>
          <w:spacing w:val="4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kartı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</w:rPr>
        <w:t>olmayan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9"/>
        </w:rPr>
        <w:t>personel</w:t>
      </w:r>
      <w:proofErr w:type="spellEnd"/>
      <w:proofErr w:type="gramEnd"/>
      <w:r w:rsidRPr="00CE6A7F">
        <w:rPr>
          <w:rFonts w:ascii="Times New Roman" w:hAnsi="Times New Roman" w:cs="Times New Roman"/>
          <w:spacing w:val="-9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misafirlerin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</w:rPr>
        <w:t>hizmetlerinden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faydalanmak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istemeleri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halinde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Üniversite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</w:t>
      </w:r>
      <w:r w:rsidRPr="00CE6A7F">
        <w:rPr>
          <w:rFonts w:ascii="Times New Roman" w:hAnsi="Times New Roman" w:cs="Times New Roman"/>
          <w:spacing w:val="-10"/>
        </w:rPr>
        <w:t>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belirlenen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misafir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yemek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bedeli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üzerinden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hizmet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verilir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9"/>
        </w:rPr>
        <w:t>Öğle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yemegi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servisinden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akademik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personel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8"/>
        </w:rPr>
        <w:t>idari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personel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öğrenciler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şirket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personelleri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misafirler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kararıyla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belirlenen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kurallar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çerçevesinde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yararlanırlar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45D38C14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5FB1A9A4" w14:textId="77777777" w:rsidR="003F68B7" w:rsidRPr="00CE6A7F" w:rsidRDefault="003F68B7">
      <w:pPr>
        <w:pStyle w:val="GvdeMetni"/>
        <w:spacing w:before="2"/>
        <w:rPr>
          <w:rFonts w:ascii="Times New Roman" w:hAnsi="Times New Roman" w:cs="Times New Roman"/>
        </w:rPr>
      </w:pPr>
    </w:p>
    <w:p w14:paraId="3DC5D245" w14:textId="77777777" w:rsidR="003F68B7" w:rsidRPr="00CE6A7F" w:rsidRDefault="00CE6A7F">
      <w:pPr>
        <w:pStyle w:val="GvdeMetni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24- </w:t>
      </w:r>
      <w:proofErr w:type="spellStart"/>
      <w:r w:rsidRPr="00CE6A7F">
        <w:rPr>
          <w:rFonts w:ascii="Times New Roman" w:hAnsi="Times New Roman" w:cs="Times New Roman"/>
        </w:rPr>
        <w:t>Yemek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Maliyetinin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Hesaplanması</w:t>
      </w:r>
      <w:proofErr w:type="spellEnd"/>
    </w:p>
    <w:p w14:paraId="692064CD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1AC7EE1B" w14:textId="77777777" w:rsidR="003F68B7" w:rsidRPr="00CE6A7F" w:rsidRDefault="003F68B7">
      <w:pPr>
        <w:pStyle w:val="GvdeMetni"/>
        <w:spacing w:before="11"/>
        <w:rPr>
          <w:rFonts w:ascii="Times New Roman" w:hAnsi="Times New Roman" w:cs="Times New Roman"/>
        </w:rPr>
      </w:pPr>
    </w:p>
    <w:p w14:paraId="03064F4A" w14:textId="77777777" w:rsidR="003F68B7" w:rsidRPr="00CE6A7F" w:rsidRDefault="00CE6A7F">
      <w:pPr>
        <w:pStyle w:val="GvdeMetni"/>
        <w:spacing w:line="256" w:lineRule="auto"/>
        <w:ind w:left="843" w:right="481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maliyetleri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günlük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tabelalarına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göre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ambardan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çıkan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erzakın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satınalınış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fatura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8"/>
        </w:rPr>
        <w:t xml:space="preserve">(KDV </w:t>
      </w:r>
      <w:proofErr w:type="spellStart"/>
      <w:r w:rsidRPr="00CE6A7F">
        <w:rPr>
          <w:rFonts w:ascii="Times New Roman" w:hAnsi="Times New Roman" w:cs="Times New Roman"/>
          <w:spacing w:val="-9"/>
        </w:rPr>
        <w:t>dahil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) </w:t>
      </w:r>
      <w:proofErr w:type="spellStart"/>
      <w:r w:rsidRPr="00CE6A7F">
        <w:rPr>
          <w:rFonts w:ascii="Times New Roman" w:hAnsi="Times New Roman" w:cs="Times New Roman"/>
          <w:spacing w:val="-10"/>
        </w:rPr>
        <w:t>fiyatları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üzerinden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yapılan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hesaplama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sonucu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bulun</w:t>
      </w:r>
      <w:r w:rsidRPr="00CE6A7F">
        <w:rPr>
          <w:rFonts w:ascii="Times New Roman" w:hAnsi="Times New Roman" w:cs="Times New Roman"/>
          <w:spacing w:val="-10"/>
        </w:rPr>
        <w:t>acak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aylık</w:t>
      </w:r>
      <w:proofErr w:type="spellEnd"/>
    </w:p>
    <w:p w14:paraId="241C7651" w14:textId="77777777" w:rsidR="003F68B7" w:rsidRPr="00CE6A7F" w:rsidRDefault="00CE6A7F">
      <w:pPr>
        <w:pStyle w:val="GvdeMetni"/>
        <w:spacing w:before="9" w:line="266" w:lineRule="auto"/>
        <w:ind w:left="843" w:right="419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8"/>
        </w:rPr>
        <w:t>yemek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giderlerinin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aynı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döneme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ait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verilen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adedine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bölünerek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7"/>
        </w:rPr>
        <w:t>bir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 </w:t>
      </w:r>
      <w:r w:rsidRPr="00CE6A7F">
        <w:rPr>
          <w:rFonts w:ascii="Times New Roman" w:hAnsi="Times New Roman" w:cs="Times New Roman"/>
          <w:spacing w:val="-8"/>
        </w:rPr>
        <w:t xml:space="preserve">(1) </w:t>
      </w:r>
      <w:proofErr w:type="spellStart"/>
      <w:r w:rsidRPr="00CE6A7F">
        <w:rPr>
          <w:rFonts w:ascii="Times New Roman" w:hAnsi="Times New Roman" w:cs="Times New Roman"/>
          <w:spacing w:val="-8"/>
        </w:rPr>
        <w:t>öğün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maliyeti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bulunur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servisinde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görevlendirilen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personel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giderleri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kira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amortisman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7"/>
        </w:rPr>
        <w:t>su</w:t>
      </w:r>
      <w:proofErr w:type="spellEnd"/>
      <w:r w:rsidRPr="00CE6A7F">
        <w:rPr>
          <w:rFonts w:ascii="Times New Roman" w:hAnsi="Times New Roman" w:cs="Times New Roman"/>
          <w:spacing w:val="-7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elektrik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doğal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gaz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giderleri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maliyetine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dahil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edilmez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8"/>
        </w:rPr>
        <w:t>Memur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abonelere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uygulanacak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en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</w:rPr>
        <w:t>az</w:t>
      </w:r>
      <w:proofErr w:type="spellEnd"/>
      <w:r w:rsidRPr="00CE6A7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bedelleri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r w:rsidRPr="00CE6A7F">
        <w:rPr>
          <w:rFonts w:ascii="Times New Roman" w:hAnsi="Times New Roman" w:cs="Times New Roman"/>
          <w:spacing w:val="-7"/>
        </w:rPr>
        <w:t xml:space="preserve">her </w:t>
      </w:r>
      <w:proofErr w:type="spellStart"/>
      <w:r w:rsidRPr="00CE6A7F">
        <w:rPr>
          <w:rFonts w:ascii="Times New Roman" w:hAnsi="Times New Roman" w:cs="Times New Roman"/>
          <w:spacing w:val="-8"/>
        </w:rPr>
        <w:t>yıl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Maliye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Bakanlığınca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yayımlanan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bütçe</w:t>
      </w:r>
      <w:proofErr w:type="spellEnd"/>
      <w:r w:rsidRPr="00CE6A7F">
        <w:rPr>
          <w:rFonts w:ascii="Times New Roman" w:hAnsi="Times New Roman" w:cs="Times New Roman"/>
          <w:spacing w:val="4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uygulama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talimatında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belirtilmektedir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8"/>
        </w:rPr>
        <w:t>Ancak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gerektiğinde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yürütme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kurulunun</w:t>
      </w:r>
      <w:proofErr w:type="spellEnd"/>
      <w:r w:rsidRPr="00CE6A7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teklifi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ile</w:t>
      </w:r>
      <w:proofErr w:type="spellEnd"/>
      <w:r w:rsidRPr="00CE6A7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Üniversite</w:t>
      </w:r>
      <w:proofErr w:type="spellEnd"/>
      <w:r w:rsidRPr="00CE6A7F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Kararıyla</w:t>
      </w:r>
      <w:proofErr w:type="spellEnd"/>
      <w:r w:rsidRPr="00CE6A7F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bedellerini</w:t>
      </w:r>
      <w:proofErr w:type="spellEnd"/>
      <w:r w:rsidRPr="00CE6A7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arttırabilir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72F3D040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0E891B64" w14:textId="77777777" w:rsidR="003F68B7" w:rsidRPr="00CE6A7F" w:rsidRDefault="003F68B7">
      <w:pPr>
        <w:pStyle w:val="GvdeMetni"/>
        <w:spacing w:before="10"/>
        <w:rPr>
          <w:rFonts w:ascii="Times New Roman" w:hAnsi="Times New Roman" w:cs="Times New Roman"/>
        </w:rPr>
      </w:pPr>
    </w:p>
    <w:p w14:paraId="3CEC93C9" w14:textId="77777777" w:rsidR="003F68B7" w:rsidRPr="00CE6A7F" w:rsidRDefault="00CE6A7F">
      <w:pPr>
        <w:pStyle w:val="GvdeMetni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25- </w:t>
      </w:r>
      <w:proofErr w:type="spellStart"/>
      <w:r w:rsidRPr="00CE6A7F">
        <w:rPr>
          <w:rFonts w:ascii="Times New Roman" w:hAnsi="Times New Roman" w:cs="Times New Roman"/>
        </w:rPr>
        <w:t>Beslenme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Hizmeti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Biriminin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Gelirleri</w:t>
      </w:r>
      <w:proofErr w:type="spellEnd"/>
    </w:p>
    <w:p w14:paraId="5AEE524C" w14:textId="77777777" w:rsidR="003F68B7" w:rsidRPr="00CE6A7F" w:rsidRDefault="00CE6A7F">
      <w:pPr>
        <w:pStyle w:val="GvdeMetni"/>
        <w:spacing w:before="175" w:line="268" w:lineRule="auto"/>
        <w:ind w:left="843" w:right="418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Tabldot</w:t>
      </w:r>
      <w:proofErr w:type="spellEnd"/>
      <w:r w:rsidRPr="00CE6A7F">
        <w:rPr>
          <w:rFonts w:ascii="Times New Roman" w:hAnsi="Times New Roman" w:cs="Times New Roman"/>
          <w:spacing w:val="4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İşletmesi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sermayesi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bütçeye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konulan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yardımı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ödeneği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proofErr w:type="gram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 </w:t>
      </w:r>
      <w:proofErr w:type="spellStart"/>
      <w:r w:rsidRPr="00CE6A7F">
        <w:rPr>
          <w:rFonts w:ascii="Times New Roman" w:hAnsi="Times New Roman" w:cs="Times New Roman"/>
          <w:spacing w:val="-10"/>
        </w:rPr>
        <w:t>yiyenlerden</w:t>
      </w:r>
      <w:proofErr w:type="spellEnd"/>
      <w:proofErr w:type="gram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alınan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yemek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ücretinden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oluşur</w:t>
      </w:r>
      <w:proofErr w:type="spellEnd"/>
      <w:r w:rsidRPr="00CE6A7F">
        <w:rPr>
          <w:rFonts w:ascii="Times New Roman" w:hAnsi="Times New Roman" w:cs="Times New Roman"/>
          <w:spacing w:val="-9"/>
        </w:rPr>
        <w:t>.</w:t>
      </w:r>
    </w:p>
    <w:p w14:paraId="03D80401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111E5E67" w14:textId="77777777" w:rsidR="003F68B7" w:rsidRPr="00CE6A7F" w:rsidRDefault="003F68B7">
      <w:pPr>
        <w:pStyle w:val="GvdeMetni"/>
        <w:spacing w:before="8"/>
        <w:rPr>
          <w:rFonts w:ascii="Times New Roman" w:hAnsi="Times New Roman" w:cs="Times New Roman"/>
        </w:rPr>
      </w:pPr>
    </w:p>
    <w:p w14:paraId="55184632" w14:textId="77777777" w:rsidR="003F68B7" w:rsidRPr="00CE6A7F" w:rsidRDefault="00CE6A7F">
      <w:pPr>
        <w:pStyle w:val="GvdeMetni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26- </w:t>
      </w:r>
      <w:proofErr w:type="spellStart"/>
      <w:r w:rsidRPr="00CE6A7F">
        <w:rPr>
          <w:rFonts w:ascii="Times New Roman" w:hAnsi="Times New Roman" w:cs="Times New Roman"/>
        </w:rPr>
        <w:t>Beslenme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Hizmet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Biriminin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Giderl</w:t>
      </w:r>
      <w:r w:rsidRPr="00CE6A7F">
        <w:rPr>
          <w:rFonts w:ascii="Times New Roman" w:hAnsi="Times New Roman" w:cs="Times New Roman"/>
        </w:rPr>
        <w:t>eri</w:t>
      </w:r>
      <w:proofErr w:type="spellEnd"/>
    </w:p>
    <w:p w14:paraId="1F49CF85" w14:textId="77777777" w:rsidR="003F68B7" w:rsidRPr="00CE6A7F" w:rsidRDefault="00CE6A7F">
      <w:pPr>
        <w:pStyle w:val="ListeParagraf"/>
        <w:numPr>
          <w:ilvl w:val="0"/>
          <w:numId w:val="1"/>
        </w:numPr>
        <w:tabs>
          <w:tab w:val="left" w:pos="1096"/>
        </w:tabs>
        <w:spacing w:before="149"/>
        <w:ind w:hanging="253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8"/>
          <w:sz w:val="24"/>
          <w:szCs w:val="24"/>
        </w:rPr>
        <w:t>Satın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alınan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yiyecek</w:t>
      </w:r>
      <w:proofErr w:type="spellEnd"/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içecek</w:t>
      </w:r>
      <w:proofErr w:type="spellEnd"/>
      <w:r w:rsidRPr="00CE6A7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maddeleri</w:t>
      </w:r>
      <w:proofErr w:type="spellEnd"/>
      <w:r w:rsidRPr="00CE6A7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giderleri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6DAAF59C" w14:textId="77777777" w:rsidR="003F68B7" w:rsidRPr="00CE6A7F" w:rsidRDefault="00CE6A7F">
      <w:pPr>
        <w:pStyle w:val="ListeParagraf"/>
        <w:numPr>
          <w:ilvl w:val="0"/>
          <w:numId w:val="1"/>
        </w:numPr>
        <w:tabs>
          <w:tab w:val="left" w:pos="1103"/>
        </w:tabs>
        <w:spacing w:before="149" w:line="266" w:lineRule="auto"/>
        <w:ind w:left="843" w:right="42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Hizmet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Biriminin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hizmetlerinin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yürütülmesi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için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ihtiyaç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duyulan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6"/>
          <w:sz w:val="24"/>
          <w:szCs w:val="24"/>
        </w:rPr>
        <w:t xml:space="preserve">her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türlü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ekipman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bakım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onarım</w:t>
      </w:r>
      <w:proofErr w:type="spellEnd"/>
      <w:r w:rsidRPr="00CE6A7F">
        <w:rPr>
          <w:rFonts w:ascii="Times New Roman" w:hAnsi="Times New Roman" w:cs="Times New Roman"/>
          <w:spacing w:val="-9"/>
          <w:sz w:val="24"/>
          <w:szCs w:val="24"/>
        </w:rPr>
        <w:t>,</w:t>
      </w:r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E6A7F">
        <w:rPr>
          <w:rFonts w:ascii="Times New Roman" w:hAnsi="Times New Roman" w:cs="Times New Roman"/>
          <w:spacing w:val="-8"/>
          <w:sz w:val="24"/>
          <w:szCs w:val="24"/>
        </w:rPr>
        <w:t>mal,</w:t>
      </w:r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malzeme</w:t>
      </w:r>
      <w:proofErr w:type="spellEnd"/>
      <w:r w:rsidRPr="00CE6A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  <w:sz w:val="24"/>
          <w:szCs w:val="24"/>
        </w:rPr>
        <w:t>ve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hizmet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alımları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529D48C6" w14:textId="77777777" w:rsidR="003F68B7" w:rsidRPr="00CE6A7F" w:rsidRDefault="00CE6A7F">
      <w:pPr>
        <w:pStyle w:val="ListeParagraf"/>
        <w:numPr>
          <w:ilvl w:val="0"/>
          <w:numId w:val="1"/>
        </w:numPr>
        <w:tabs>
          <w:tab w:val="left" w:pos="1074"/>
        </w:tabs>
        <w:ind w:left="1074" w:hanging="231"/>
        <w:rPr>
          <w:rFonts w:ascii="Times New Roman" w:hAnsi="Times New Roman" w:cs="Times New Roman"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Yemekhanelerde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çalışan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personellerin</w:t>
      </w:r>
      <w:proofErr w:type="spellEnd"/>
      <w:r w:rsidRPr="00CE6A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yedikleri</w:t>
      </w:r>
      <w:proofErr w:type="spellEnd"/>
      <w:r w:rsidRPr="00CE6A7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  <w:sz w:val="24"/>
          <w:szCs w:val="24"/>
        </w:rPr>
        <w:t>yemek</w:t>
      </w:r>
      <w:proofErr w:type="spellEnd"/>
      <w:r w:rsidRPr="00CE6A7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  <w:sz w:val="24"/>
          <w:szCs w:val="24"/>
        </w:rPr>
        <w:t>maliyeti</w:t>
      </w:r>
      <w:proofErr w:type="spellEnd"/>
      <w:r w:rsidRPr="00CE6A7F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CA43460" w14:textId="164B6601" w:rsidR="003F68B7" w:rsidRPr="00CE6A7F" w:rsidRDefault="00CE6A7F" w:rsidP="00CE6A7F">
      <w:pPr>
        <w:pStyle w:val="GvdeMetni"/>
        <w:spacing w:before="149" w:line="278" w:lineRule="auto"/>
        <w:ind w:left="843"/>
        <w:rPr>
          <w:rFonts w:ascii="Times New Roman" w:hAnsi="Times New Roman" w:cs="Times New Roman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  <w:r w:rsidRPr="00CE6A7F">
        <w:rPr>
          <w:rFonts w:ascii="Times New Roman" w:hAnsi="Times New Roman" w:cs="Times New Roman"/>
          <w:spacing w:val="-5"/>
        </w:rPr>
        <w:t xml:space="preserve">ç) </w:t>
      </w:r>
      <w:proofErr w:type="spellStart"/>
      <w:r w:rsidRPr="00CE6A7F">
        <w:rPr>
          <w:rFonts w:ascii="Times New Roman" w:hAnsi="Times New Roman" w:cs="Times New Roman"/>
          <w:spacing w:val="-10"/>
        </w:rPr>
        <w:t>Gerektiğinde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damga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8"/>
        </w:rPr>
        <w:t>pulu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9"/>
        </w:rPr>
        <w:t>ihale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ilanı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 w:rsidRPr="00CE6A7F">
        <w:rPr>
          <w:rFonts w:ascii="Times New Roman" w:hAnsi="Times New Roman" w:cs="Times New Roman"/>
          <w:spacing w:val="-10"/>
        </w:rPr>
        <w:t>idarece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temin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edilemeyen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kırtasiye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alımları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önceden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öngörülmemiş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5"/>
        </w:rPr>
        <w:t>ol</w:t>
      </w:r>
      <w:proofErr w:type="spellEnd"/>
      <w:r w:rsidRPr="00CE6A7F">
        <w:rPr>
          <w:rFonts w:ascii="Times New Roman" w:hAnsi="Times New Roman" w:cs="Times New Roman"/>
          <w:spacing w:val="-5"/>
        </w:rPr>
        <w:t xml:space="preserve"> </w:t>
      </w:r>
      <w:r w:rsidRPr="00CE6A7F">
        <w:rPr>
          <w:rFonts w:ascii="Times New Roman" w:hAnsi="Times New Roman" w:cs="Times New Roman"/>
          <w:spacing w:val="-6"/>
        </w:rPr>
        <w:t xml:space="preserve">an </w:t>
      </w:r>
      <w:proofErr w:type="spellStart"/>
      <w:r w:rsidRPr="00CE6A7F">
        <w:rPr>
          <w:rFonts w:ascii="Times New Roman" w:hAnsi="Times New Roman" w:cs="Times New Roman"/>
          <w:spacing w:val="-10"/>
        </w:rPr>
        <w:t>masrafla</w:t>
      </w:r>
      <w:r w:rsidRPr="00CE6A7F">
        <w:rPr>
          <w:rFonts w:ascii="Times New Roman" w:hAnsi="Times New Roman" w:cs="Times New Roman"/>
          <w:spacing w:val="-10"/>
        </w:rPr>
        <w:t>r</w:t>
      </w:r>
      <w:proofErr w:type="spellEnd"/>
      <w:r>
        <w:rPr>
          <w:rFonts w:ascii="Times New Roman" w:hAnsi="Times New Roman" w:cs="Times New Roman"/>
          <w:spacing w:val="-10"/>
        </w:rPr>
        <w:t>.</w:t>
      </w:r>
    </w:p>
    <w:p w14:paraId="3F8F2E2A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72EACE35" w14:textId="77777777" w:rsidR="003F68B7" w:rsidRPr="00CE6A7F" w:rsidRDefault="003F68B7">
      <w:pPr>
        <w:pStyle w:val="GvdeMetni"/>
        <w:spacing w:before="5"/>
        <w:rPr>
          <w:rFonts w:ascii="Times New Roman" w:hAnsi="Times New Roman" w:cs="Times New Roman"/>
        </w:rPr>
      </w:pPr>
    </w:p>
    <w:p w14:paraId="34F5B600" w14:textId="77777777" w:rsidR="003F68B7" w:rsidRPr="00CE6A7F" w:rsidRDefault="003F68B7">
      <w:pPr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pgSz w:w="11910" w:h="16840"/>
          <w:pgMar w:top="1580" w:right="1278" w:bottom="280" w:left="1120" w:header="708" w:footer="708" w:gutter="0"/>
          <w:cols w:space="708"/>
        </w:sectPr>
      </w:pPr>
    </w:p>
    <w:p w14:paraId="5153E375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1A49E7F5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20545D6D" w14:textId="77777777" w:rsidR="003F68B7" w:rsidRPr="00CE6A7F" w:rsidRDefault="00CE6A7F">
      <w:pPr>
        <w:pStyle w:val="GvdeMetni"/>
        <w:spacing w:before="220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10"/>
        </w:rPr>
        <w:t>Denetim</w:t>
      </w:r>
      <w:proofErr w:type="spellEnd"/>
    </w:p>
    <w:p w14:paraId="5F90D3A5" w14:textId="77777777" w:rsidR="003F68B7" w:rsidRPr="00CE6A7F" w:rsidRDefault="00CE6A7F">
      <w:pPr>
        <w:pStyle w:val="Balk1"/>
        <w:spacing w:before="93"/>
        <w:ind w:left="763" w:right="3409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b w:val="0"/>
        </w:rPr>
        <w:br w:type="column"/>
      </w:r>
      <w:r w:rsidRPr="00CE6A7F">
        <w:rPr>
          <w:rFonts w:ascii="Times New Roman" w:hAnsi="Times New Roman" w:cs="Times New Roman"/>
        </w:rPr>
        <w:t>DÖRDÜNCÜ BÖLÜM</w:t>
      </w:r>
    </w:p>
    <w:p w14:paraId="521451DC" w14:textId="77777777" w:rsidR="003F68B7" w:rsidRPr="00CE6A7F" w:rsidRDefault="00CE6A7F">
      <w:pPr>
        <w:ind w:left="763" w:right="340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A7F">
        <w:rPr>
          <w:rFonts w:ascii="Times New Roman" w:hAnsi="Times New Roman" w:cs="Times New Roman"/>
          <w:b/>
          <w:sz w:val="24"/>
          <w:szCs w:val="24"/>
        </w:rPr>
        <w:t>Diğer</w:t>
      </w:r>
      <w:proofErr w:type="spellEnd"/>
      <w:r w:rsidRPr="00CE6A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6A7F">
        <w:rPr>
          <w:rFonts w:ascii="Times New Roman" w:hAnsi="Times New Roman" w:cs="Times New Roman"/>
          <w:b/>
          <w:sz w:val="24"/>
          <w:szCs w:val="24"/>
        </w:rPr>
        <w:t>Hükümler</w:t>
      </w:r>
      <w:proofErr w:type="spellEnd"/>
    </w:p>
    <w:p w14:paraId="7095347E" w14:textId="77777777" w:rsidR="003F68B7" w:rsidRPr="00CE6A7F" w:rsidRDefault="003F68B7">
      <w:pPr>
        <w:jc w:val="center"/>
        <w:rPr>
          <w:rFonts w:ascii="Times New Roman" w:hAnsi="Times New Roman" w:cs="Times New Roman"/>
          <w:sz w:val="24"/>
          <w:szCs w:val="24"/>
        </w:rPr>
        <w:sectPr w:rsidR="003F68B7" w:rsidRPr="00CE6A7F" w:rsidSect="00CE6A7F">
          <w:type w:val="continuous"/>
          <w:pgSz w:w="11910" w:h="16840"/>
          <w:pgMar w:top="1160" w:right="1278" w:bottom="280" w:left="1120" w:header="708" w:footer="708" w:gutter="0"/>
          <w:cols w:num="2" w:space="708" w:equalWidth="0">
            <w:col w:w="1718" w:space="1652"/>
            <w:col w:w="6560"/>
          </w:cols>
        </w:sectPr>
      </w:pPr>
    </w:p>
    <w:p w14:paraId="270BC23B" w14:textId="77777777" w:rsidR="003F68B7" w:rsidRPr="00CE6A7F" w:rsidRDefault="003F68B7">
      <w:pPr>
        <w:pStyle w:val="GvdeMetni"/>
        <w:spacing w:before="6"/>
        <w:rPr>
          <w:rFonts w:ascii="Times New Roman" w:hAnsi="Times New Roman" w:cs="Times New Roman"/>
          <w:b/>
        </w:rPr>
      </w:pPr>
    </w:p>
    <w:p w14:paraId="09272009" w14:textId="77777777" w:rsidR="003F68B7" w:rsidRPr="00CE6A7F" w:rsidRDefault="00CE6A7F">
      <w:pPr>
        <w:pStyle w:val="GvdeMetni"/>
        <w:spacing w:before="92" w:line="427" w:lineRule="auto"/>
        <w:ind w:left="843" w:right="98"/>
        <w:jc w:val="both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10"/>
        </w:rPr>
        <w:t xml:space="preserve">27-Yemek </w:t>
      </w:r>
      <w:proofErr w:type="spellStart"/>
      <w:r w:rsidRPr="00CE6A7F">
        <w:rPr>
          <w:rFonts w:ascii="Times New Roman" w:hAnsi="Times New Roman" w:cs="Times New Roman"/>
          <w:spacing w:val="-9"/>
        </w:rPr>
        <w:t>Yürütme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Hizmet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çalışmalarını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yakından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izler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. </w:t>
      </w:r>
      <w:proofErr w:type="spellStart"/>
      <w:r w:rsidRPr="00CE6A7F">
        <w:rPr>
          <w:rFonts w:ascii="Times New Roman" w:hAnsi="Times New Roman" w:cs="Times New Roman"/>
          <w:spacing w:val="-9"/>
        </w:rPr>
        <w:t>Rektör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lüzum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gördüğü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hallerde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Beslenme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Hizmet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Biriminin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hesaplarını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diğer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faaliyetlerini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denetler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veya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denetletir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3D04C180" w14:textId="77777777" w:rsidR="003F68B7" w:rsidRPr="00CE6A7F" w:rsidRDefault="003F68B7">
      <w:pPr>
        <w:pStyle w:val="GvdeMetni"/>
        <w:spacing w:before="10"/>
        <w:rPr>
          <w:rFonts w:ascii="Times New Roman" w:hAnsi="Times New Roman" w:cs="Times New Roman"/>
        </w:rPr>
      </w:pPr>
    </w:p>
    <w:p w14:paraId="7A80293B" w14:textId="77777777" w:rsidR="003F68B7" w:rsidRPr="00CE6A7F" w:rsidRDefault="00CE6A7F">
      <w:pPr>
        <w:pStyle w:val="GvdeMetni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Yönergede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Belirtilmeyen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Konular</w:t>
      </w:r>
      <w:proofErr w:type="spellEnd"/>
    </w:p>
    <w:p w14:paraId="21BAC58E" w14:textId="77777777" w:rsidR="003F68B7" w:rsidRPr="00CE6A7F" w:rsidRDefault="003F68B7">
      <w:pPr>
        <w:pStyle w:val="GvdeMetni"/>
        <w:spacing w:before="8"/>
        <w:rPr>
          <w:rFonts w:ascii="Times New Roman" w:hAnsi="Times New Roman" w:cs="Times New Roman"/>
        </w:rPr>
      </w:pPr>
    </w:p>
    <w:p w14:paraId="15399BA6" w14:textId="77777777" w:rsidR="003F68B7" w:rsidRPr="00CE6A7F" w:rsidRDefault="00CE6A7F">
      <w:pPr>
        <w:pStyle w:val="GvdeMetni"/>
        <w:spacing w:line="268" w:lineRule="auto"/>
        <w:ind w:left="843" w:right="915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7"/>
        </w:rPr>
        <w:t xml:space="preserve">28- </w:t>
      </w:r>
      <w:r w:rsidRPr="00CE6A7F">
        <w:rPr>
          <w:rFonts w:ascii="Times New Roman" w:hAnsi="Times New Roman" w:cs="Times New Roman"/>
          <w:spacing w:val="-5"/>
        </w:rPr>
        <w:t xml:space="preserve">Bu </w:t>
      </w:r>
      <w:proofErr w:type="spellStart"/>
      <w:r w:rsidRPr="00CE6A7F">
        <w:rPr>
          <w:rFonts w:ascii="Times New Roman" w:hAnsi="Times New Roman" w:cs="Times New Roman"/>
          <w:spacing w:val="-10"/>
        </w:rPr>
        <w:t>Yönergede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hüküm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bulunmayan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hallerde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ilavesi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6"/>
        </w:rPr>
        <w:t>ve</w:t>
      </w:r>
      <w:proofErr w:type="spellEnd"/>
      <w:r w:rsidRPr="00CE6A7F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değişikliği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Üniversite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Yönetim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Kurulu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düzenlenerek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yürürlüğe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girer</w:t>
      </w:r>
      <w:proofErr w:type="spellEnd"/>
      <w:r w:rsidRPr="00CE6A7F">
        <w:rPr>
          <w:rFonts w:ascii="Times New Roman" w:hAnsi="Times New Roman" w:cs="Times New Roman"/>
          <w:spacing w:val="-9"/>
        </w:rPr>
        <w:t>.</w:t>
      </w:r>
    </w:p>
    <w:p w14:paraId="5E14F895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65915EB1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14EAA217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08591484" w14:textId="77777777" w:rsidR="003F68B7" w:rsidRPr="00CE6A7F" w:rsidRDefault="003F68B7">
      <w:pPr>
        <w:pStyle w:val="GvdeMetni"/>
        <w:spacing w:before="10"/>
        <w:rPr>
          <w:rFonts w:ascii="Times New Roman" w:hAnsi="Times New Roman" w:cs="Times New Roman"/>
        </w:rPr>
      </w:pPr>
    </w:p>
    <w:p w14:paraId="5C74BC5B" w14:textId="77777777" w:rsidR="003F68B7" w:rsidRPr="00CE6A7F" w:rsidRDefault="00CE6A7F">
      <w:pPr>
        <w:pStyle w:val="GvdeMetni"/>
        <w:spacing w:before="1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Yürürlük</w:t>
      </w:r>
      <w:proofErr w:type="spellEnd"/>
    </w:p>
    <w:p w14:paraId="056AD5F0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6E9E1AB9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274106F" w14:textId="77777777" w:rsidR="003F68B7" w:rsidRPr="00CE6A7F" w:rsidRDefault="003F68B7">
      <w:pPr>
        <w:pStyle w:val="GvdeMetni"/>
        <w:spacing w:before="10"/>
        <w:rPr>
          <w:rFonts w:ascii="Times New Roman" w:hAnsi="Times New Roman" w:cs="Times New Roman"/>
        </w:rPr>
      </w:pPr>
    </w:p>
    <w:p w14:paraId="79A75B72" w14:textId="77777777" w:rsidR="003F68B7" w:rsidRPr="00CE6A7F" w:rsidRDefault="00CE6A7F">
      <w:pPr>
        <w:pStyle w:val="GvdeMetni"/>
        <w:spacing w:before="1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Madde</w:t>
      </w:r>
      <w:proofErr w:type="spellEnd"/>
      <w:r w:rsidRPr="00CE6A7F">
        <w:rPr>
          <w:rFonts w:ascii="Times New Roman" w:hAnsi="Times New Roman" w:cs="Times New Roman"/>
        </w:rPr>
        <w:t xml:space="preserve"> 29- Bu </w:t>
      </w:r>
      <w:proofErr w:type="spellStart"/>
      <w:r w:rsidRPr="00CE6A7F">
        <w:rPr>
          <w:rFonts w:ascii="Times New Roman" w:hAnsi="Times New Roman" w:cs="Times New Roman"/>
        </w:rPr>
        <w:t>Yönerge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Üniversite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Senatosunca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kabul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edildiği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tar</w:t>
      </w:r>
      <w:r w:rsidRPr="00CE6A7F">
        <w:rPr>
          <w:rFonts w:ascii="Times New Roman" w:hAnsi="Times New Roman" w:cs="Times New Roman"/>
        </w:rPr>
        <w:t>ihte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yürürlüğe</w:t>
      </w:r>
      <w:proofErr w:type="spellEnd"/>
      <w:r w:rsidRPr="00CE6A7F">
        <w:rPr>
          <w:rFonts w:ascii="Times New Roman" w:hAnsi="Times New Roman" w:cs="Times New Roman"/>
        </w:rPr>
        <w:t xml:space="preserve"> </w:t>
      </w:r>
      <w:proofErr w:type="spellStart"/>
      <w:r w:rsidRPr="00CE6A7F">
        <w:rPr>
          <w:rFonts w:ascii="Times New Roman" w:hAnsi="Times New Roman" w:cs="Times New Roman"/>
        </w:rPr>
        <w:t>girer</w:t>
      </w:r>
      <w:proofErr w:type="spellEnd"/>
      <w:r w:rsidRPr="00CE6A7F">
        <w:rPr>
          <w:rFonts w:ascii="Times New Roman" w:hAnsi="Times New Roman" w:cs="Times New Roman"/>
        </w:rPr>
        <w:t>.</w:t>
      </w:r>
    </w:p>
    <w:p w14:paraId="246C1E8D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62DCBDB2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49663187" w14:textId="77777777" w:rsidR="003F68B7" w:rsidRPr="00CE6A7F" w:rsidRDefault="003F68B7">
      <w:pPr>
        <w:pStyle w:val="GvdeMetni"/>
        <w:rPr>
          <w:rFonts w:ascii="Times New Roman" w:hAnsi="Times New Roman" w:cs="Times New Roman"/>
        </w:rPr>
      </w:pPr>
    </w:p>
    <w:p w14:paraId="7086D60A" w14:textId="77777777" w:rsidR="003F68B7" w:rsidRPr="00CE6A7F" w:rsidRDefault="003F68B7">
      <w:pPr>
        <w:pStyle w:val="GvdeMetni"/>
        <w:spacing w:before="10"/>
        <w:rPr>
          <w:rFonts w:ascii="Times New Roman" w:hAnsi="Times New Roman" w:cs="Times New Roman"/>
        </w:rPr>
      </w:pPr>
    </w:p>
    <w:p w14:paraId="7FCE4134" w14:textId="77777777" w:rsidR="003F68B7" w:rsidRPr="00CE6A7F" w:rsidRDefault="00CE6A7F">
      <w:pPr>
        <w:pStyle w:val="GvdeMetni"/>
        <w:ind w:left="843"/>
        <w:rPr>
          <w:rFonts w:ascii="Times New Roman" w:hAnsi="Times New Roman" w:cs="Times New Roman"/>
        </w:rPr>
      </w:pPr>
      <w:proofErr w:type="spellStart"/>
      <w:r w:rsidRPr="00CE6A7F">
        <w:rPr>
          <w:rFonts w:ascii="Times New Roman" w:hAnsi="Times New Roman" w:cs="Times New Roman"/>
        </w:rPr>
        <w:t>Yürütme</w:t>
      </w:r>
      <w:proofErr w:type="spellEnd"/>
    </w:p>
    <w:p w14:paraId="26A86699" w14:textId="5CB5F59C" w:rsidR="003F68B7" w:rsidRPr="00CE6A7F" w:rsidRDefault="00CE6A7F">
      <w:pPr>
        <w:pStyle w:val="GvdeMetni"/>
        <w:spacing w:before="219"/>
        <w:ind w:left="843"/>
        <w:rPr>
          <w:rFonts w:ascii="Times New Roman" w:hAnsi="Times New Roman" w:cs="Times New Roman"/>
          <w:spacing w:val="-10"/>
        </w:rPr>
      </w:pPr>
      <w:proofErr w:type="spellStart"/>
      <w:r w:rsidRPr="00CE6A7F">
        <w:rPr>
          <w:rFonts w:ascii="Times New Roman" w:hAnsi="Times New Roman" w:cs="Times New Roman"/>
          <w:spacing w:val="-9"/>
        </w:rPr>
        <w:t>Madde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</w:t>
      </w:r>
      <w:r w:rsidRPr="00CE6A7F">
        <w:rPr>
          <w:rFonts w:ascii="Times New Roman" w:hAnsi="Times New Roman" w:cs="Times New Roman"/>
          <w:spacing w:val="-7"/>
        </w:rPr>
        <w:t xml:space="preserve">30- </w:t>
      </w:r>
      <w:proofErr w:type="spellStart"/>
      <w:r w:rsidRPr="00CE6A7F">
        <w:rPr>
          <w:rFonts w:ascii="Times New Roman" w:hAnsi="Times New Roman" w:cs="Times New Roman"/>
          <w:spacing w:val="-8"/>
        </w:rPr>
        <w:t>İşbu</w:t>
      </w:r>
      <w:proofErr w:type="spellEnd"/>
      <w:r w:rsidRPr="00CE6A7F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yönerge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hükümleri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, </w:t>
      </w:r>
      <w:proofErr w:type="spellStart"/>
      <w:r>
        <w:rPr>
          <w:rFonts w:ascii="Times New Roman" w:hAnsi="Times New Roman" w:cs="Times New Roman"/>
          <w:spacing w:val="-10"/>
        </w:rPr>
        <w:t>Tekirdağ</w:t>
      </w:r>
      <w:proofErr w:type="spellEnd"/>
      <w:r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9"/>
        </w:rPr>
        <w:t>Namık</w:t>
      </w:r>
      <w:proofErr w:type="spellEnd"/>
      <w:r w:rsidRPr="00CE6A7F">
        <w:rPr>
          <w:rFonts w:ascii="Times New Roman" w:hAnsi="Times New Roman" w:cs="Times New Roman"/>
          <w:spacing w:val="-9"/>
        </w:rPr>
        <w:t xml:space="preserve"> Kemal </w:t>
      </w:r>
      <w:proofErr w:type="spellStart"/>
      <w:r w:rsidRPr="00CE6A7F">
        <w:rPr>
          <w:rFonts w:ascii="Times New Roman" w:hAnsi="Times New Roman" w:cs="Times New Roman"/>
          <w:spacing w:val="-10"/>
        </w:rPr>
        <w:t>Üniversitesi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Rektörü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tarafından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yürütür</w:t>
      </w:r>
      <w:proofErr w:type="spellEnd"/>
      <w:r w:rsidRPr="00CE6A7F">
        <w:rPr>
          <w:rFonts w:ascii="Times New Roman" w:hAnsi="Times New Roman" w:cs="Times New Roman"/>
          <w:spacing w:val="-10"/>
        </w:rPr>
        <w:t>.</w:t>
      </w:r>
    </w:p>
    <w:p w14:paraId="5082E084" w14:textId="47EBF893" w:rsidR="00CE6A7F" w:rsidRPr="00CE6A7F" w:rsidRDefault="00CE6A7F">
      <w:pPr>
        <w:pStyle w:val="GvdeMetni"/>
        <w:spacing w:before="219"/>
        <w:ind w:left="843"/>
        <w:rPr>
          <w:rFonts w:ascii="Times New Roman" w:hAnsi="Times New Roman" w:cs="Times New Roman"/>
          <w:spacing w:val="-10"/>
        </w:rPr>
      </w:pPr>
    </w:p>
    <w:p w14:paraId="42AC0A53" w14:textId="0C667861" w:rsidR="00CE6A7F" w:rsidRPr="00CE6A7F" w:rsidRDefault="00CE6A7F">
      <w:pPr>
        <w:pStyle w:val="GvdeMetni"/>
        <w:spacing w:before="219"/>
        <w:ind w:left="843"/>
        <w:rPr>
          <w:rFonts w:ascii="Times New Roman" w:hAnsi="Times New Roman" w:cs="Times New Roman"/>
          <w:spacing w:val="-10"/>
        </w:rPr>
      </w:pPr>
      <w:r w:rsidRPr="00CE6A7F">
        <w:rPr>
          <w:rFonts w:ascii="Times New Roman" w:hAnsi="Times New Roman" w:cs="Times New Roman"/>
          <w:spacing w:val="-10"/>
        </w:rPr>
        <w:t>*</w:t>
      </w:r>
      <w:proofErr w:type="spellStart"/>
      <w:r w:rsidRPr="00CE6A7F">
        <w:rPr>
          <w:rFonts w:ascii="Times New Roman" w:hAnsi="Times New Roman" w:cs="Times New Roman"/>
          <w:spacing w:val="-10"/>
        </w:rPr>
        <w:t>Yürürlük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Tarihi</w:t>
      </w:r>
      <w:proofErr w:type="spellEnd"/>
      <w:r w:rsidRPr="00CE6A7F">
        <w:rPr>
          <w:rFonts w:ascii="Times New Roman" w:hAnsi="Times New Roman" w:cs="Times New Roman"/>
          <w:spacing w:val="-10"/>
        </w:rPr>
        <w:t>: 09.10.2015</w:t>
      </w:r>
    </w:p>
    <w:p w14:paraId="5224D098" w14:textId="773A8837" w:rsidR="00CE6A7F" w:rsidRPr="00CE6A7F" w:rsidRDefault="00CE6A7F">
      <w:pPr>
        <w:pStyle w:val="GvdeMetni"/>
        <w:spacing w:before="219"/>
        <w:ind w:left="843"/>
        <w:rPr>
          <w:rFonts w:ascii="Times New Roman" w:hAnsi="Times New Roman" w:cs="Times New Roman"/>
        </w:rPr>
      </w:pPr>
      <w:r w:rsidRPr="00CE6A7F">
        <w:rPr>
          <w:rFonts w:ascii="Times New Roman" w:hAnsi="Times New Roman" w:cs="Times New Roman"/>
          <w:spacing w:val="-10"/>
        </w:rPr>
        <w:t>*</w:t>
      </w:r>
      <w:proofErr w:type="spellStart"/>
      <w:r w:rsidRPr="00CE6A7F">
        <w:rPr>
          <w:rFonts w:ascii="Times New Roman" w:hAnsi="Times New Roman" w:cs="Times New Roman"/>
          <w:spacing w:val="-10"/>
        </w:rPr>
        <w:t>İlgili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Birim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: </w:t>
      </w:r>
      <w:proofErr w:type="spellStart"/>
      <w:r w:rsidRPr="00CE6A7F">
        <w:rPr>
          <w:rFonts w:ascii="Times New Roman" w:hAnsi="Times New Roman" w:cs="Times New Roman"/>
          <w:spacing w:val="-10"/>
        </w:rPr>
        <w:t>Sağlık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Kültür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ve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Spor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Daire</w:t>
      </w:r>
      <w:proofErr w:type="spellEnd"/>
      <w:r w:rsidRPr="00CE6A7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E6A7F">
        <w:rPr>
          <w:rFonts w:ascii="Times New Roman" w:hAnsi="Times New Roman" w:cs="Times New Roman"/>
          <w:spacing w:val="-10"/>
        </w:rPr>
        <w:t>Başkanlığı</w:t>
      </w:r>
      <w:proofErr w:type="spellEnd"/>
    </w:p>
    <w:sectPr w:rsidR="00CE6A7F" w:rsidRPr="00CE6A7F" w:rsidSect="00CE6A7F">
      <w:type w:val="continuous"/>
      <w:pgSz w:w="11910" w:h="16840"/>
      <w:pgMar w:top="1160" w:right="1278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0A9"/>
    <w:multiLevelType w:val="hybridMultilevel"/>
    <w:tmpl w:val="610C7E6E"/>
    <w:lvl w:ilvl="0" w:tplc="B0B0D7DE">
      <w:start w:val="1"/>
      <w:numFmt w:val="lowerLetter"/>
      <w:lvlText w:val="%1)"/>
      <w:lvlJc w:val="left"/>
      <w:pPr>
        <w:ind w:left="1088" w:hanging="245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13063A80">
      <w:numFmt w:val="bullet"/>
      <w:lvlText w:val="•"/>
      <w:lvlJc w:val="left"/>
      <w:pPr>
        <w:ind w:left="1964" w:hanging="245"/>
      </w:pPr>
      <w:rPr>
        <w:rFonts w:hint="default"/>
        <w:lang w:val="en-US" w:eastAsia="en-US" w:bidi="en-US"/>
      </w:rPr>
    </w:lvl>
    <w:lvl w:ilvl="2" w:tplc="A954AF2E">
      <w:numFmt w:val="bullet"/>
      <w:lvlText w:val="•"/>
      <w:lvlJc w:val="left"/>
      <w:pPr>
        <w:ind w:left="2848" w:hanging="245"/>
      </w:pPr>
      <w:rPr>
        <w:rFonts w:hint="default"/>
        <w:lang w:val="en-US" w:eastAsia="en-US" w:bidi="en-US"/>
      </w:rPr>
    </w:lvl>
    <w:lvl w:ilvl="3" w:tplc="FC7CE89E">
      <w:numFmt w:val="bullet"/>
      <w:lvlText w:val="•"/>
      <w:lvlJc w:val="left"/>
      <w:pPr>
        <w:ind w:left="3733" w:hanging="245"/>
      </w:pPr>
      <w:rPr>
        <w:rFonts w:hint="default"/>
        <w:lang w:val="en-US" w:eastAsia="en-US" w:bidi="en-US"/>
      </w:rPr>
    </w:lvl>
    <w:lvl w:ilvl="4" w:tplc="9A2AC70A">
      <w:numFmt w:val="bullet"/>
      <w:lvlText w:val="•"/>
      <w:lvlJc w:val="left"/>
      <w:pPr>
        <w:ind w:left="4617" w:hanging="245"/>
      </w:pPr>
      <w:rPr>
        <w:rFonts w:hint="default"/>
        <w:lang w:val="en-US" w:eastAsia="en-US" w:bidi="en-US"/>
      </w:rPr>
    </w:lvl>
    <w:lvl w:ilvl="5" w:tplc="7458CD4A">
      <w:numFmt w:val="bullet"/>
      <w:lvlText w:val="•"/>
      <w:lvlJc w:val="left"/>
      <w:pPr>
        <w:ind w:left="5502" w:hanging="245"/>
      </w:pPr>
      <w:rPr>
        <w:rFonts w:hint="default"/>
        <w:lang w:val="en-US" w:eastAsia="en-US" w:bidi="en-US"/>
      </w:rPr>
    </w:lvl>
    <w:lvl w:ilvl="6" w:tplc="34FE4936">
      <w:numFmt w:val="bullet"/>
      <w:lvlText w:val="•"/>
      <w:lvlJc w:val="left"/>
      <w:pPr>
        <w:ind w:left="6386" w:hanging="245"/>
      </w:pPr>
      <w:rPr>
        <w:rFonts w:hint="default"/>
        <w:lang w:val="en-US" w:eastAsia="en-US" w:bidi="en-US"/>
      </w:rPr>
    </w:lvl>
    <w:lvl w:ilvl="7" w:tplc="02CCAAB2">
      <w:numFmt w:val="bullet"/>
      <w:lvlText w:val="•"/>
      <w:lvlJc w:val="left"/>
      <w:pPr>
        <w:ind w:left="7270" w:hanging="245"/>
      </w:pPr>
      <w:rPr>
        <w:rFonts w:hint="default"/>
        <w:lang w:val="en-US" w:eastAsia="en-US" w:bidi="en-US"/>
      </w:rPr>
    </w:lvl>
    <w:lvl w:ilvl="8" w:tplc="F5742E10">
      <w:numFmt w:val="bullet"/>
      <w:lvlText w:val="•"/>
      <w:lvlJc w:val="left"/>
      <w:pPr>
        <w:ind w:left="8155" w:hanging="245"/>
      </w:pPr>
      <w:rPr>
        <w:rFonts w:hint="default"/>
        <w:lang w:val="en-US" w:eastAsia="en-US" w:bidi="en-US"/>
      </w:rPr>
    </w:lvl>
  </w:abstractNum>
  <w:abstractNum w:abstractNumId="1" w15:restartNumberingAfterBreak="0">
    <w:nsid w:val="16A3329E"/>
    <w:multiLevelType w:val="hybridMultilevel"/>
    <w:tmpl w:val="2B02750C"/>
    <w:lvl w:ilvl="0" w:tplc="E5F0EBDA">
      <w:start w:val="1"/>
      <w:numFmt w:val="lowerLetter"/>
      <w:lvlText w:val="%1)"/>
      <w:lvlJc w:val="left"/>
      <w:pPr>
        <w:ind w:left="843" w:hanging="315"/>
        <w:jc w:val="left"/>
      </w:pPr>
      <w:rPr>
        <w:rFonts w:ascii="Arial" w:eastAsia="Arial" w:hAnsi="Arial" w:cs="Arial" w:hint="default"/>
        <w:spacing w:val="-27"/>
        <w:w w:val="99"/>
        <w:sz w:val="24"/>
        <w:szCs w:val="24"/>
        <w:lang w:val="en-US" w:eastAsia="en-US" w:bidi="en-US"/>
      </w:rPr>
    </w:lvl>
    <w:lvl w:ilvl="1" w:tplc="BD8407CE">
      <w:numFmt w:val="bullet"/>
      <w:lvlText w:val="•"/>
      <w:lvlJc w:val="left"/>
      <w:pPr>
        <w:ind w:left="1748" w:hanging="315"/>
      </w:pPr>
      <w:rPr>
        <w:rFonts w:hint="default"/>
        <w:lang w:val="en-US" w:eastAsia="en-US" w:bidi="en-US"/>
      </w:rPr>
    </w:lvl>
    <w:lvl w:ilvl="2" w:tplc="AE08F112">
      <w:numFmt w:val="bullet"/>
      <w:lvlText w:val="•"/>
      <w:lvlJc w:val="left"/>
      <w:pPr>
        <w:ind w:left="2656" w:hanging="315"/>
      </w:pPr>
      <w:rPr>
        <w:rFonts w:hint="default"/>
        <w:lang w:val="en-US" w:eastAsia="en-US" w:bidi="en-US"/>
      </w:rPr>
    </w:lvl>
    <w:lvl w:ilvl="3" w:tplc="D1680148">
      <w:numFmt w:val="bullet"/>
      <w:lvlText w:val="•"/>
      <w:lvlJc w:val="left"/>
      <w:pPr>
        <w:ind w:left="3565" w:hanging="315"/>
      </w:pPr>
      <w:rPr>
        <w:rFonts w:hint="default"/>
        <w:lang w:val="en-US" w:eastAsia="en-US" w:bidi="en-US"/>
      </w:rPr>
    </w:lvl>
    <w:lvl w:ilvl="4" w:tplc="75AA91EA">
      <w:numFmt w:val="bullet"/>
      <w:lvlText w:val="•"/>
      <w:lvlJc w:val="left"/>
      <w:pPr>
        <w:ind w:left="4473" w:hanging="315"/>
      </w:pPr>
      <w:rPr>
        <w:rFonts w:hint="default"/>
        <w:lang w:val="en-US" w:eastAsia="en-US" w:bidi="en-US"/>
      </w:rPr>
    </w:lvl>
    <w:lvl w:ilvl="5" w:tplc="444A2C42">
      <w:numFmt w:val="bullet"/>
      <w:lvlText w:val="•"/>
      <w:lvlJc w:val="left"/>
      <w:pPr>
        <w:ind w:left="5382" w:hanging="315"/>
      </w:pPr>
      <w:rPr>
        <w:rFonts w:hint="default"/>
        <w:lang w:val="en-US" w:eastAsia="en-US" w:bidi="en-US"/>
      </w:rPr>
    </w:lvl>
    <w:lvl w:ilvl="6" w:tplc="62C0BA4A">
      <w:numFmt w:val="bullet"/>
      <w:lvlText w:val="•"/>
      <w:lvlJc w:val="left"/>
      <w:pPr>
        <w:ind w:left="6290" w:hanging="315"/>
      </w:pPr>
      <w:rPr>
        <w:rFonts w:hint="default"/>
        <w:lang w:val="en-US" w:eastAsia="en-US" w:bidi="en-US"/>
      </w:rPr>
    </w:lvl>
    <w:lvl w:ilvl="7" w:tplc="221E4396">
      <w:numFmt w:val="bullet"/>
      <w:lvlText w:val="•"/>
      <w:lvlJc w:val="left"/>
      <w:pPr>
        <w:ind w:left="7198" w:hanging="315"/>
      </w:pPr>
      <w:rPr>
        <w:rFonts w:hint="default"/>
        <w:lang w:val="en-US" w:eastAsia="en-US" w:bidi="en-US"/>
      </w:rPr>
    </w:lvl>
    <w:lvl w:ilvl="8" w:tplc="3D7415C4">
      <w:numFmt w:val="bullet"/>
      <w:lvlText w:val="•"/>
      <w:lvlJc w:val="left"/>
      <w:pPr>
        <w:ind w:left="8107" w:hanging="315"/>
      </w:pPr>
      <w:rPr>
        <w:rFonts w:hint="default"/>
        <w:lang w:val="en-US" w:eastAsia="en-US" w:bidi="en-US"/>
      </w:rPr>
    </w:lvl>
  </w:abstractNum>
  <w:abstractNum w:abstractNumId="2" w15:restartNumberingAfterBreak="0">
    <w:nsid w:val="22D04136"/>
    <w:multiLevelType w:val="hybridMultilevel"/>
    <w:tmpl w:val="D6844756"/>
    <w:lvl w:ilvl="0" w:tplc="1FC666C6">
      <w:start w:val="4"/>
      <w:numFmt w:val="lowerLetter"/>
      <w:lvlText w:val="%1)"/>
      <w:lvlJc w:val="left"/>
      <w:pPr>
        <w:ind w:left="843" w:hanging="274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3BCA268E">
      <w:numFmt w:val="bullet"/>
      <w:lvlText w:val="•"/>
      <w:lvlJc w:val="left"/>
      <w:pPr>
        <w:ind w:left="1748" w:hanging="274"/>
      </w:pPr>
      <w:rPr>
        <w:rFonts w:hint="default"/>
        <w:lang w:val="en-US" w:eastAsia="en-US" w:bidi="en-US"/>
      </w:rPr>
    </w:lvl>
    <w:lvl w:ilvl="2" w:tplc="74B85754">
      <w:numFmt w:val="bullet"/>
      <w:lvlText w:val="•"/>
      <w:lvlJc w:val="left"/>
      <w:pPr>
        <w:ind w:left="2656" w:hanging="274"/>
      </w:pPr>
      <w:rPr>
        <w:rFonts w:hint="default"/>
        <w:lang w:val="en-US" w:eastAsia="en-US" w:bidi="en-US"/>
      </w:rPr>
    </w:lvl>
    <w:lvl w:ilvl="3" w:tplc="CAC0B480">
      <w:numFmt w:val="bullet"/>
      <w:lvlText w:val="•"/>
      <w:lvlJc w:val="left"/>
      <w:pPr>
        <w:ind w:left="3565" w:hanging="274"/>
      </w:pPr>
      <w:rPr>
        <w:rFonts w:hint="default"/>
        <w:lang w:val="en-US" w:eastAsia="en-US" w:bidi="en-US"/>
      </w:rPr>
    </w:lvl>
    <w:lvl w:ilvl="4" w:tplc="293089FC">
      <w:numFmt w:val="bullet"/>
      <w:lvlText w:val="•"/>
      <w:lvlJc w:val="left"/>
      <w:pPr>
        <w:ind w:left="4473" w:hanging="274"/>
      </w:pPr>
      <w:rPr>
        <w:rFonts w:hint="default"/>
        <w:lang w:val="en-US" w:eastAsia="en-US" w:bidi="en-US"/>
      </w:rPr>
    </w:lvl>
    <w:lvl w:ilvl="5" w:tplc="1E9479F0">
      <w:numFmt w:val="bullet"/>
      <w:lvlText w:val="•"/>
      <w:lvlJc w:val="left"/>
      <w:pPr>
        <w:ind w:left="5382" w:hanging="274"/>
      </w:pPr>
      <w:rPr>
        <w:rFonts w:hint="default"/>
        <w:lang w:val="en-US" w:eastAsia="en-US" w:bidi="en-US"/>
      </w:rPr>
    </w:lvl>
    <w:lvl w:ilvl="6" w:tplc="84DC7FB6">
      <w:numFmt w:val="bullet"/>
      <w:lvlText w:val="•"/>
      <w:lvlJc w:val="left"/>
      <w:pPr>
        <w:ind w:left="6290" w:hanging="274"/>
      </w:pPr>
      <w:rPr>
        <w:rFonts w:hint="default"/>
        <w:lang w:val="en-US" w:eastAsia="en-US" w:bidi="en-US"/>
      </w:rPr>
    </w:lvl>
    <w:lvl w:ilvl="7" w:tplc="CEF63854">
      <w:numFmt w:val="bullet"/>
      <w:lvlText w:val="•"/>
      <w:lvlJc w:val="left"/>
      <w:pPr>
        <w:ind w:left="7198" w:hanging="274"/>
      </w:pPr>
      <w:rPr>
        <w:rFonts w:hint="default"/>
        <w:lang w:val="en-US" w:eastAsia="en-US" w:bidi="en-US"/>
      </w:rPr>
    </w:lvl>
    <w:lvl w:ilvl="8" w:tplc="73BEC3B0">
      <w:numFmt w:val="bullet"/>
      <w:lvlText w:val="•"/>
      <w:lvlJc w:val="left"/>
      <w:pPr>
        <w:ind w:left="8107" w:hanging="274"/>
      </w:pPr>
      <w:rPr>
        <w:rFonts w:hint="default"/>
        <w:lang w:val="en-US" w:eastAsia="en-US" w:bidi="en-US"/>
      </w:rPr>
    </w:lvl>
  </w:abstractNum>
  <w:abstractNum w:abstractNumId="3" w15:restartNumberingAfterBreak="0">
    <w:nsid w:val="305C0416"/>
    <w:multiLevelType w:val="hybridMultilevel"/>
    <w:tmpl w:val="EC66AD02"/>
    <w:lvl w:ilvl="0" w:tplc="99C0F3D6">
      <w:start w:val="1"/>
      <w:numFmt w:val="lowerLetter"/>
      <w:lvlText w:val="%1)"/>
      <w:lvlJc w:val="left"/>
      <w:pPr>
        <w:ind w:left="843" w:hanging="257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0D362FB8">
      <w:numFmt w:val="bullet"/>
      <w:lvlText w:val="•"/>
      <w:lvlJc w:val="left"/>
      <w:pPr>
        <w:ind w:left="1748" w:hanging="257"/>
      </w:pPr>
      <w:rPr>
        <w:rFonts w:hint="default"/>
        <w:lang w:val="en-US" w:eastAsia="en-US" w:bidi="en-US"/>
      </w:rPr>
    </w:lvl>
    <w:lvl w:ilvl="2" w:tplc="2618D052">
      <w:numFmt w:val="bullet"/>
      <w:lvlText w:val="•"/>
      <w:lvlJc w:val="left"/>
      <w:pPr>
        <w:ind w:left="2656" w:hanging="257"/>
      </w:pPr>
      <w:rPr>
        <w:rFonts w:hint="default"/>
        <w:lang w:val="en-US" w:eastAsia="en-US" w:bidi="en-US"/>
      </w:rPr>
    </w:lvl>
    <w:lvl w:ilvl="3" w:tplc="7BE209F6">
      <w:numFmt w:val="bullet"/>
      <w:lvlText w:val="•"/>
      <w:lvlJc w:val="left"/>
      <w:pPr>
        <w:ind w:left="3565" w:hanging="257"/>
      </w:pPr>
      <w:rPr>
        <w:rFonts w:hint="default"/>
        <w:lang w:val="en-US" w:eastAsia="en-US" w:bidi="en-US"/>
      </w:rPr>
    </w:lvl>
    <w:lvl w:ilvl="4" w:tplc="8F263E1C">
      <w:numFmt w:val="bullet"/>
      <w:lvlText w:val="•"/>
      <w:lvlJc w:val="left"/>
      <w:pPr>
        <w:ind w:left="4473" w:hanging="257"/>
      </w:pPr>
      <w:rPr>
        <w:rFonts w:hint="default"/>
        <w:lang w:val="en-US" w:eastAsia="en-US" w:bidi="en-US"/>
      </w:rPr>
    </w:lvl>
    <w:lvl w:ilvl="5" w:tplc="3C22746C">
      <w:numFmt w:val="bullet"/>
      <w:lvlText w:val="•"/>
      <w:lvlJc w:val="left"/>
      <w:pPr>
        <w:ind w:left="5382" w:hanging="257"/>
      </w:pPr>
      <w:rPr>
        <w:rFonts w:hint="default"/>
        <w:lang w:val="en-US" w:eastAsia="en-US" w:bidi="en-US"/>
      </w:rPr>
    </w:lvl>
    <w:lvl w:ilvl="6" w:tplc="D1CC0F06">
      <w:numFmt w:val="bullet"/>
      <w:lvlText w:val="•"/>
      <w:lvlJc w:val="left"/>
      <w:pPr>
        <w:ind w:left="6290" w:hanging="257"/>
      </w:pPr>
      <w:rPr>
        <w:rFonts w:hint="default"/>
        <w:lang w:val="en-US" w:eastAsia="en-US" w:bidi="en-US"/>
      </w:rPr>
    </w:lvl>
    <w:lvl w:ilvl="7" w:tplc="AAF6448C">
      <w:numFmt w:val="bullet"/>
      <w:lvlText w:val="•"/>
      <w:lvlJc w:val="left"/>
      <w:pPr>
        <w:ind w:left="7198" w:hanging="257"/>
      </w:pPr>
      <w:rPr>
        <w:rFonts w:hint="default"/>
        <w:lang w:val="en-US" w:eastAsia="en-US" w:bidi="en-US"/>
      </w:rPr>
    </w:lvl>
    <w:lvl w:ilvl="8" w:tplc="3490F134">
      <w:numFmt w:val="bullet"/>
      <w:lvlText w:val="•"/>
      <w:lvlJc w:val="left"/>
      <w:pPr>
        <w:ind w:left="8107" w:hanging="257"/>
      </w:pPr>
      <w:rPr>
        <w:rFonts w:hint="default"/>
        <w:lang w:val="en-US" w:eastAsia="en-US" w:bidi="en-US"/>
      </w:rPr>
    </w:lvl>
  </w:abstractNum>
  <w:abstractNum w:abstractNumId="4" w15:restartNumberingAfterBreak="0">
    <w:nsid w:val="3182010D"/>
    <w:multiLevelType w:val="hybridMultilevel"/>
    <w:tmpl w:val="DBC6E8D0"/>
    <w:lvl w:ilvl="0" w:tplc="FA368070">
      <w:start w:val="1"/>
      <w:numFmt w:val="lowerLetter"/>
      <w:lvlText w:val="%1)"/>
      <w:lvlJc w:val="left"/>
      <w:pPr>
        <w:ind w:left="843" w:hanging="260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B29EF6FE">
      <w:numFmt w:val="bullet"/>
      <w:lvlText w:val="•"/>
      <w:lvlJc w:val="left"/>
      <w:pPr>
        <w:ind w:left="1748" w:hanging="260"/>
      </w:pPr>
      <w:rPr>
        <w:rFonts w:hint="default"/>
        <w:lang w:val="en-US" w:eastAsia="en-US" w:bidi="en-US"/>
      </w:rPr>
    </w:lvl>
    <w:lvl w:ilvl="2" w:tplc="03424362">
      <w:numFmt w:val="bullet"/>
      <w:lvlText w:val="•"/>
      <w:lvlJc w:val="left"/>
      <w:pPr>
        <w:ind w:left="2656" w:hanging="260"/>
      </w:pPr>
      <w:rPr>
        <w:rFonts w:hint="default"/>
        <w:lang w:val="en-US" w:eastAsia="en-US" w:bidi="en-US"/>
      </w:rPr>
    </w:lvl>
    <w:lvl w:ilvl="3" w:tplc="888284C4">
      <w:numFmt w:val="bullet"/>
      <w:lvlText w:val="•"/>
      <w:lvlJc w:val="left"/>
      <w:pPr>
        <w:ind w:left="3565" w:hanging="260"/>
      </w:pPr>
      <w:rPr>
        <w:rFonts w:hint="default"/>
        <w:lang w:val="en-US" w:eastAsia="en-US" w:bidi="en-US"/>
      </w:rPr>
    </w:lvl>
    <w:lvl w:ilvl="4" w:tplc="D8920294">
      <w:numFmt w:val="bullet"/>
      <w:lvlText w:val="•"/>
      <w:lvlJc w:val="left"/>
      <w:pPr>
        <w:ind w:left="4473" w:hanging="260"/>
      </w:pPr>
      <w:rPr>
        <w:rFonts w:hint="default"/>
        <w:lang w:val="en-US" w:eastAsia="en-US" w:bidi="en-US"/>
      </w:rPr>
    </w:lvl>
    <w:lvl w:ilvl="5" w:tplc="3FD094A6">
      <w:numFmt w:val="bullet"/>
      <w:lvlText w:val="•"/>
      <w:lvlJc w:val="left"/>
      <w:pPr>
        <w:ind w:left="5382" w:hanging="260"/>
      </w:pPr>
      <w:rPr>
        <w:rFonts w:hint="default"/>
        <w:lang w:val="en-US" w:eastAsia="en-US" w:bidi="en-US"/>
      </w:rPr>
    </w:lvl>
    <w:lvl w:ilvl="6" w:tplc="43081B3A">
      <w:numFmt w:val="bullet"/>
      <w:lvlText w:val="•"/>
      <w:lvlJc w:val="left"/>
      <w:pPr>
        <w:ind w:left="6290" w:hanging="260"/>
      </w:pPr>
      <w:rPr>
        <w:rFonts w:hint="default"/>
        <w:lang w:val="en-US" w:eastAsia="en-US" w:bidi="en-US"/>
      </w:rPr>
    </w:lvl>
    <w:lvl w:ilvl="7" w:tplc="0A1C4DA6">
      <w:numFmt w:val="bullet"/>
      <w:lvlText w:val="•"/>
      <w:lvlJc w:val="left"/>
      <w:pPr>
        <w:ind w:left="7198" w:hanging="260"/>
      </w:pPr>
      <w:rPr>
        <w:rFonts w:hint="default"/>
        <w:lang w:val="en-US" w:eastAsia="en-US" w:bidi="en-US"/>
      </w:rPr>
    </w:lvl>
    <w:lvl w:ilvl="8" w:tplc="5C64C680">
      <w:numFmt w:val="bullet"/>
      <w:lvlText w:val="•"/>
      <w:lvlJc w:val="left"/>
      <w:pPr>
        <w:ind w:left="8107" w:hanging="260"/>
      </w:pPr>
      <w:rPr>
        <w:rFonts w:hint="default"/>
        <w:lang w:val="en-US" w:eastAsia="en-US" w:bidi="en-US"/>
      </w:rPr>
    </w:lvl>
  </w:abstractNum>
  <w:abstractNum w:abstractNumId="5" w15:restartNumberingAfterBreak="0">
    <w:nsid w:val="39D730A5"/>
    <w:multiLevelType w:val="hybridMultilevel"/>
    <w:tmpl w:val="B330B13C"/>
    <w:lvl w:ilvl="0" w:tplc="F1247FB2">
      <w:start w:val="1"/>
      <w:numFmt w:val="lowerLetter"/>
      <w:lvlText w:val="%1)"/>
      <w:lvlJc w:val="left"/>
      <w:pPr>
        <w:ind w:left="843" w:hanging="358"/>
        <w:jc w:val="left"/>
      </w:pPr>
      <w:rPr>
        <w:rFonts w:ascii="Arial" w:eastAsia="Arial" w:hAnsi="Arial" w:cs="Arial" w:hint="default"/>
        <w:spacing w:val="-22"/>
        <w:w w:val="99"/>
        <w:sz w:val="24"/>
        <w:szCs w:val="24"/>
        <w:lang w:val="en-US" w:eastAsia="en-US" w:bidi="en-US"/>
      </w:rPr>
    </w:lvl>
    <w:lvl w:ilvl="1" w:tplc="6726754A">
      <w:numFmt w:val="bullet"/>
      <w:lvlText w:val="•"/>
      <w:lvlJc w:val="left"/>
      <w:pPr>
        <w:ind w:left="1748" w:hanging="358"/>
      </w:pPr>
      <w:rPr>
        <w:rFonts w:hint="default"/>
        <w:lang w:val="en-US" w:eastAsia="en-US" w:bidi="en-US"/>
      </w:rPr>
    </w:lvl>
    <w:lvl w:ilvl="2" w:tplc="0BF4D808">
      <w:numFmt w:val="bullet"/>
      <w:lvlText w:val="•"/>
      <w:lvlJc w:val="left"/>
      <w:pPr>
        <w:ind w:left="2656" w:hanging="358"/>
      </w:pPr>
      <w:rPr>
        <w:rFonts w:hint="default"/>
        <w:lang w:val="en-US" w:eastAsia="en-US" w:bidi="en-US"/>
      </w:rPr>
    </w:lvl>
    <w:lvl w:ilvl="3" w:tplc="22B845D2">
      <w:numFmt w:val="bullet"/>
      <w:lvlText w:val="•"/>
      <w:lvlJc w:val="left"/>
      <w:pPr>
        <w:ind w:left="3565" w:hanging="358"/>
      </w:pPr>
      <w:rPr>
        <w:rFonts w:hint="default"/>
        <w:lang w:val="en-US" w:eastAsia="en-US" w:bidi="en-US"/>
      </w:rPr>
    </w:lvl>
    <w:lvl w:ilvl="4" w:tplc="E45C41D8">
      <w:numFmt w:val="bullet"/>
      <w:lvlText w:val="•"/>
      <w:lvlJc w:val="left"/>
      <w:pPr>
        <w:ind w:left="4473" w:hanging="358"/>
      </w:pPr>
      <w:rPr>
        <w:rFonts w:hint="default"/>
        <w:lang w:val="en-US" w:eastAsia="en-US" w:bidi="en-US"/>
      </w:rPr>
    </w:lvl>
    <w:lvl w:ilvl="5" w:tplc="727EB1A6">
      <w:numFmt w:val="bullet"/>
      <w:lvlText w:val="•"/>
      <w:lvlJc w:val="left"/>
      <w:pPr>
        <w:ind w:left="5382" w:hanging="358"/>
      </w:pPr>
      <w:rPr>
        <w:rFonts w:hint="default"/>
        <w:lang w:val="en-US" w:eastAsia="en-US" w:bidi="en-US"/>
      </w:rPr>
    </w:lvl>
    <w:lvl w:ilvl="6" w:tplc="C49AE4D6">
      <w:numFmt w:val="bullet"/>
      <w:lvlText w:val="•"/>
      <w:lvlJc w:val="left"/>
      <w:pPr>
        <w:ind w:left="6290" w:hanging="358"/>
      </w:pPr>
      <w:rPr>
        <w:rFonts w:hint="default"/>
        <w:lang w:val="en-US" w:eastAsia="en-US" w:bidi="en-US"/>
      </w:rPr>
    </w:lvl>
    <w:lvl w:ilvl="7" w:tplc="9DB47D3E">
      <w:numFmt w:val="bullet"/>
      <w:lvlText w:val="•"/>
      <w:lvlJc w:val="left"/>
      <w:pPr>
        <w:ind w:left="7198" w:hanging="358"/>
      </w:pPr>
      <w:rPr>
        <w:rFonts w:hint="default"/>
        <w:lang w:val="en-US" w:eastAsia="en-US" w:bidi="en-US"/>
      </w:rPr>
    </w:lvl>
    <w:lvl w:ilvl="8" w:tplc="28B85F1E">
      <w:numFmt w:val="bullet"/>
      <w:lvlText w:val="•"/>
      <w:lvlJc w:val="left"/>
      <w:pPr>
        <w:ind w:left="8107" w:hanging="358"/>
      </w:pPr>
      <w:rPr>
        <w:rFonts w:hint="default"/>
        <w:lang w:val="en-US" w:eastAsia="en-US" w:bidi="en-US"/>
      </w:rPr>
    </w:lvl>
  </w:abstractNum>
  <w:abstractNum w:abstractNumId="6" w15:restartNumberingAfterBreak="0">
    <w:nsid w:val="3BB24F07"/>
    <w:multiLevelType w:val="hybridMultilevel"/>
    <w:tmpl w:val="08AE6264"/>
    <w:lvl w:ilvl="0" w:tplc="1326FA94">
      <w:start w:val="13"/>
      <w:numFmt w:val="lowerLetter"/>
      <w:lvlText w:val="%1)"/>
      <w:lvlJc w:val="left"/>
      <w:pPr>
        <w:ind w:left="1162" w:hanging="320"/>
        <w:jc w:val="left"/>
      </w:pPr>
      <w:rPr>
        <w:rFonts w:ascii="Arial" w:eastAsia="Arial" w:hAnsi="Arial" w:cs="Arial" w:hint="default"/>
        <w:spacing w:val="-8"/>
        <w:w w:val="100"/>
        <w:sz w:val="24"/>
        <w:szCs w:val="24"/>
        <w:lang w:val="en-US" w:eastAsia="en-US" w:bidi="en-US"/>
      </w:rPr>
    </w:lvl>
    <w:lvl w:ilvl="1" w:tplc="BFA0EF48">
      <w:numFmt w:val="bullet"/>
      <w:lvlText w:val="•"/>
      <w:lvlJc w:val="left"/>
      <w:pPr>
        <w:ind w:left="2036" w:hanging="320"/>
      </w:pPr>
      <w:rPr>
        <w:rFonts w:hint="default"/>
        <w:lang w:val="en-US" w:eastAsia="en-US" w:bidi="en-US"/>
      </w:rPr>
    </w:lvl>
    <w:lvl w:ilvl="2" w:tplc="5512063C">
      <w:numFmt w:val="bullet"/>
      <w:lvlText w:val="•"/>
      <w:lvlJc w:val="left"/>
      <w:pPr>
        <w:ind w:left="2912" w:hanging="320"/>
      </w:pPr>
      <w:rPr>
        <w:rFonts w:hint="default"/>
        <w:lang w:val="en-US" w:eastAsia="en-US" w:bidi="en-US"/>
      </w:rPr>
    </w:lvl>
    <w:lvl w:ilvl="3" w:tplc="74161044">
      <w:numFmt w:val="bullet"/>
      <w:lvlText w:val="•"/>
      <w:lvlJc w:val="left"/>
      <w:pPr>
        <w:ind w:left="3789" w:hanging="320"/>
      </w:pPr>
      <w:rPr>
        <w:rFonts w:hint="default"/>
        <w:lang w:val="en-US" w:eastAsia="en-US" w:bidi="en-US"/>
      </w:rPr>
    </w:lvl>
    <w:lvl w:ilvl="4" w:tplc="6EFC35A8">
      <w:numFmt w:val="bullet"/>
      <w:lvlText w:val="•"/>
      <w:lvlJc w:val="left"/>
      <w:pPr>
        <w:ind w:left="4665" w:hanging="320"/>
      </w:pPr>
      <w:rPr>
        <w:rFonts w:hint="default"/>
        <w:lang w:val="en-US" w:eastAsia="en-US" w:bidi="en-US"/>
      </w:rPr>
    </w:lvl>
    <w:lvl w:ilvl="5" w:tplc="C340E8EA">
      <w:numFmt w:val="bullet"/>
      <w:lvlText w:val="•"/>
      <w:lvlJc w:val="left"/>
      <w:pPr>
        <w:ind w:left="5542" w:hanging="320"/>
      </w:pPr>
      <w:rPr>
        <w:rFonts w:hint="default"/>
        <w:lang w:val="en-US" w:eastAsia="en-US" w:bidi="en-US"/>
      </w:rPr>
    </w:lvl>
    <w:lvl w:ilvl="6" w:tplc="E9B69D18">
      <w:numFmt w:val="bullet"/>
      <w:lvlText w:val="•"/>
      <w:lvlJc w:val="left"/>
      <w:pPr>
        <w:ind w:left="6418" w:hanging="320"/>
      </w:pPr>
      <w:rPr>
        <w:rFonts w:hint="default"/>
        <w:lang w:val="en-US" w:eastAsia="en-US" w:bidi="en-US"/>
      </w:rPr>
    </w:lvl>
    <w:lvl w:ilvl="7" w:tplc="2160C238">
      <w:numFmt w:val="bullet"/>
      <w:lvlText w:val="•"/>
      <w:lvlJc w:val="left"/>
      <w:pPr>
        <w:ind w:left="7294" w:hanging="320"/>
      </w:pPr>
      <w:rPr>
        <w:rFonts w:hint="default"/>
        <w:lang w:val="en-US" w:eastAsia="en-US" w:bidi="en-US"/>
      </w:rPr>
    </w:lvl>
    <w:lvl w:ilvl="8" w:tplc="575014E8">
      <w:numFmt w:val="bullet"/>
      <w:lvlText w:val="•"/>
      <w:lvlJc w:val="left"/>
      <w:pPr>
        <w:ind w:left="8171" w:hanging="320"/>
      </w:pPr>
      <w:rPr>
        <w:rFonts w:hint="default"/>
        <w:lang w:val="en-US" w:eastAsia="en-US" w:bidi="en-US"/>
      </w:rPr>
    </w:lvl>
  </w:abstractNum>
  <w:abstractNum w:abstractNumId="7" w15:restartNumberingAfterBreak="0">
    <w:nsid w:val="4BF23BEC"/>
    <w:multiLevelType w:val="hybridMultilevel"/>
    <w:tmpl w:val="3FF4DDA6"/>
    <w:lvl w:ilvl="0" w:tplc="A2B81C98">
      <w:start w:val="1"/>
      <w:numFmt w:val="lowerLetter"/>
      <w:lvlText w:val="%1)"/>
      <w:lvlJc w:val="left"/>
      <w:pPr>
        <w:ind w:left="1102" w:hanging="260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4258B2AC">
      <w:numFmt w:val="bullet"/>
      <w:lvlText w:val="•"/>
      <w:lvlJc w:val="left"/>
      <w:pPr>
        <w:ind w:left="1982" w:hanging="260"/>
      </w:pPr>
      <w:rPr>
        <w:rFonts w:hint="default"/>
        <w:lang w:val="en-US" w:eastAsia="en-US" w:bidi="en-US"/>
      </w:rPr>
    </w:lvl>
    <w:lvl w:ilvl="2" w:tplc="1AF0B612">
      <w:numFmt w:val="bullet"/>
      <w:lvlText w:val="•"/>
      <w:lvlJc w:val="left"/>
      <w:pPr>
        <w:ind w:left="2864" w:hanging="260"/>
      </w:pPr>
      <w:rPr>
        <w:rFonts w:hint="default"/>
        <w:lang w:val="en-US" w:eastAsia="en-US" w:bidi="en-US"/>
      </w:rPr>
    </w:lvl>
    <w:lvl w:ilvl="3" w:tplc="3E6C069E">
      <w:numFmt w:val="bullet"/>
      <w:lvlText w:val="•"/>
      <w:lvlJc w:val="left"/>
      <w:pPr>
        <w:ind w:left="3747" w:hanging="260"/>
      </w:pPr>
      <w:rPr>
        <w:rFonts w:hint="default"/>
        <w:lang w:val="en-US" w:eastAsia="en-US" w:bidi="en-US"/>
      </w:rPr>
    </w:lvl>
    <w:lvl w:ilvl="4" w:tplc="5F906E7C">
      <w:numFmt w:val="bullet"/>
      <w:lvlText w:val="•"/>
      <w:lvlJc w:val="left"/>
      <w:pPr>
        <w:ind w:left="4629" w:hanging="260"/>
      </w:pPr>
      <w:rPr>
        <w:rFonts w:hint="default"/>
        <w:lang w:val="en-US" w:eastAsia="en-US" w:bidi="en-US"/>
      </w:rPr>
    </w:lvl>
    <w:lvl w:ilvl="5" w:tplc="1570ACB4">
      <w:numFmt w:val="bullet"/>
      <w:lvlText w:val="•"/>
      <w:lvlJc w:val="left"/>
      <w:pPr>
        <w:ind w:left="5512" w:hanging="260"/>
      </w:pPr>
      <w:rPr>
        <w:rFonts w:hint="default"/>
        <w:lang w:val="en-US" w:eastAsia="en-US" w:bidi="en-US"/>
      </w:rPr>
    </w:lvl>
    <w:lvl w:ilvl="6" w:tplc="0FE65334">
      <w:numFmt w:val="bullet"/>
      <w:lvlText w:val="•"/>
      <w:lvlJc w:val="left"/>
      <w:pPr>
        <w:ind w:left="6394" w:hanging="260"/>
      </w:pPr>
      <w:rPr>
        <w:rFonts w:hint="default"/>
        <w:lang w:val="en-US" w:eastAsia="en-US" w:bidi="en-US"/>
      </w:rPr>
    </w:lvl>
    <w:lvl w:ilvl="7" w:tplc="4D1EE4B0">
      <w:numFmt w:val="bullet"/>
      <w:lvlText w:val="•"/>
      <w:lvlJc w:val="left"/>
      <w:pPr>
        <w:ind w:left="7276" w:hanging="260"/>
      </w:pPr>
      <w:rPr>
        <w:rFonts w:hint="default"/>
        <w:lang w:val="en-US" w:eastAsia="en-US" w:bidi="en-US"/>
      </w:rPr>
    </w:lvl>
    <w:lvl w:ilvl="8" w:tplc="ECAAE53A">
      <w:numFmt w:val="bullet"/>
      <w:lvlText w:val="•"/>
      <w:lvlJc w:val="left"/>
      <w:pPr>
        <w:ind w:left="8159" w:hanging="260"/>
      </w:pPr>
      <w:rPr>
        <w:rFonts w:hint="default"/>
        <w:lang w:val="en-US" w:eastAsia="en-US" w:bidi="en-US"/>
      </w:rPr>
    </w:lvl>
  </w:abstractNum>
  <w:abstractNum w:abstractNumId="8" w15:restartNumberingAfterBreak="0">
    <w:nsid w:val="5359426A"/>
    <w:multiLevelType w:val="hybridMultilevel"/>
    <w:tmpl w:val="4CC204EE"/>
    <w:lvl w:ilvl="0" w:tplc="962A58C4">
      <w:start w:val="1"/>
      <w:numFmt w:val="lowerLetter"/>
      <w:lvlText w:val="%1)"/>
      <w:lvlJc w:val="left"/>
      <w:pPr>
        <w:ind w:left="843" w:hanging="267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D3CCB834">
      <w:numFmt w:val="bullet"/>
      <w:lvlText w:val="•"/>
      <w:lvlJc w:val="left"/>
      <w:pPr>
        <w:ind w:left="1748" w:hanging="267"/>
      </w:pPr>
      <w:rPr>
        <w:rFonts w:hint="default"/>
        <w:lang w:val="en-US" w:eastAsia="en-US" w:bidi="en-US"/>
      </w:rPr>
    </w:lvl>
    <w:lvl w:ilvl="2" w:tplc="344A5DD8">
      <w:numFmt w:val="bullet"/>
      <w:lvlText w:val="•"/>
      <w:lvlJc w:val="left"/>
      <w:pPr>
        <w:ind w:left="2656" w:hanging="267"/>
      </w:pPr>
      <w:rPr>
        <w:rFonts w:hint="default"/>
        <w:lang w:val="en-US" w:eastAsia="en-US" w:bidi="en-US"/>
      </w:rPr>
    </w:lvl>
    <w:lvl w:ilvl="3" w:tplc="BD42399E">
      <w:numFmt w:val="bullet"/>
      <w:lvlText w:val="•"/>
      <w:lvlJc w:val="left"/>
      <w:pPr>
        <w:ind w:left="3565" w:hanging="267"/>
      </w:pPr>
      <w:rPr>
        <w:rFonts w:hint="default"/>
        <w:lang w:val="en-US" w:eastAsia="en-US" w:bidi="en-US"/>
      </w:rPr>
    </w:lvl>
    <w:lvl w:ilvl="4" w:tplc="B1DCC8EA">
      <w:numFmt w:val="bullet"/>
      <w:lvlText w:val="•"/>
      <w:lvlJc w:val="left"/>
      <w:pPr>
        <w:ind w:left="4473" w:hanging="267"/>
      </w:pPr>
      <w:rPr>
        <w:rFonts w:hint="default"/>
        <w:lang w:val="en-US" w:eastAsia="en-US" w:bidi="en-US"/>
      </w:rPr>
    </w:lvl>
    <w:lvl w:ilvl="5" w:tplc="5AE0DA8A">
      <w:numFmt w:val="bullet"/>
      <w:lvlText w:val="•"/>
      <w:lvlJc w:val="left"/>
      <w:pPr>
        <w:ind w:left="5382" w:hanging="267"/>
      </w:pPr>
      <w:rPr>
        <w:rFonts w:hint="default"/>
        <w:lang w:val="en-US" w:eastAsia="en-US" w:bidi="en-US"/>
      </w:rPr>
    </w:lvl>
    <w:lvl w:ilvl="6" w:tplc="5D309080">
      <w:numFmt w:val="bullet"/>
      <w:lvlText w:val="•"/>
      <w:lvlJc w:val="left"/>
      <w:pPr>
        <w:ind w:left="6290" w:hanging="267"/>
      </w:pPr>
      <w:rPr>
        <w:rFonts w:hint="default"/>
        <w:lang w:val="en-US" w:eastAsia="en-US" w:bidi="en-US"/>
      </w:rPr>
    </w:lvl>
    <w:lvl w:ilvl="7" w:tplc="E1E0066C">
      <w:numFmt w:val="bullet"/>
      <w:lvlText w:val="•"/>
      <w:lvlJc w:val="left"/>
      <w:pPr>
        <w:ind w:left="7198" w:hanging="267"/>
      </w:pPr>
      <w:rPr>
        <w:rFonts w:hint="default"/>
        <w:lang w:val="en-US" w:eastAsia="en-US" w:bidi="en-US"/>
      </w:rPr>
    </w:lvl>
    <w:lvl w:ilvl="8" w:tplc="C6DEC6A0">
      <w:numFmt w:val="bullet"/>
      <w:lvlText w:val="•"/>
      <w:lvlJc w:val="left"/>
      <w:pPr>
        <w:ind w:left="8107" w:hanging="267"/>
      </w:pPr>
      <w:rPr>
        <w:rFonts w:hint="default"/>
        <w:lang w:val="en-US" w:eastAsia="en-US" w:bidi="en-US"/>
      </w:rPr>
    </w:lvl>
  </w:abstractNum>
  <w:abstractNum w:abstractNumId="9" w15:restartNumberingAfterBreak="0">
    <w:nsid w:val="5ACC04FF"/>
    <w:multiLevelType w:val="hybridMultilevel"/>
    <w:tmpl w:val="D1A66678"/>
    <w:lvl w:ilvl="0" w:tplc="87265D24">
      <w:start w:val="1"/>
      <w:numFmt w:val="lowerLetter"/>
      <w:lvlText w:val="%1)"/>
      <w:lvlJc w:val="left"/>
      <w:pPr>
        <w:ind w:left="843" w:hanging="245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A8D43B72">
      <w:numFmt w:val="bullet"/>
      <w:lvlText w:val="•"/>
      <w:lvlJc w:val="left"/>
      <w:pPr>
        <w:ind w:left="1748" w:hanging="245"/>
      </w:pPr>
      <w:rPr>
        <w:rFonts w:hint="default"/>
        <w:lang w:val="en-US" w:eastAsia="en-US" w:bidi="en-US"/>
      </w:rPr>
    </w:lvl>
    <w:lvl w:ilvl="2" w:tplc="D93088FE"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en-US"/>
      </w:rPr>
    </w:lvl>
    <w:lvl w:ilvl="3" w:tplc="E8B4C132">
      <w:numFmt w:val="bullet"/>
      <w:lvlText w:val="•"/>
      <w:lvlJc w:val="left"/>
      <w:pPr>
        <w:ind w:left="3565" w:hanging="245"/>
      </w:pPr>
      <w:rPr>
        <w:rFonts w:hint="default"/>
        <w:lang w:val="en-US" w:eastAsia="en-US" w:bidi="en-US"/>
      </w:rPr>
    </w:lvl>
    <w:lvl w:ilvl="4" w:tplc="3E7EC388">
      <w:numFmt w:val="bullet"/>
      <w:lvlText w:val="•"/>
      <w:lvlJc w:val="left"/>
      <w:pPr>
        <w:ind w:left="4473" w:hanging="245"/>
      </w:pPr>
      <w:rPr>
        <w:rFonts w:hint="default"/>
        <w:lang w:val="en-US" w:eastAsia="en-US" w:bidi="en-US"/>
      </w:rPr>
    </w:lvl>
    <w:lvl w:ilvl="5" w:tplc="C4D2555E">
      <w:numFmt w:val="bullet"/>
      <w:lvlText w:val="•"/>
      <w:lvlJc w:val="left"/>
      <w:pPr>
        <w:ind w:left="5382" w:hanging="245"/>
      </w:pPr>
      <w:rPr>
        <w:rFonts w:hint="default"/>
        <w:lang w:val="en-US" w:eastAsia="en-US" w:bidi="en-US"/>
      </w:rPr>
    </w:lvl>
    <w:lvl w:ilvl="6" w:tplc="52145A5E">
      <w:numFmt w:val="bullet"/>
      <w:lvlText w:val="•"/>
      <w:lvlJc w:val="left"/>
      <w:pPr>
        <w:ind w:left="6290" w:hanging="245"/>
      </w:pPr>
      <w:rPr>
        <w:rFonts w:hint="default"/>
        <w:lang w:val="en-US" w:eastAsia="en-US" w:bidi="en-US"/>
      </w:rPr>
    </w:lvl>
    <w:lvl w:ilvl="7" w:tplc="5C22F2A2">
      <w:numFmt w:val="bullet"/>
      <w:lvlText w:val="•"/>
      <w:lvlJc w:val="left"/>
      <w:pPr>
        <w:ind w:left="7198" w:hanging="245"/>
      </w:pPr>
      <w:rPr>
        <w:rFonts w:hint="default"/>
        <w:lang w:val="en-US" w:eastAsia="en-US" w:bidi="en-US"/>
      </w:rPr>
    </w:lvl>
    <w:lvl w:ilvl="8" w:tplc="F20E9744">
      <w:numFmt w:val="bullet"/>
      <w:lvlText w:val="•"/>
      <w:lvlJc w:val="left"/>
      <w:pPr>
        <w:ind w:left="8107" w:hanging="245"/>
      </w:pPr>
      <w:rPr>
        <w:rFonts w:hint="default"/>
        <w:lang w:val="en-US" w:eastAsia="en-US" w:bidi="en-US"/>
      </w:rPr>
    </w:lvl>
  </w:abstractNum>
  <w:abstractNum w:abstractNumId="10" w15:restartNumberingAfterBreak="0">
    <w:nsid w:val="60817C25"/>
    <w:multiLevelType w:val="hybridMultilevel"/>
    <w:tmpl w:val="E09ECAA4"/>
    <w:lvl w:ilvl="0" w:tplc="87846B44">
      <w:start w:val="1"/>
      <w:numFmt w:val="lowerLetter"/>
      <w:lvlText w:val="%1)"/>
      <w:lvlJc w:val="left"/>
      <w:pPr>
        <w:ind w:left="843" w:hanging="245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855EDC36">
      <w:numFmt w:val="bullet"/>
      <w:lvlText w:val="•"/>
      <w:lvlJc w:val="left"/>
      <w:pPr>
        <w:ind w:left="1748" w:hanging="245"/>
      </w:pPr>
      <w:rPr>
        <w:rFonts w:hint="default"/>
        <w:lang w:val="en-US" w:eastAsia="en-US" w:bidi="en-US"/>
      </w:rPr>
    </w:lvl>
    <w:lvl w:ilvl="2" w:tplc="BFDAC4BA">
      <w:numFmt w:val="bullet"/>
      <w:lvlText w:val="•"/>
      <w:lvlJc w:val="left"/>
      <w:pPr>
        <w:ind w:left="2656" w:hanging="245"/>
      </w:pPr>
      <w:rPr>
        <w:rFonts w:hint="default"/>
        <w:lang w:val="en-US" w:eastAsia="en-US" w:bidi="en-US"/>
      </w:rPr>
    </w:lvl>
    <w:lvl w:ilvl="3" w:tplc="9EDABEF0">
      <w:numFmt w:val="bullet"/>
      <w:lvlText w:val="•"/>
      <w:lvlJc w:val="left"/>
      <w:pPr>
        <w:ind w:left="3565" w:hanging="245"/>
      </w:pPr>
      <w:rPr>
        <w:rFonts w:hint="default"/>
        <w:lang w:val="en-US" w:eastAsia="en-US" w:bidi="en-US"/>
      </w:rPr>
    </w:lvl>
    <w:lvl w:ilvl="4" w:tplc="A7DAF3BC">
      <w:numFmt w:val="bullet"/>
      <w:lvlText w:val="•"/>
      <w:lvlJc w:val="left"/>
      <w:pPr>
        <w:ind w:left="4473" w:hanging="245"/>
      </w:pPr>
      <w:rPr>
        <w:rFonts w:hint="default"/>
        <w:lang w:val="en-US" w:eastAsia="en-US" w:bidi="en-US"/>
      </w:rPr>
    </w:lvl>
    <w:lvl w:ilvl="5" w:tplc="0DF6D9B6">
      <w:numFmt w:val="bullet"/>
      <w:lvlText w:val="•"/>
      <w:lvlJc w:val="left"/>
      <w:pPr>
        <w:ind w:left="5382" w:hanging="245"/>
      </w:pPr>
      <w:rPr>
        <w:rFonts w:hint="default"/>
        <w:lang w:val="en-US" w:eastAsia="en-US" w:bidi="en-US"/>
      </w:rPr>
    </w:lvl>
    <w:lvl w:ilvl="6" w:tplc="9878B26A">
      <w:numFmt w:val="bullet"/>
      <w:lvlText w:val="•"/>
      <w:lvlJc w:val="left"/>
      <w:pPr>
        <w:ind w:left="6290" w:hanging="245"/>
      </w:pPr>
      <w:rPr>
        <w:rFonts w:hint="default"/>
        <w:lang w:val="en-US" w:eastAsia="en-US" w:bidi="en-US"/>
      </w:rPr>
    </w:lvl>
    <w:lvl w:ilvl="7" w:tplc="1144A934">
      <w:numFmt w:val="bullet"/>
      <w:lvlText w:val="•"/>
      <w:lvlJc w:val="left"/>
      <w:pPr>
        <w:ind w:left="7198" w:hanging="245"/>
      </w:pPr>
      <w:rPr>
        <w:rFonts w:hint="default"/>
        <w:lang w:val="en-US" w:eastAsia="en-US" w:bidi="en-US"/>
      </w:rPr>
    </w:lvl>
    <w:lvl w:ilvl="8" w:tplc="D41E2332">
      <w:numFmt w:val="bullet"/>
      <w:lvlText w:val="•"/>
      <w:lvlJc w:val="left"/>
      <w:pPr>
        <w:ind w:left="8107" w:hanging="245"/>
      </w:pPr>
      <w:rPr>
        <w:rFonts w:hint="default"/>
        <w:lang w:val="en-US" w:eastAsia="en-US" w:bidi="en-US"/>
      </w:rPr>
    </w:lvl>
  </w:abstractNum>
  <w:abstractNum w:abstractNumId="11" w15:restartNumberingAfterBreak="0">
    <w:nsid w:val="62F822C7"/>
    <w:multiLevelType w:val="hybridMultilevel"/>
    <w:tmpl w:val="EAD2391E"/>
    <w:lvl w:ilvl="0" w:tplc="C040D2AA">
      <w:start w:val="13"/>
      <w:numFmt w:val="lowerLetter"/>
      <w:lvlText w:val="%1)"/>
      <w:lvlJc w:val="left"/>
      <w:pPr>
        <w:ind w:left="843" w:hanging="399"/>
        <w:jc w:val="left"/>
      </w:pPr>
      <w:rPr>
        <w:rFonts w:ascii="Arial" w:eastAsia="Arial" w:hAnsi="Arial" w:cs="Arial" w:hint="default"/>
        <w:spacing w:val="-22"/>
        <w:w w:val="99"/>
        <w:sz w:val="24"/>
        <w:szCs w:val="24"/>
        <w:lang w:val="en-US" w:eastAsia="en-US" w:bidi="en-US"/>
      </w:rPr>
    </w:lvl>
    <w:lvl w:ilvl="1" w:tplc="4B960BE6">
      <w:numFmt w:val="bullet"/>
      <w:lvlText w:val="•"/>
      <w:lvlJc w:val="left"/>
      <w:pPr>
        <w:ind w:left="1748" w:hanging="399"/>
      </w:pPr>
      <w:rPr>
        <w:rFonts w:hint="default"/>
        <w:lang w:val="en-US" w:eastAsia="en-US" w:bidi="en-US"/>
      </w:rPr>
    </w:lvl>
    <w:lvl w:ilvl="2" w:tplc="B37C494C">
      <w:numFmt w:val="bullet"/>
      <w:lvlText w:val="•"/>
      <w:lvlJc w:val="left"/>
      <w:pPr>
        <w:ind w:left="2656" w:hanging="399"/>
      </w:pPr>
      <w:rPr>
        <w:rFonts w:hint="default"/>
        <w:lang w:val="en-US" w:eastAsia="en-US" w:bidi="en-US"/>
      </w:rPr>
    </w:lvl>
    <w:lvl w:ilvl="3" w:tplc="64B86A4E">
      <w:numFmt w:val="bullet"/>
      <w:lvlText w:val="•"/>
      <w:lvlJc w:val="left"/>
      <w:pPr>
        <w:ind w:left="3565" w:hanging="399"/>
      </w:pPr>
      <w:rPr>
        <w:rFonts w:hint="default"/>
        <w:lang w:val="en-US" w:eastAsia="en-US" w:bidi="en-US"/>
      </w:rPr>
    </w:lvl>
    <w:lvl w:ilvl="4" w:tplc="8D26629A">
      <w:numFmt w:val="bullet"/>
      <w:lvlText w:val="•"/>
      <w:lvlJc w:val="left"/>
      <w:pPr>
        <w:ind w:left="4473" w:hanging="399"/>
      </w:pPr>
      <w:rPr>
        <w:rFonts w:hint="default"/>
        <w:lang w:val="en-US" w:eastAsia="en-US" w:bidi="en-US"/>
      </w:rPr>
    </w:lvl>
    <w:lvl w:ilvl="5" w:tplc="18721022">
      <w:numFmt w:val="bullet"/>
      <w:lvlText w:val="•"/>
      <w:lvlJc w:val="left"/>
      <w:pPr>
        <w:ind w:left="5382" w:hanging="399"/>
      </w:pPr>
      <w:rPr>
        <w:rFonts w:hint="default"/>
        <w:lang w:val="en-US" w:eastAsia="en-US" w:bidi="en-US"/>
      </w:rPr>
    </w:lvl>
    <w:lvl w:ilvl="6" w:tplc="5E00AEA2">
      <w:numFmt w:val="bullet"/>
      <w:lvlText w:val="•"/>
      <w:lvlJc w:val="left"/>
      <w:pPr>
        <w:ind w:left="6290" w:hanging="399"/>
      </w:pPr>
      <w:rPr>
        <w:rFonts w:hint="default"/>
        <w:lang w:val="en-US" w:eastAsia="en-US" w:bidi="en-US"/>
      </w:rPr>
    </w:lvl>
    <w:lvl w:ilvl="7" w:tplc="00761172">
      <w:numFmt w:val="bullet"/>
      <w:lvlText w:val="•"/>
      <w:lvlJc w:val="left"/>
      <w:pPr>
        <w:ind w:left="7198" w:hanging="399"/>
      </w:pPr>
      <w:rPr>
        <w:rFonts w:hint="default"/>
        <w:lang w:val="en-US" w:eastAsia="en-US" w:bidi="en-US"/>
      </w:rPr>
    </w:lvl>
    <w:lvl w:ilvl="8" w:tplc="8CAC20EE">
      <w:numFmt w:val="bullet"/>
      <w:lvlText w:val="•"/>
      <w:lvlJc w:val="left"/>
      <w:pPr>
        <w:ind w:left="8107" w:hanging="399"/>
      </w:pPr>
      <w:rPr>
        <w:rFonts w:hint="default"/>
        <w:lang w:val="en-US" w:eastAsia="en-US" w:bidi="en-US"/>
      </w:rPr>
    </w:lvl>
  </w:abstractNum>
  <w:abstractNum w:abstractNumId="12" w15:restartNumberingAfterBreak="0">
    <w:nsid w:val="65A07F00"/>
    <w:multiLevelType w:val="hybridMultilevel"/>
    <w:tmpl w:val="05804FEC"/>
    <w:lvl w:ilvl="0" w:tplc="8F0E70FC">
      <w:start w:val="1"/>
      <w:numFmt w:val="lowerLetter"/>
      <w:lvlText w:val="%1)"/>
      <w:lvlJc w:val="left"/>
      <w:pPr>
        <w:ind w:left="1102" w:hanging="260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DD5E10F2">
      <w:numFmt w:val="bullet"/>
      <w:lvlText w:val="•"/>
      <w:lvlJc w:val="left"/>
      <w:pPr>
        <w:ind w:left="1982" w:hanging="260"/>
      </w:pPr>
      <w:rPr>
        <w:rFonts w:hint="default"/>
        <w:lang w:val="en-US" w:eastAsia="en-US" w:bidi="en-US"/>
      </w:rPr>
    </w:lvl>
    <w:lvl w:ilvl="2" w:tplc="82E06352">
      <w:numFmt w:val="bullet"/>
      <w:lvlText w:val="•"/>
      <w:lvlJc w:val="left"/>
      <w:pPr>
        <w:ind w:left="2864" w:hanging="260"/>
      </w:pPr>
      <w:rPr>
        <w:rFonts w:hint="default"/>
        <w:lang w:val="en-US" w:eastAsia="en-US" w:bidi="en-US"/>
      </w:rPr>
    </w:lvl>
    <w:lvl w:ilvl="3" w:tplc="CCA4546A">
      <w:numFmt w:val="bullet"/>
      <w:lvlText w:val="•"/>
      <w:lvlJc w:val="left"/>
      <w:pPr>
        <w:ind w:left="3747" w:hanging="260"/>
      </w:pPr>
      <w:rPr>
        <w:rFonts w:hint="default"/>
        <w:lang w:val="en-US" w:eastAsia="en-US" w:bidi="en-US"/>
      </w:rPr>
    </w:lvl>
    <w:lvl w:ilvl="4" w:tplc="DD98CDF8">
      <w:numFmt w:val="bullet"/>
      <w:lvlText w:val="•"/>
      <w:lvlJc w:val="left"/>
      <w:pPr>
        <w:ind w:left="4629" w:hanging="260"/>
      </w:pPr>
      <w:rPr>
        <w:rFonts w:hint="default"/>
        <w:lang w:val="en-US" w:eastAsia="en-US" w:bidi="en-US"/>
      </w:rPr>
    </w:lvl>
    <w:lvl w:ilvl="5" w:tplc="5E16E4DE">
      <w:numFmt w:val="bullet"/>
      <w:lvlText w:val="•"/>
      <w:lvlJc w:val="left"/>
      <w:pPr>
        <w:ind w:left="5512" w:hanging="260"/>
      </w:pPr>
      <w:rPr>
        <w:rFonts w:hint="default"/>
        <w:lang w:val="en-US" w:eastAsia="en-US" w:bidi="en-US"/>
      </w:rPr>
    </w:lvl>
    <w:lvl w:ilvl="6" w:tplc="C6D45DA6">
      <w:numFmt w:val="bullet"/>
      <w:lvlText w:val="•"/>
      <w:lvlJc w:val="left"/>
      <w:pPr>
        <w:ind w:left="6394" w:hanging="260"/>
      </w:pPr>
      <w:rPr>
        <w:rFonts w:hint="default"/>
        <w:lang w:val="en-US" w:eastAsia="en-US" w:bidi="en-US"/>
      </w:rPr>
    </w:lvl>
    <w:lvl w:ilvl="7" w:tplc="14A08510">
      <w:numFmt w:val="bullet"/>
      <w:lvlText w:val="•"/>
      <w:lvlJc w:val="left"/>
      <w:pPr>
        <w:ind w:left="7276" w:hanging="260"/>
      </w:pPr>
      <w:rPr>
        <w:rFonts w:hint="default"/>
        <w:lang w:val="en-US" w:eastAsia="en-US" w:bidi="en-US"/>
      </w:rPr>
    </w:lvl>
    <w:lvl w:ilvl="8" w:tplc="4386D33A">
      <w:numFmt w:val="bullet"/>
      <w:lvlText w:val="•"/>
      <w:lvlJc w:val="left"/>
      <w:pPr>
        <w:ind w:left="8159" w:hanging="260"/>
      </w:pPr>
      <w:rPr>
        <w:rFonts w:hint="default"/>
        <w:lang w:val="en-US" w:eastAsia="en-US" w:bidi="en-US"/>
      </w:rPr>
    </w:lvl>
  </w:abstractNum>
  <w:abstractNum w:abstractNumId="13" w15:restartNumberingAfterBreak="0">
    <w:nsid w:val="6F92083A"/>
    <w:multiLevelType w:val="hybridMultilevel"/>
    <w:tmpl w:val="7242DAB0"/>
    <w:lvl w:ilvl="0" w:tplc="100A97B0">
      <w:start w:val="1"/>
      <w:numFmt w:val="lowerLetter"/>
      <w:lvlText w:val="%1)"/>
      <w:lvlJc w:val="left"/>
      <w:pPr>
        <w:ind w:left="1088" w:hanging="245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CC0C8FDE">
      <w:numFmt w:val="bullet"/>
      <w:lvlText w:val="•"/>
      <w:lvlJc w:val="left"/>
      <w:pPr>
        <w:ind w:left="1964" w:hanging="245"/>
      </w:pPr>
      <w:rPr>
        <w:rFonts w:hint="default"/>
        <w:lang w:val="en-US" w:eastAsia="en-US" w:bidi="en-US"/>
      </w:rPr>
    </w:lvl>
    <w:lvl w:ilvl="2" w:tplc="AC70F9B8">
      <w:numFmt w:val="bullet"/>
      <w:lvlText w:val="•"/>
      <w:lvlJc w:val="left"/>
      <w:pPr>
        <w:ind w:left="2848" w:hanging="245"/>
      </w:pPr>
      <w:rPr>
        <w:rFonts w:hint="default"/>
        <w:lang w:val="en-US" w:eastAsia="en-US" w:bidi="en-US"/>
      </w:rPr>
    </w:lvl>
    <w:lvl w:ilvl="3" w:tplc="8A5A400E">
      <w:numFmt w:val="bullet"/>
      <w:lvlText w:val="•"/>
      <w:lvlJc w:val="left"/>
      <w:pPr>
        <w:ind w:left="3733" w:hanging="245"/>
      </w:pPr>
      <w:rPr>
        <w:rFonts w:hint="default"/>
        <w:lang w:val="en-US" w:eastAsia="en-US" w:bidi="en-US"/>
      </w:rPr>
    </w:lvl>
    <w:lvl w:ilvl="4" w:tplc="A9549808">
      <w:numFmt w:val="bullet"/>
      <w:lvlText w:val="•"/>
      <w:lvlJc w:val="left"/>
      <w:pPr>
        <w:ind w:left="4617" w:hanging="245"/>
      </w:pPr>
      <w:rPr>
        <w:rFonts w:hint="default"/>
        <w:lang w:val="en-US" w:eastAsia="en-US" w:bidi="en-US"/>
      </w:rPr>
    </w:lvl>
    <w:lvl w:ilvl="5" w:tplc="012EA7E4">
      <w:numFmt w:val="bullet"/>
      <w:lvlText w:val="•"/>
      <w:lvlJc w:val="left"/>
      <w:pPr>
        <w:ind w:left="5502" w:hanging="245"/>
      </w:pPr>
      <w:rPr>
        <w:rFonts w:hint="default"/>
        <w:lang w:val="en-US" w:eastAsia="en-US" w:bidi="en-US"/>
      </w:rPr>
    </w:lvl>
    <w:lvl w:ilvl="6" w:tplc="77A0D7C6">
      <w:numFmt w:val="bullet"/>
      <w:lvlText w:val="•"/>
      <w:lvlJc w:val="left"/>
      <w:pPr>
        <w:ind w:left="6386" w:hanging="245"/>
      </w:pPr>
      <w:rPr>
        <w:rFonts w:hint="default"/>
        <w:lang w:val="en-US" w:eastAsia="en-US" w:bidi="en-US"/>
      </w:rPr>
    </w:lvl>
    <w:lvl w:ilvl="7" w:tplc="4964E0F0">
      <w:numFmt w:val="bullet"/>
      <w:lvlText w:val="•"/>
      <w:lvlJc w:val="left"/>
      <w:pPr>
        <w:ind w:left="7270" w:hanging="245"/>
      </w:pPr>
      <w:rPr>
        <w:rFonts w:hint="default"/>
        <w:lang w:val="en-US" w:eastAsia="en-US" w:bidi="en-US"/>
      </w:rPr>
    </w:lvl>
    <w:lvl w:ilvl="8" w:tplc="0448BEE4">
      <w:numFmt w:val="bullet"/>
      <w:lvlText w:val="•"/>
      <w:lvlJc w:val="left"/>
      <w:pPr>
        <w:ind w:left="8155" w:hanging="245"/>
      </w:pPr>
      <w:rPr>
        <w:rFonts w:hint="default"/>
        <w:lang w:val="en-US" w:eastAsia="en-US" w:bidi="en-US"/>
      </w:rPr>
    </w:lvl>
  </w:abstractNum>
  <w:abstractNum w:abstractNumId="14" w15:restartNumberingAfterBreak="0">
    <w:nsid w:val="76B314D0"/>
    <w:multiLevelType w:val="hybridMultilevel"/>
    <w:tmpl w:val="666EF9DE"/>
    <w:lvl w:ilvl="0" w:tplc="7B26E0C0">
      <w:start w:val="1"/>
      <w:numFmt w:val="lowerLetter"/>
      <w:lvlText w:val="%1)"/>
      <w:lvlJc w:val="left"/>
      <w:pPr>
        <w:ind w:left="176" w:hanging="260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BD167D00">
      <w:start w:val="1"/>
      <w:numFmt w:val="decimal"/>
      <w:lvlText w:val="%2)"/>
      <w:lvlJc w:val="left"/>
      <w:pPr>
        <w:ind w:left="176" w:hanging="239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2" w:tplc="0B169BD8">
      <w:numFmt w:val="bullet"/>
      <w:lvlText w:val="•"/>
      <w:lvlJc w:val="left"/>
      <w:pPr>
        <w:ind w:left="2128" w:hanging="239"/>
      </w:pPr>
      <w:rPr>
        <w:rFonts w:hint="default"/>
        <w:lang w:val="en-US" w:eastAsia="en-US" w:bidi="en-US"/>
      </w:rPr>
    </w:lvl>
    <w:lvl w:ilvl="3" w:tplc="512EB502">
      <w:numFmt w:val="bullet"/>
      <w:lvlText w:val="•"/>
      <w:lvlJc w:val="left"/>
      <w:pPr>
        <w:ind w:left="3103" w:hanging="239"/>
      </w:pPr>
      <w:rPr>
        <w:rFonts w:hint="default"/>
        <w:lang w:val="en-US" w:eastAsia="en-US" w:bidi="en-US"/>
      </w:rPr>
    </w:lvl>
    <w:lvl w:ilvl="4" w:tplc="7DE2EA6E">
      <w:numFmt w:val="bullet"/>
      <w:lvlText w:val="•"/>
      <w:lvlJc w:val="left"/>
      <w:pPr>
        <w:ind w:left="4077" w:hanging="239"/>
      </w:pPr>
      <w:rPr>
        <w:rFonts w:hint="default"/>
        <w:lang w:val="en-US" w:eastAsia="en-US" w:bidi="en-US"/>
      </w:rPr>
    </w:lvl>
    <w:lvl w:ilvl="5" w:tplc="468CE614">
      <w:numFmt w:val="bullet"/>
      <w:lvlText w:val="•"/>
      <w:lvlJc w:val="left"/>
      <w:pPr>
        <w:ind w:left="5052" w:hanging="239"/>
      </w:pPr>
      <w:rPr>
        <w:rFonts w:hint="default"/>
        <w:lang w:val="en-US" w:eastAsia="en-US" w:bidi="en-US"/>
      </w:rPr>
    </w:lvl>
    <w:lvl w:ilvl="6" w:tplc="0E3A325E">
      <w:numFmt w:val="bullet"/>
      <w:lvlText w:val="•"/>
      <w:lvlJc w:val="left"/>
      <w:pPr>
        <w:ind w:left="6026" w:hanging="239"/>
      </w:pPr>
      <w:rPr>
        <w:rFonts w:hint="default"/>
        <w:lang w:val="en-US" w:eastAsia="en-US" w:bidi="en-US"/>
      </w:rPr>
    </w:lvl>
    <w:lvl w:ilvl="7" w:tplc="C726A546">
      <w:numFmt w:val="bullet"/>
      <w:lvlText w:val="•"/>
      <w:lvlJc w:val="left"/>
      <w:pPr>
        <w:ind w:left="7000" w:hanging="239"/>
      </w:pPr>
      <w:rPr>
        <w:rFonts w:hint="default"/>
        <w:lang w:val="en-US" w:eastAsia="en-US" w:bidi="en-US"/>
      </w:rPr>
    </w:lvl>
    <w:lvl w:ilvl="8" w:tplc="EFFA0B8E">
      <w:numFmt w:val="bullet"/>
      <w:lvlText w:val="•"/>
      <w:lvlJc w:val="left"/>
      <w:pPr>
        <w:ind w:left="7975" w:hanging="239"/>
      </w:pPr>
      <w:rPr>
        <w:rFonts w:hint="default"/>
        <w:lang w:val="en-US" w:eastAsia="en-US" w:bidi="en-US"/>
      </w:rPr>
    </w:lvl>
  </w:abstractNum>
  <w:abstractNum w:abstractNumId="15" w15:restartNumberingAfterBreak="0">
    <w:nsid w:val="78773434"/>
    <w:multiLevelType w:val="hybridMultilevel"/>
    <w:tmpl w:val="F6664E56"/>
    <w:lvl w:ilvl="0" w:tplc="D072532E">
      <w:start w:val="1"/>
      <w:numFmt w:val="lowerLetter"/>
      <w:lvlText w:val="%1)"/>
      <w:lvlJc w:val="left"/>
      <w:pPr>
        <w:ind w:left="1095" w:hanging="252"/>
        <w:jc w:val="left"/>
      </w:pPr>
      <w:rPr>
        <w:rFonts w:ascii="Arial" w:eastAsia="Arial" w:hAnsi="Arial" w:cs="Arial" w:hint="default"/>
        <w:spacing w:val="-9"/>
        <w:w w:val="99"/>
        <w:sz w:val="24"/>
        <w:szCs w:val="24"/>
        <w:lang w:val="en-US" w:eastAsia="en-US" w:bidi="en-US"/>
      </w:rPr>
    </w:lvl>
    <w:lvl w:ilvl="1" w:tplc="90742D2C">
      <w:numFmt w:val="bullet"/>
      <w:lvlText w:val="•"/>
      <w:lvlJc w:val="left"/>
      <w:pPr>
        <w:ind w:left="1982" w:hanging="252"/>
      </w:pPr>
      <w:rPr>
        <w:rFonts w:hint="default"/>
        <w:lang w:val="en-US" w:eastAsia="en-US" w:bidi="en-US"/>
      </w:rPr>
    </w:lvl>
    <w:lvl w:ilvl="2" w:tplc="4918B4F2">
      <w:numFmt w:val="bullet"/>
      <w:lvlText w:val="•"/>
      <w:lvlJc w:val="left"/>
      <w:pPr>
        <w:ind w:left="2864" w:hanging="252"/>
      </w:pPr>
      <w:rPr>
        <w:rFonts w:hint="default"/>
        <w:lang w:val="en-US" w:eastAsia="en-US" w:bidi="en-US"/>
      </w:rPr>
    </w:lvl>
    <w:lvl w:ilvl="3" w:tplc="37CCF4A4">
      <w:numFmt w:val="bullet"/>
      <w:lvlText w:val="•"/>
      <w:lvlJc w:val="left"/>
      <w:pPr>
        <w:ind w:left="3747" w:hanging="252"/>
      </w:pPr>
      <w:rPr>
        <w:rFonts w:hint="default"/>
        <w:lang w:val="en-US" w:eastAsia="en-US" w:bidi="en-US"/>
      </w:rPr>
    </w:lvl>
    <w:lvl w:ilvl="4" w:tplc="C308C210">
      <w:numFmt w:val="bullet"/>
      <w:lvlText w:val="•"/>
      <w:lvlJc w:val="left"/>
      <w:pPr>
        <w:ind w:left="4629" w:hanging="252"/>
      </w:pPr>
      <w:rPr>
        <w:rFonts w:hint="default"/>
        <w:lang w:val="en-US" w:eastAsia="en-US" w:bidi="en-US"/>
      </w:rPr>
    </w:lvl>
    <w:lvl w:ilvl="5" w:tplc="9774C426">
      <w:numFmt w:val="bullet"/>
      <w:lvlText w:val="•"/>
      <w:lvlJc w:val="left"/>
      <w:pPr>
        <w:ind w:left="5512" w:hanging="252"/>
      </w:pPr>
      <w:rPr>
        <w:rFonts w:hint="default"/>
        <w:lang w:val="en-US" w:eastAsia="en-US" w:bidi="en-US"/>
      </w:rPr>
    </w:lvl>
    <w:lvl w:ilvl="6" w:tplc="9D820A1A">
      <w:numFmt w:val="bullet"/>
      <w:lvlText w:val="•"/>
      <w:lvlJc w:val="left"/>
      <w:pPr>
        <w:ind w:left="6394" w:hanging="252"/>
      </w:pPr>
      <w:rPr>
        <w:rFonts w:hint="default"/>
        <w:lang w:val="en-US" w:eastAsia="en-US" w:bidi="en-US"/>
      </w:rPr>
    </w:lvl>
    <w:lvl w:ilvl="7" w:tplc="EFF08D86">
      <w:numFmt w:val="bullet"/>
      <w:lvlText w:val="•"/>
      <w:lvlJc w:val="left"/>
      <w:pPr>
        <w:ind w:left="7276" w:hanging="252"/>
      </w:pPr>
      <w:rPr>
        <w:rFonts w:hint="default"/>
        <w:lang w:val="en-US" w:eastAsia="en-US" w:bidi="en-US"/>
      </w:rPr>
    </w:lvl>
    <w:lvl w:ilvl="8" w:tplc="C820E5BE">
      <w:numFmt w:val="bullet"/>
      <w:lvlText w:val="•"/>
      <w:lvlJc w:val="left"/>
      <w:pPr>
        <w:ind w:left="8159" w:hanging="252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3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4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B7"/>
    <w:rsid w:val="003F68B7"/>
    <w:rsid w:val="00C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29E8"/>
  <w15:docId w15:val="{A06EEF25-4C21-434B-A9CB-0DBA3A7D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Balk1">
    <w:name w:val="heading 1"/>
    <w:basedOn w:val="Normal"/>
    <w:uiPriority w:val="9"/>
    <w:qFormat/>
    <w:pPr>
      <w:ind w:left="12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19"/>
      <w:ind w:left="8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3191</Words>
  <Characters>18191</Characters>
  <Application>Microsoft Office Word</Application>
  <DocSecurity>0</DocSecurity>
  <Lines>151</Lines>
  <Paragraphs>42</Paragraphs>
  <ScaleCrop>false</ScaleCrop>
  <Company/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GÜNEŞ</cp:lastModifiedBy>
  <cp:revision>2</cp:revision>
  <dcterms:created xsi:type="dcterms:W3CDTF">2021-11-10T14:28:00Z</dcterms:created>
  <dcterms:modified xsi:type="dcterms:W3CDTF">2021-11-10T14:28:00Z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2021-11-10T00:00:00Z</vt:filetime>
  </property>
</Properties>
</file>