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B072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B072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B072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B0728">
              <w:rPr>
                <w:b/>
                <w:sz w:val="24"/>
                <w:szCs w:val="24"/>
              </w:rPr>
              <w:t xml:space="preserve">Standart 2: </w:t>
            </w:r>
            <w:r w:rsidRPr="00FB0728">
              <w:rPr>
                <w:sz w:val="24"/>
                <w:szCs w:val="24"/>
              </w:rPr>
              <w:t>Misyon, Organizasyon Yapısı ve Görevler</w:t>
            </w:r>
            <w:r w:rsidRPr="00FB072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B0728" w:rsidRDefault="007106C8" w:rsidP="00C90F0A">
            <w:pPr>
              <w:rPr>
                <w:rFonts w:eastAsia="Calibri"/>
              </w:rPr>
            </w:pPr>
            <w:r w:rsidRPr="00FB0728">
              <w:rPr>
                <w:b/>
                <w:sz w:val="24"/>
                <w:szCs w:val="24"/>
              </w:rPr>
              <w:t xml:space="preserve">2.2. </w:t>
            </w:r>
            <w:r w:rsidRPr="00FB072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B0728">
              <w:rPr>
                <w:sz w:val="24"/>
                <w:szCs w:val="24"/>
              </w:rPr>
              <w:t>D</w:t>
            </w:r>
            <w:r w:rsidRPr="00FB0728">
              <w:rPr>
                <w:sz w:val="24"/>
                <w:szCs w:val="24"/>
              </w:rPr>
              <w:t>uyurulmalıdır.</w:t>
            </w:r>
          </w:p>
        </w:tc>
      </w:tr>
      <w:tr w:rsidR="00881B5C" w:rsidRPr="00FB0728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607C5592" w:rsidR="00881B5C" w:rsidRPr="00FB0728" w:rsidRDefault="006B59C2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B0728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149A8C0C" w:rsidR="00412572" w:rsidRPr="00FB0728" w:rsidRDefault="00F729CB" w:rsidP="00881B5C">
            <w:pPr>
              <w:rPr>
                <w:sz w:val="24"/>
                <w:szCs w:val="24"/>
                <w:highlight w:val="yellow"/>
              </w:rPr>
            </w:pPr>
            <w:r w:rsidRPr="00F729CB">
              <w:rPr>
                <w:sz w:val="24"/>
                <w:szCs w:val="24"/>
              </w:rPr>
              <w:t>Genel Sekreter</w:t>
            </w:r>
          </w:p>
        </w:tc>
      </w:tr>
      <w:tr w:rsidR="00881B5C" w:rsidRPr="00FB0728" w14:paraId="1CD43734" w14:textId="77777777" w:rsidTr="00124DA5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FB0728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B072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70119DEF" w:rsidR="00881B5C" w:rsidRPr="00FB0728" w:rsidRDefault="00FB0728" w:rsidP="00881B5C">
            <w:pPr>
              <w:rPr>
                <w:sz w:val="24"/>
                <w:szCs w:val="24"/>
                <w:highlight w:val="yellow"/>
              </w:rPr>
            </w:pPr>
            <w:r w:rsidRPr="00FB0728">
              <w:rPr>
                <w:sz w:val="24"/>
                <w:szCs w:val="24"/>
              </w:rPr>
              <w:t>-</w:t>
            </w:r>
          </w:p>
        </w:tc>
      </w:tr>
      <w:tr w:rsidR="00124DA5" w:rsidRPr="00FB0728" w14:paraId="01A981B0" w14:textId="77777777" w:rsidTr="00124DA5">
        <w:trPr>
          <w:trHeight w:val="159"/>
        </w:trPr>
        <w:tc>
          <w:tcPr>
            <w:tcW w:w="2547" w:type="dxa"/>
            <w:vAlign w:val="center"/>
          </w:tcPr>
          <w:p w14:paraId="5CF87383" w14:textId="46535E42" w:rsidR="00124DA5" w:rsidRPr="00FB0728" w:rsidRDefault="00124DA5" w:rsidP="00124D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B072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427445E0" w14:textId="4476D15D" w:rsidR="00124DA5" w:rsidRPr="00FB0728" w:rsidRDefault="00C26465" w:rsidP="00124DA5">
            <w:pPr>
              <w:rPr>
                <w:sz w:val="24"/>
                <w:szCs w:val="24"/>
                <w:highlight w:val="yellow"/>
              </w:rPr>
            </w:pPr>
            <w:r w:rsidRPr="00FB0728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FB072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37"/>
      </w:tblGrid>
      <w:tr w:rsidR="007106C8" w:rsidRPr="00FB0728" w14:paraId="4B7214EE" w14:textId="77777777" w:rsidTr="00FB0728">
        <w:trPr>
          <w:trHeight w:val="88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FB072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B072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FB0728" w:rsidRDefault="00B96DD5" w:rsidP="00384C3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1E89F53" w14:textId="77777777" w:rsidR="00F729CB" w:rsidRDefault="00F729CB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CB">
              <w:rPr>
                <w:rFonts w:ascii="Times New Roman" w:hAnsi="Times New Roman" w:cs="Times New Roman"/>
                <w:sz w:val="24"/>
                <w:szCs w:val="24"/>
              </w:rPr>
              <w:t>Basın Halkla İlişkiler Biriminin görev alanına giren konuların sağlıklı, düzenli ve verimli bir şekilde, ilgili mevzuata uygun olarak yürütülmesini sağlamak ve bunun için gerekli plan ve yönergeleri hazırlamak,</w:t>
            </w:r>
          </w:p>
          <w:p w14:paraId="6AEF2FC9" w14:textId="77777777" w:rsidR="00F729CB" w:rsidRDefault="00F729CB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CB">
              <w:rPr>
                <w:rFonts w:ascii="Times New Roman" w:hAnsi="Times New Roman" w:cs="Times New Roman"/>
                <w:sz w:val="24"/>
                <w:szCs w:val="24"/>
              </w:rPr>
              <w:t>Basın Halkla İlişkiler Birimi personeli arasında bilgi akışının temini ile disiplin ve iş birliği içinde çalışmasını ve bilgi sağlamak; aralarında görev dağılımını yapmak ve denetlemek.,</w:t>
            </w:r>
          </w:p>
          <w:p w14:paraId="4D6A6365" w14:textId="77777777" w:rsidR="00F729CB" w:rsidRDefault="00F729CB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CB">
              <w:rPr>
                <w:rFonts w:ascii="Times New Roman" w:hAnsi="Times New Roman" w:cs="Times New Roman"/>
                <w:sz w:val="24"/>
                <w:szCs w:val="24"/>
              </w:rPr>
              <w:t>Kurum faaliyetlerinin medyada duyurulması ve / veya tanıtılması için gerekli çalışmalara dair planlamaları yapmak,</w:t>
            </w:r>
          </w:p>
          <w:p w14:paraId="4C18FCAA" w14:textId="77777777" w:rsidR="00F729CB" w:rsidRDefault="00F729CB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CB">
              <w:rPr>
                <w:rFonts w:ascii="Times New Roman" w:hAnsi="Times New Roman" w:cs="Times New Roman"/>
                <w:sz w:val="24"/>
                <w:szCs w:val="24"/>
              </w:rPr>
              <w:t>Rektör ve Rektör Yardımcısı tarafından yönlendirilen işleri gerekli planlama ve görevlendirmeleri yaparak organize edip tamamlanan işleri kontrol etmek.,</w:t>
            </w:r>
          </w:p>
          <w:p w14:paraId="5ED4F933" w14:textId="77777777" w:rsidR="00F729CB" w:rsidRDefault="00F729CB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CB">
              <w:rPr>
                <w:rFonts w:ascii="Times New Roman" w:hAnsi="Times New Roman" w:cs="Times New Roman"/>
                <w:sz w:val="24"/>
                <w:szCs w:val="24"/>
              </w:rPr>
              <w:t>EBYS üzerinden Birime gelen resmi yazıları personele sevk etmek,</w:t>
            </w:r>
          </w:p>
          <w:p w14:paraId="320D4D70" w14:textId="77777777" w:rsidR="00F729CB" w:rsidRDefault="00F729CB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CB">
              <w:rPr>
                <w:rFonts w:ascii="Times New Roman" w:hAnsi="Times New Roman" w:cs="Times New Roman"/>
                <w:sz w:val="24"/>
                <w:szCs w:val="24"/>
              </w:rPr>
              <w:t>Basın Halkla İlişkiler Birimine iletilen konuların zamanında incelenip sonuca bağlanmasını ve gereken işlemlerin yapılmasını sağlamak,</w:t>
            </w:r>
          </w:p>
          <w:p w14:paraId="6C7A98DE" w14:textId="77777777" w:rsidR="00F729CB" w:rsidRDefault="00F729CB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CB">
              <w:rPr>
                <w:rFonts w:ascii="Times New Roman" w:hAnsi="Times New Roman" w:cs="Times New Roman"/>
                <w:sz w:val="24"/>
                <w:szCs w:val="24"/>
              </w:rPr>
              <w:t>Yayınlanmadan önce üretilen haberleri kontrol etmek,</w:t>
            </w:r>
          </w:p>
          <w:p w14:paraId="6EFBFAE6" w14:textId="77777777" w:rsidR="00F729CB" w:rsidRDefault="00F729CB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CB">
              <w:rPr>
                <w:rFonts w:ascii="Times New Roman" w:hAnsi="Times New Roman" w:cs="Times New Roman"/>
                <w:sz w:val="24"/>
                <w:szCs w:val="24"/>
              </w:rPr>
              <w:t>Birimden gelen eleştiri ve önerileri Rektöre iletmek,</w:t>
            </w:r>
          </w:p>
          <w:p w14:paraId="69E4FFCF" w14:textId="77777777" w:rsidR="00F729CB" w:rsidRDefault="00F729CB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CB">
              <w:rPr>
                <w:rFonts w:ascii="Times New Roman" w:hAnsi="Times New Roman" w:cs="Times New Roman"/>
                <w:sz w:val="24"/>
                <w:szCs w:val="24"/>
              </w:rPr>
              <w:t>Basın Halkla İlişkiler Birimine ilişkin hizmetlerin geliştirilmesinde ve uygulamada karşılaşılan sorunları ortadan kaldırmak için birimin bağlı olduğu üst makamlara yardımcı olmak,</w:t>
            </w:r>
          </w:p>
          <w:p w14:paraId="1E1908EF" w14:textId="77777777" w:rsidR="00F729CB" w:rsidRDefault="00F729CB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CB">
              <w:rPr>
                <w:rFonts w:ascii="Times New Roman" w:hAnsi="Times New Roman" w:cs="Times New Roman"/>
                <w:sz w:val="24"/>
                <w:szCs w:val="24"/>
              </w:rPr>
              <w:t>Birimin iş ve işlemlerinin sağlıklı, hızlı ve verimli yürütülmesi hususunda ihtiyaç duyulan materyallerin temini için gerekli yazışmaların gerçekleştirilmesini sağlamak ve takibini gerçekleştirmek,</w:t>
            </w:r>
          </w:p>
          <w:p w14:paraId="44F0AB5C" w14:textId="77777777" w:rsidR="00F729CB" w:rsidRDefault="00F729CB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CB">
              <w:rPr>
                <w:rFonts w:ascii="Times New Roman" w:hAnsi="Times New Roman" w:cs="Times New Roman"/>
                <w:sz w:val="24"/>
                <w:szCs w:val="24"/>
              </w:rPr>
              <w:t>İhtiyaç halinde Birim personelinin hizmet içi eğitimlerinin planlamasını yapmak,</w:t>
            </w:r>
          </w:p>
          <w:p w14:paraId="09A0A4E9" w14:textId="4178736B" w:rsidR="00F729CB" w:rsidRDefault="00F729CB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9CB">
              <w:rPr>
                <w:rFonts w:ascii="Times New Roman" w:hAnsi="Times New Roman" w:cs="Times New Roman"/>
                <w:sz w:val="24"/>
                <w:szCs w:val="24"/>
              </w:rPr>
              <w:t>Rektör tarafından verilecek diğer iş ve görevleri yerine getirmek,</w:t>
            </w:r>
          </w:p>
          <w:p w14:paraId="72BFDC76" w14:textId="6EA62455" w:rsidR="00B96DD5" w:rsidRPr="00FB0728" w:rsidRDefault="00B96DD5" w:rsidP="00F70488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Tekirdağ Namık Kemal Üniversitesi varlıklarını, kaynaklarını etkin ve verimli kullanmak, kullandırmak, korumak ve gizliliğe riayet etmek,</w:t>
            </w:r>
          </w:p>
          <w:p w14:paraId="45799633" w14:textId="77777777" w:rsidR="00B96DD5" w:rsidRPr="00FB0728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6483FBC4" w14:textId="77777777" w:rsidR="00B96DD5" w:rsidRPr="00FB0728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65E74DB" w14:textId="77777777" w:rsidR="00B96DD5" w:rsidRPr="00FB0728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3DC44D4B" w14:textId="4B322457" w:rsidR="00B96DD5" w:rsidRPr="00FB0728" w:rsidRDefault="00B96DD5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384C35" w:rsidRPr="00FB0728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6485E81F" w14:textId="702B4BA4" w:rsidR="00557988" w:rsidRPr="00FB0728" w:rsidRDefault="00557988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>İlgili mevzuatlar çerçevesinde</w:t>
            </w:r>
            <w:r w:rsidR="00F729CB">
              <w:rPr>
                <w:rFonts w:ascii="Times New Roman" w:hAnsi="Times New Roman" w:cs="Times New Roman"/>
                <w:sz w:val="24"/>
                <w:szCs w:val="24"/>
              </w:rPr>
              <w:t xml:space="preserve"> Genel Sekreter</w:t>
            </w:r>
            <w:r w:rsidRPr="00FB0728">
              <w:rPr>
                <w:rFonts w:ascii="Times New Roman" w:hAnsi="Times New Roman" w:cs="Times New Roman"/>
                <w:sz w:val="24"/>
                <w:szCs w:val="24"/>
              </w:rPr>
              <w:t xml:space="preserve"> tarafından kendisine verilen diğer görevleri yapmak, </w:t>
            </w:r>
          </w:p>
          <w:p w14:paraId="79D3BFCD" w14:textId="212895DF" w:rsidR="007106C8" w:rsidRPr="00FB0728" w:rsidRDefault="00475937" w:rsidP="00AC7F2E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Basın ve Halkla İlişkiler Birimi Birim Sorumlusu</w:t>
            </w:r>
            <w:r w:rsidR="00246035" w:rsidRPr="00FB0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728" w:rsidRPr="00FB0728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="00F729CB">
              <w:rPr>
                <w:rFonts w:ascii="Times New Roman" w:hAnsi="Times New Roman" w:cs="Times New Roman"/>
                <w:sz w:val="24"/>
                <w:szCs w:val="24"/>
              </w:rPr>
              <w:t>Genel Sekretere</w:t>
            </w:r>
            <w:r w:rsidR="00FB0728" w:rsidRPr="00FB0728">
              <w:rPr>
                <w:rFonts w:ascii="Times New Roman" w:hAnsi="Times New Roman" w:cs="Times New Roman"/>
                <w:sz w:val="24"/>
                <w:szCs w:val="24"/>
              </w:rPr>
              <w:t xml:space="preserve"> karşı sorumludur.</w:t>
            </w:r>
          </w:p>
        </w:tc>
      </w:tr>
      <w:tr w:rsidR="00384C35" w:rsidRPr="00FB0728" w14:paraId="546E5C78" w14:textId="77777777" w:rsidTr="00384C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4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FC4F" w14:textId="4C049BCC" w:rsidR="00384C35" w:rsidRPr="00FB0728" w:rsidRDefault="00384C35" w:rsidP="00384C35">
            <w:pPr>
              <w:rPr>
                <w:b/>
                <w:color w:val="000000" w:themeColor="text1"/>
                <w:highlight w:val="yellow"/>
              </w:rPr>
            </w:pPr>
            <w:r w:rsidRPr="00FB0728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57F6" w14:textId="54B4A4C4" w:rsidR="00384C35" w:rsidRPr="00FB0728" w:rsidRDefault="00FB0728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B0728">
              <w:rPr>
                <w:rFonts w:ascii="Times New Roman" w:hAnsi="Times New Roman" w:cs="Times New Roman"/>
              </w:rPr>
              <w:t>Yetki ve sorumlulukları içerisinde yapılan iş ve işlemlere ilişkin, rektörlüğe ve diğer kurumlara/birim personeline sunulmaya hazır, kontrol edilmiş her türlü yazı, belge, form, liste, onay, duyuru, rapor, plan, bildirim formları, sözlü bilgilendirme.</w:t>
            </w:r>
          </w:p>
        </w:tc>
      </w:tr>
      <w:tr w:rsidR="00384C35" w:rsidRPr="00FB0728" w14:paraId="56AC0098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E481" w14:textId="25A3DC70" w:rsidR="00384C35" w:rsidRPr="00FB0728" w:rsidRDefault="00384C35" w:rsidP="00384C35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FB07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8EA" w14:textId="77777777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0728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0061A3A4" w14:textId="7645F82A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3CCF7AC2" w14:textId="20F79F44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-Yazılı ve sözlü emirler,</w:t>
            </w:r>
          </w:p>
          <w:p w14:paraId="7EA53672" w14:textId="1DE969BE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-Havale edilen işlemler, hazırlanan çalışmalar</w:t>
            </w:r>
            <w:r w:rsidR="00246035" w:rsidRPr="00FB0728">
              <w:rPr>
                <w:rFonts w:ascii="Times New Roman" w:hAnsi="Times New Roman" w:cs="Times New Roman"/>
              </w:rPr>
              <w:t>,</w:t>
            </w:r>
          </w:p>
          <w:p w14:paraId="7E3B1D80" w14:textId="77522B98" w:rsidR="00246035" w:rsidRPr="00FB0728" w:rsidRDefault="002460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-Yönergeler</w:t>
            </w:r>
          </w:p>
          <w:p w14:paraId="2326B711" w14:textId="77777777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0728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5EE69CA5" w14:textId="2536EA2B" w:rsidR="00FB0728" w:rsidRPr="00FB0728" w:rsidRDefault="00FB0728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r w:rsidRPr="00F729C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Rektör, Rektör Yardımcıları, </w:t>
            </w:r>
            <w:r w:rsidR="00F729CB" w:rsidRPr="00F729C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Tüm Akademik ve İdari Birimler ve </w:t>
            </w:r>
            <w:r w:rsidRPr="00F729C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İlgili Dış Paydaşlar.</w:t>
            </w:r>
          </w:p>
          <w:p w14:paraId="6B5F20C4" w14:textId="5DA004D7" w:rsidR="00384C35" w:rsidRPr="00FB0728" w:rsidRDefault="00384C35" w:rsidP="00384C3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B072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E142A6A" w14:textId="3B7900E8" w:rsidR="00384C35" w:rsidRPr="00FB0728" w:rsidRDefault="00384C35" w:rsidP="00384C35">
            <w:pPr>
              <w:jc w:val="both"/>
              <w:rPr>
                <w:sz w:val="24"/>
                <w:szCs w:val="24"/>
              </w:rPr>
            </w:pPr>
            <w:r w:rsidRPr="00FB0728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384C35" w:rsidRPr="00FB0728" w14:paraId="2C8E016E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AA20" w14:textId="2C2487F1" w:rsidR="00384C35" w:rsidRPr="00FB0728" w:rsidRDefault="00384C35" w:rsidP="00384C3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07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216D" w14:textId="1590500D" w:rsidR="00B35473" w:rsidRPr="00FB0728" w:rsidRDefault="00F729CB" w:rsidP="00384C35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F729CB">
              <w:rPr>
                <w:rFonts w:ascii="Times New Roman" w:hAnsi="Times New Roman" w:cs="Times New Roman"/>
              </w:rPr>
              <w:t>Rektör, Rektör Yardımcıları, Tüm Akademik ve İdari Birimler ve İlgili Dış Paydaşlar.</w:t>
            </w:r>
          </w:p>
        </w:tc>
      </w:tr>
      <w:tr w:rsidR="00384C35" w:rsidRPr="00FB0728" w14:paraId="42DFC56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097" w14:textId="34D54A90" w:rsidR="00384C35" w:rsidRPr="00FB0728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7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İLETİŞİM ŞEKLİ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CE30" w14:textId="77777777" w:rsidR="00384C35" w:rsidRPr="00FB0728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5DF2B392" w14:textId="762237A3" w:rsidR="00384C35" w:rsidRPr="00FB0728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B072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B072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384C35" w:rsidRPr="00FB0728" w14:paraId="67798686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C056" w14:textId="4135BF66" w:rsidR="00384C35" w:rsidRPr="00FB0728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728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5465" w14:textId="4FDFF3A7" w:rsidR="00384C35" w:rsidRPr="00FB0728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384C35" w:rsidRPr="00FB0728" w14:paraId="4E3CC98F" w14:textId="77777777" w:rsidTr="00465F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B257F" w14:textId="0D0D5662" w:rsidR="00384C35" w:rsidRPr="00FB0728" w:rsidRDefault="00384C35" w:rsidP="00384C35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0728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6E77" w14:textId="53B7A280" w:rsidR="00384C35" w:rsidRPr="00FB0728" w:rsidRDefault="00384C35" w:rsidP="00384C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072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B072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B0728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EC01F" w14:textId="77777777" w:rsidR="00E649F2" w:rsidRDefault="00E649F2">
      <w:r>
        <w:separator/>
      </w:r>
    </w:p>
  </w:endnote>
  <w:endnote w:type="continuationSeparator" w:id="0">
    <w:p w14:paraId="09C8920D" w14:textId="77777777" w:rsidR="00E649F2" w:rsidRDefault="00E6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F729CB" w14:paraId="53D03BA2" w14:textId="77777777" w:rsidTr="003F78DE">
      <w:trPr>
        <w:trHeight w:val="567"/>
      </w:trPr>
      <w:tc>
        <w:tcPr>
          <w:tcW w:w="5211" w:type="dxa"/>
        </w:tcPr>
        <w:p w14:paraId="760C142A" w14:textId="0B6D3C94" w:rsidR="00F729CB" w:rsidRDefault="00F729CB" w:rsidP="00F729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8C477D8" w:rsidR="00F729CB" w:rsidRDefault="00F729CB" w:rsidP="00F729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5D68E" w14:textId="77777777" w:rsidR="00E649F2" w:rsidRDefault="00E649F2">
      <w:r>
        <w:separator/>
      </w:r>
    </w:p>
  </w:footnote>
  <w:footnote w:type="continuationSeparator" w:id="0">
    <w:p w14:paraId="77B9EC22" w14:textId="77777777" w:rsidR="00E649F2" w:rsidRDefault="00E64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579ED6BC" w:rsidR="001E004E" w:rsidRPr="00465F78" w:rsidRDefault="008B0C6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  <w:r>
      <w:t>--</w:t>
    </w: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465F78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465F78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465F78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465F78" w:rsidRDefault="007106C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465F78" w:rsidRDefault="00BD2A28" w:rsidP="007106C8">
          <w:pPr>
            <w:jc w:val="center"/>
            <w:rPr>
              <w:b/>
              <w:sz w:val="32"/>
              <w:szCs w:val="32"/>
            </w:rPr>
          </w:pPr>
          <w:r w:rsidRPr="00465F78">
            <w:rPr>
              <w:b/>
              <w:sz w:val="32"/>
              <w:szCs w:val="32"/>
            </w:rPr>
            <w:t xml:space="preserve">TEKİRDAĞ </w:t>
          </w:r>
          <w:r w:rsidR="007106C8" w:rsidRPr="00465F78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465F78" w:rsidRDefault="007106C8" w:rsidP="007106C8">
          <w:pPr>
            <w:jc w:val="center"/>
            <w:rPr>
              <w:b/>
              <w:sz w:val="28"/>
              <w:szCs w:val="28"/>
            </w:rPr>
          </w:pPr>
          <w:r w:rsidRPr="00465F78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465F78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0F1E674F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PAGE</w:instrText>
          </w:r>
          <w:r w:rsidRPr="00465F78">
            <w:rPr>
              <w:rFonts w:eastAsia="Calibri"/>
            </w:rPr>
            <w:fldChar w:fldCharType="separate"/>
          </w:r>
          <w:r w:rsidR="004D5944">
            <w:rPr>
              <w:rFonts w:eastAsia="Calibri"/>
              <w:noProof/>
            </w:rPr>
            <w:t>1</w:t>
          </w:r>
          <w:r w:rsidRPr="00465F78">
            <w:rPr>
              <w:rFonts w:eastAsia="Calibri"/>
            </w:rPr>
            <w:fldChar w:fldCharType="end"/>
          </w:r>
          <w:r w:rsidRPr="00465F78">
            <w:rPr>
              <w:rFonts w:eastAsia="Calibri"/>
            </w:rPr>
            <w:t xml:space="preserve"> / </w:t>
          </w:r>
          <w:r w:rsidRPr="00465F78">
            <w:rPr>
              <w:rFonts w:eastAsia="Calibri"/>
            </w:rPr>
            <w:fldChar w:fldCharType="begin"/>
          </w:r>
          <w:r w:rsidRPr="00465F78">
            <w:rPr>
              <w:rFonts w:eastAsia="Calibri"/>
            </w:rPr>
            <w:instrText>NUMPAGES</w:instrText>
          </w:r>
          <w:r w:rsidRPr="00465F78">
            <w:rPr>
              <w:rFonts w:eastAsia="Calibri"/>
            </w:rPr>
            <w:fldChar w:fldCharType="separate"/>
          </w:r>
          <w:r w:rsidR="004D5944">
            <w:rPr>
              <w:rFonts w:eastAsia="Calibri"/>
              <w:noProof/>
            </w:rPr>
            <w:t>2</w:t>
          </w:r>
          <w:r w:rsidRPr="00465F78">
            <w:rPr>
              <w:rFonts w:eastAsia="Calibri"/>
            </w:rPr>
            <w:fldChar w:fldCharType="end"/>
          </w:r>
        </w:p>
      </w:tc>
    </w:tr>
    <w:tr w:rsidR="007106C8" w:rsidRPr="00465F78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BB9F831" w:rsidR="007106C8" w:rsidRPr="00465F78" w:rsidRDefault="008B0C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475937">
            <w:rPr>
              <w:rFonts w:eastAsia="Calibri"/>
            </w:rPr>
            <w:t>410</w:t>
          </w:r>
        </w:p>
      </w:tc>
    </w:tr>
    <w:tr w:rsidR="007106C8" w:rsidRPr="00465F78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C661E38" w:rsidR="007106C8" w:rsidRPr="00465F78" w:rsidRDefault="0047593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18.11.2022</w:t>
          </w:r>
        </w:p>
      </w:tc>
    </w:tr>
    <w:tr w:rsidR="007106C8" w:rsidRPr="00465F78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00</w:t>
          </w:r>
        </w:p>
      </w:tc>
    </w:tr>
    <w:tr w:rsidR="007106C8" w:rsidRPr="00465F78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465F78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465F78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465F78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777777" w:rsidR="007106C8" w:rsidRPr="00465F78" w:rsidRDefault="007106C8" w:rsidP="007106C8">
          <w:pPr>
            <w:jc w:val="center"/>
            <w:rPr>
              <w:rFonts w:eastAsia="Calibri"/>
            </w:rPr>
          </w:pPr>
          <w:r w:rsidRPr="00465F78">
            <w:rPr>
              <w:rFonts w:eastAsia="Calibri"/>
            </w:rPr>
            <w:t>-</w:t>
          </w:r>
        </w:p>
      </w:tc>
    </w:tr>
    <w:tr w:rsidR="000D6934" w:rsidRPr="00465F78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CA1C817" w14:textId="33B3DA26" w:rsidR="00FB0728" w:rsidRDefault="00F729CB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BASIN ve HALKLA İLİŞKİLER BİRİMİ</w:t>
          </w:r>
        </w:p>
        <w:p w14:paraId="15C4C07E" w14:textId="48A6D46C" w:rsidR="00F729CB" w:rsidRDefault="00F729CB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BİRİM SORUMLUSU</w:t>
          </w:r>
        </w:p>
        <w:p w14:paraId="52A77080" w14:textId="6D2C6EC1" w:rsidR="000D6934" w:rsidRPr="00465F78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465F78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465F78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ABB"/>
    <w:multiLevelType w:val="hybridMultilevel"/>
    <w:tmpl w:val="BEB477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97317">
    <w:abstractNumId w:val="4"/>
  </w:num>
  <w:num w:numId="2" w16cid:durableId="1556508206">
    <w:abstractNumId w:val="3"/>
  </w:num>
  <w:num w:numId="3" w16cid:durableId="1577662570">
    <w:abstractNumId w:val="6"/>
  </w:num>
  <w:num w:numId="4" w16cid:durableId="912276203">
    <w:abstractNumId w:val="5"/>
  </w:num>
  <w:num w:numId="5" w16cid:durableId="1679653829">
    <w:abstractNumId w:val="0"/>
  </w:num>
  <w:num w:numId="6" w16cid:durableId="1198005286">
    <w:abstractNumId w:val="1"/>
  </w:num>
  <w:num w:numId="7" w16cid:durableId="1617520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7EE5"/>
    <w:rsid w:val="00033B60"/>
    <w:rsid w:val="00080410"/>
    <w:rsid w:val="000B7580"/>
    <w:rsid w:val="000D6934"/>
    <w:rsid w:val="000F58C4"/>
    <w:rsid w:val="00124268"/>
    <w:rsid w:val="00124DA5"/>
    <w:rsid w:val="0017102E"/>
    <w:rsid w:val="001C2CBC"/>
    <w:rsid w:val="001E004E"/>
    <w:rsid w:val="001E0E71"/>
    <w:rsid w:val="001E3FA4"/>
    <w:rsid w:val="00200085"/>
    <w:rsid w:val="00202138"/>
    <w:rsid w:val="00211E56"/>
    <w:rsid w:val="002126AB"/>
    <w:rsid w:val="00232C87"/>
    <w:rsid w:val="00242A2F"/>
    <w:rsid w:val="00245F3B"/>
    <w:rsid w:val="00246035"/>
    <w:rsid w:val="002B6E1D"/>
    <w:rsid w:val="002E5A8C"/>
    <w:rsid w:val="00300CA2"/>
    <w:rsid w:val="00334636"/>
    <w:rsid w:val="00373779"/>
    <w:rsid w:val="00384C35"/>
    <w:rsid w:val="003B3E08"/>
    <w:rsid w:val="003E7E69"/>
    <w:rsid w:val="00412572"/>
    <w:rsid w:val="0045201F"/>
    <w:rsid w:val="0045511C"/>
    <w:rsid w:val="00455607"/>
    <w:rsid w:val="00455F40"/>
    <w:rsid w:val="0045637D"/>
    <w:rsid w:val="00465F78"/>
    <w:rsid w:val="00466DDD"/>
    <w:rsid w:val="00475937"/>
    <w:rsid w:val="004911F7"/>
    <w:rsid w:val="004949E0"/>
    <w:rsid w:val="004D4559"/>
    <w:rsid w:val="004D5944"/>
    <w:rsid w:val="0052777A"/>
    <w:rsid w:val="00557988"/>
    <w:rsid w:val="0057092C"/>
    <w:rsid w:val="00596226"/>
    <w:rsid w:val="005E0A40"/>
    <w:rsid w:val="005F142A"/>
    <w:rsid w:val="00610508"/>
    <w:rsid w:val="006307D4"/>
    <w:rsid w:val="00633F9D"/>
    <w:rsid w:val="006422D4"/>
    <w:rsid w:val="0064712A"/>
    <w:rsid w:val="006570CC"/>
    <w:rsid w:val="00662039"/>
    <w:rsid w:val="00662A7A"/>
    <w:rsid w:val="0066469C"/>
    <w:rsid w:val="0067380D"/>
    <w:rsid w:val="0067436C"/>
    <w:rsid w:val="006759C4"/>
    <w:rsid w:val="00685859"/>
    <w:rsid w:val="006A06D8"/>
    <w:rsid w:val="006B2F5E"/>
    <w:rsid w:val="006B59C2"/>
    <w:rsid w:val="006D4AA1"/>
    <w:rsid w:val="007106C8"/>
    <w:rsid w:val="00712F49"/>
    <w:rsid w:val="00715FBA"/>
    <w:rsid w:val="00726529"/>
    <w:rsid w:val="00731492"/>
    <w:rsid w:val="00750611"/>
    <w:rsid w:val="00784163"/>
    <w:rsid w:val="00805CAA"/>
    <w:rsid w:val="0081088C"/>
    <w:rsid w:val="00811CD8"/>
    <w:rsid w:val="008262C8"/>
    <w:rsid w:val="008710D7"/>
    <w:rsid w:val="00876F40"/>
    <w:rsid w:val="00881B5C"/>
    <w:rsid w:val="008A611D"/>
    <w:rsid w:val="008A71DC"/>
    <w:rsid w:val="008B0C64"/>
    <w:rsid w:val="008E2B6F"/>
    <w:rsid w:val="009331C0"/>
    <w:rsid w:val="00972D33"/>
    <w:rsid w:val="00986997"/>
    <w:rsid w:val="00997E05"/>
    <w:rsid w:val="009C0198"/>
    <w:rsid w:val="009C2AD7"/>
    <w:rsid w:val="009D077A"/>
    <w:rsid w:val="009D1BC3"/>
    <w:rsid w:val="009E425E"/>
    <w:rsid w:val="009E44E6"/>
    <w:rsid w:val="009E6FED"/>
    <w:rsid w:val="00A10E49"/>
    <w:rsid w:val="00A143F4"/>
    <w:rsid w:val="00A23185"/>
    <w:rsid w:val="00A40750"/>
    <w:rsid w:val="00A42701"/>
    <w:rsid w:val="00A52296"/>
    <w:rsid w:val="00A52438"/>
    <w:rsid w:val="00A73284"/>
    <w:rsid w:val="00AA0D36"/>
    <w:rsid w:val="00AA250D"/>
    <w:rsid w:val="00AA323C"/>
    <w:rsid w:val="00AC3AC3"/>
    <w:rsid w:val="00AC7F2E"/>
    <w:rsid w:val="00B23AFE"/>
    <w:rsid w:val="00B35473"/>
    <w:rsid w:val="00B96DD5"/>
    <w:rsid w:val="00BA6FCE"/>
    <w:rsid w:val="00BC6A26"/>
    <w:rsid w:val="00BD2A28"/>
    <w:rsid w:val="00BD63F5"/>
    <w:rsid w:val="00C04EFE"/>
    <w:rsid w:val="00C101F4"/>
    <w:rsid w:val="00C16C79"/>
    <w:rsid w:val="00C26465"/>
    <w:rsid w:val="00C32E94"/>
    <w:rsid w:val="00C475AE"/>
    <w:rsid w:val="00C90F0A"/>
    <w:rsid w:val="00C92F42"/>
    <w:rsid w:val="00CA5385"/>
    <w:rsid w:val="00CC206D"/>
    <w:rsid w:val="00CC6A5E"/>
    <w:rsid w:val="00D145D1"/>
    <w:rsid w:val="00D174C4"/>
    <w:rsid w:val="00D43B98"/>
    <w:rsid w:val="00D67B09"/>
    <w:rsid w:val="00D67E93"/>
    <w:rsid w:val="00DA058A"/>
    <w:rsid w:val="00E02814"/>
    <w:rsid w:val="00E049E4"/>
    <w:rsid w:val="00E102B9"/>
    <w:rsid w:val="00E15149"/>
    <w:rsid w:val="00E46BD7"/>
    <w:rsid w:val="00E55C30"/>
    <w:rsid w:val="00E649F2"/>
    <w:rsid w:val="00E67ED2"/>
    <w:rsid w:val="00E73E0B"/>
    <w:rsid w:val="00E766A7"/>
    <w:rsid w:val="00E774CE"/>
    <w:rsid w:val="00E851A6"/>
    <w:rsid w:val="00EA3A79"/>
    <w:rsid w:val="00EB58CB"/>
    <w:rsid w:val="00EE7066"/>
    <w:rsid w:val="00F10AA1"/>
    <w:rsid w:val="00F56176"/>
    <w:rsid w:val="00F70488"/>
    <w:rsid w:val="00F729CB"/>
    <w:rsid w:val="00FB0728"/>
    <w:rsid w:val="00FB07FE"/>
    <w:rsid w:val="00FD35AF"/>
    <w:rsid w:val="00FD3E48"/>
    <w:rsid w:val="00FE0677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2022-11-18T07:47:00Z</dcterms:created>
  <dcterms:modified xsi:type="dcterms:W3CDTF">2022-11-18T07:47:00Z</dcterms:modified>
</cp:coreProperties>
</file>