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25A44C" w14:textId="77777777" w:rsidR="00190488" w:rsidRPr="00190488" w:rsidRDefault="00932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tr-TR"/>
        </w:rPr>
      </w:pPr>
      <w:r>
        <w:rPr>
          <w:rFonts w:ascii="Times New Roman" w:hAnsi="Times New Roman" w:cs="Times New Roman"/>
          <w:b/>
          <w:noProof/>
          <w:color w:val="000000"/>
          <w:sz w:val="48"/>
          <w:szCs w:val="48"/>
          <w:lang w:val="tr-TR" w:eastAsia="tr-TR"/>
        </w:rPr>
        <w:drawing>
          <wp:inline distT="0" distB="0" distL="0" distR="0" wp14:anchorId="2D21A221" wp14:editId="6E3EDB5D">
            <wp:extent cx="1761490" cy="1704975"/>
            <wp:effectExtent l="0" t="0" r="0" b="9525"/>
            <wp:docPr id="1" name="Resim 1" descr="C:\Users\ogundogdu\Desktop\TNKU_LOGO\TNKU_LOGO\TR\_TNKU_LOGO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ndogdu\Desktop\TNKU_LOGO\TNKU_LOGO\TR\_TNKU_LOGO_T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617" cy="170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CCC6E" w14:textId="77777777" w:rsidR="00223263" w:rsidRDefault="00223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tr-TR"/>
        </w:rPr>
      </w:pPr>
    </w:p>
    <w:p w14:paraId="6D807673" w14:textId="77777777" w:rsidR="005D5B31" w:rsidRPr="005D5B31" w:rsidRDefault="00C33026" w:rsidP="00C3302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5B31">
        <w:rPr>
          <w:rFonts w:ascii="Times New Roman" w:hAnsi="Times New Roman" w:cs="Times New Roman"/>
          <w:sz w:val="32"/>
          <w:szCs w:val="32"/>
        </w:rPr>
        <w:t xml:space="preserve">TEKİRDAĞ NAMIK KEMAL ÜNİVERSİTESİ </w:t>
      </w:r>
    </w:p>
    <w:p w14:paraId="5CB57EA2" w14:textId="744D0EF6" w:rsidR="00C33026" w:rsidRPr="005D5B31" w:rsidRDefault="00C33026" w:rsidP="00C3302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5B31">
        <w:rPr>
          <w:rFonts w:ascii="Times New Roman" w:hAnsi="Times New Roman" w:cs="Times New Roman"/>
          <w:sz w:val="32"/>
          <w:szCs w:val="32"/>
        </w:rPr>
        <w:t>YÖNETİM POLİTİKASI</w:t>
      </w:r>
    </w:p>
    <w:p w14:paraId="2C479CE6" w14:textId="77777777" w:rsidR="00C33026" w:rsidRPr="005D5B31" w:rsidRDefault="00C33026" w:rsidP="00C33026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14:paraId="39C7E2C9" w14:textId="77777777" w:rsidR="00C33026" w:rsidRPr="005D5B31" w:rsidRDefault="00C33026" w:rsidP="00C3302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5B31">
        <w:rPr>
          <w:rFonts w:ascii="Times New Roman" w:hAnsi="Times New Roman" w:cs="Times New Roman"/>
          <w:sz w:val="24"/>
        </w:rPr>
        <w:t>Stratejik amaçlar, hedef ve performans göstergelerinin düzenli ölçülmesi ve değerlendirilmesini,</w:t>
      </w:r>
    </w:p>
    <w:p w14:paraId="445410B0" w14:textId="77777777" w:rsidR="00C33026" w:rsidRPr="005D5B31" w:rsidRDefault="00C33026" w:rsidP="00C3302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5B31">
        <w:rPr>
          <w:rFonts w:ascii="Times New Roman" w:hAnsi="Times New Roman" w:cs="Times New Roman"/>
          <w:sz w:val="24"/>
        </w:rPr>
        <w:t>Süreç odaklı kalite yönetimi anlayışı ile tüm süreçlerini düzenli olarak gözden geçirerek hizmet ve faaliyetlerinin geliştirilmesini,</w:t>
      </w:r>
    </w:p>
    <w:p w14:paraId="6810F758" w14:textId="77777777" w:rsidR="00C33026" w:rsidRPr="005D5B31" w:rsidRDefault="00C33026" w:rsidP="00C3302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5B31">
        <w:rPr>
          <w:rFonts w:ascii="Times New Roman" w:hAnsi="Times New Roman" w:cs="Times New Roman"/>
          <w:sz w:val="24"/>
        </w:rPr>
        <w:t>Kaynakların etkin kullanımı ve dağıtım</w:t>
      </w:r>
      <w:bookmarkStart w:id="0" w:name="_GoBack"/>
      <w:bookmarkEnd w:id="0"/>
      <w:r w:rsidRPr="005D5B31">
        <w:rPr>
          <w:rFonts w:ascii="Times New Roman" w:hAnsi="Times New Roman" w:cs="Times New Roman"/>
          <w:sz w:val="24"/>
        </w:rPr>
        <w:t>ında ölçme, değerlendirme, iyileştirme çalışmaları ile performans odaklı yaklaşımın geliştirilmesini, ilke olarak benimser.</w:t>
      </w:r>
    </w:p>
    <w:p w14:paraId="612F2D42" w14:textId="77777777" w:rsidR="00190488" w:rsidRPr="005D5B31" w:rsidRDefault="00190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b/>
          <w:sz w:val="40"/>
          <w:szCs w:val="36"/>
          <w:lang w:val="tr-TR"/>
        </w:rPr>
      </w:pPr>
    </w:p>
    <w:p w14:paraId="0C40CDBE" w14:textId="39EB658E" w:rsidR="00190488" w:rsidRPr="00E33E91" w:rsidRDefault="00190488" w:rsidP="00E33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right"/>
        <w:rPr>
          <w:rFonts w:ascii="Times New Roman" w:hAnsi="Times New Roman" w:cs="Times New Roman"/>
          <w:color w:val="000000"/>
          <w:lang w:val="tr-TR"/>
        </w:rPr>
      </w:pPr>
      <w:r w:rsidRPr="00E33E91">
        <w:rPr>
          <w:rFonts w:ascii="Times New Roman" w:hAnsi="Times New Roman" w:cs="Times New Roman"/>
          <w:color w:val="000000"/>
          <w:lang w:val="tr-TR"/>
        </w:rPr>
        <w:t xml:space="preserve">          </w:t>
      </w:r>
    </w:p>
    <w:sectPr w:rsidR="00190488" w:rsidRPr="00E33E91" w:rsidSect="00932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080" w:bottom="1440" w:left="1080" w:header="0" w:footer="360" w:gutter="0"/>
      <w:pgBorders w:offsetFrom="page">
        <w:top w:val="thinThickThinMediumGap" w:sz="24" w:space="30" w:color="auto"/>
        <w:left w:val="thinThickThinMediumGap" w:sz="24" w:space="30" w:color="auto"/>
        <w:bottom w:val="thinThickThinMediumGap" w:sz="24" w:space="30" w:color="auto"/>
        <w:right w:val="thinThickThinMediumGap" w:sz="24" w:space="30" w:color="auto"/>
      </w:pgBorders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5B7D6" w14:textId="77777777" w:rsidR="00FE0993" w:rsidRDefault="00FE0993">
      <w:pPr>
        <w:spacing w:line="240" w:lineRule="auto"/>
      </w:pPr>
      <w:r>
        <w:separator/>
      </w:r>
    </w:p>
  </w:endnote>
  <w:endnote w:type="continuationSeparator" w:id="0">
    <w:p w14:paraId="393B750A" w14:textId="77777777" w:rsidR="00FE0993" w:rsidRDefault="00FE0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1994" w14:textId="77777777" w:rsidR="005619F2" w:rsidRDefault="005619F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5EC78" w14:textId="30C51FD0" w:rsidR="00190488" w:rsidRPr="00190488" w:rsidRDefault="00190488">
    <w:pPr>
      <w:pStyle w:val="Altbilgi"/>
      <w:rPr>
        <w:rFonts w:ascii="Times New Roman" w:hAnsi="Times New Roman" w:cs="Times New Roman"/>
        <w:sz w:val="20"/>
        <w:szCs w:val="20"/>
        <w:lang w:val="tr-T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CEC5D" w14:textId="77777777" w:rsidR="005619F2" w:rsidRDefault="005619F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DBB49" w14:textId="77777777" w:rsidR="00FE0993" w:rsidRDefault="00FE0993">
      <w:pPr>
        <w:spacing w:line="240" w:lineRule="auto"/>
      </w:pPr>
      <w:r>
        <w:separator/>
      </w:r>
    </w:p>
  </w:footnote>
  <w:footnote w:type="continuationSeparator" w:id="0">
    <w:p w14:paraId="5E59B929" w14:textId="77777777" w:rsidR="00FE0993" w:rsidRDefault="00FE0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982E9" w14:textId="77777777" w:rsidR="005619F2" w:rsidRDefault="005619F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7C6E1" w14:textId="77777777" w:rsidR="00A02A44" w:rsidRDefault="00A02A44">
    <w:pPr>
      <w:pBdr>
        <w:top w:val="nil"/>
        <w:left w:val="nil"/>
        <w:bottom w:val="nil"/>
        <w:right w:val="nil"/>
        <w:between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631C7" w14:textId="77777777" w:rsidR="005619F2" w:rsidRDefault="005619F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B7258"/>
    <w:multiLevelType w:val="hybridMultilevel"/>
    <w:tmpl w:val="68002F30"/>
    <w:lvl w:ilvl="0" w:tplc="FA80AC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44"/>
    <w:rsid w:val="000D02C6"/>
    <w:rsid w:val="00190488"/>
    <w:rsid w:val="001C1B37"/>
    <w:rsid w:val="00223263"/>
    <w:rsid w:val="005619F2"/>
    <w:rsid w:val="005D5B31"/>
    <w:rsid w:val="00650E6C"/>
    <w:rsid w:val="007B4B54"/>
    <w:rsid w:val="007C6326"/>
    <w:rsid w:val="008D44DF"/>
    <w:rsid w:val="008E532B"/>
    <w:rsid w:val="00916471"/>
    <w:rsid w:val="0093288F"/>
    <w:rsid w:val="00951C00"/>
    <w:rsid w:val="00A02A44"/>
    <w:rsid w:val="00A03525"/>
    <w:rsid w:val="00A35857"/>
    <w:rsid w:val="00B22EDA"/>
    <w:rsid w:val="00B35C63"/>
    <w:rsid w:val="00B90311"/>
    <w:rsid w:val="00C33026"/>
    <w:rsid w:val="00CC7F0C"/>
    <w:rsid w:val="00E33E91"/>
    <w:rsid w:val="00F34DEC"/>
    <w:rsid w:val="00FE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8D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8"/>
        <w:szCs w:val="2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Bal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rPr>
      <w:b/>
      <w:color w:val="000000"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1C00"/>
  </w:style>
  <w:style w:type="paragraph" w:styleId="Altbilgi">
    <w:name w:val="footer"/>
    <w:basedOn w:val="Normal"/>
    <w:link w:val="Al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1C00"/>
  </w:style>
  <w:style w:type="paragraph" w:styleId="BalonMetni">
    <w:name w:val="Balloon Text"/>
    <w:basedOn w:val="Normal"/>
    <w:link w:val="BalonMetniChar"/>
    <w:uiPriority w:val="99"/>
    <w:semiHidden/>
    <w:unhideWhenUsed/>
    <w:rsid w:val="009328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88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330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8"/>
        <w:szCs w:val="2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Bal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rPr>
      <w:b/>
      <w:color w:val="000000"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1C00"/>
  </w:style>
  <w:style w:type="paragraph" w:styleId="Altbilgi">
    <w:name w:val="footer"/>
    <w:basedOn w:val="Normal"/>
    <w:link w:val="Al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1C00"/>
  </w:style>
  <w:style w:type="paragraph" w:styleId="BalonMetni">
    <w:name w:val="Balloon Text"/>
    <w:basedOn w:val="Normal"/>
    <w:link w:val="BalonMetniChar"/>
    <w:uiPriority w:val="99"/>
    <w:semiHidden/>
    <w:unhideWhenUsed/>
    <w:rsid w:val="009328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88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330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Lenovo</cp:lastModifiedBy>
  <cp:revision>6</cp:revision>
  <dcterms:created xsi:type="dcterms:W3CDTF">2022-10-23T08:31:00Z</dcterms:created>
  <dcterms:modified xsi:type="dcterms:W3CDTF">2022-11-01T11:23:00Z</dcterms:modified>
</cp:coreProperties>
</file>