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5BA5BC68" w:rsidR="001E004E" w:rsidRPr="00F344B6"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F344B6" w14:paraId="6D6DD121" w14:textId="77777777" w:rsidTr="00881B5C">
        <w:trPr>
          <w:trHeight w:val="360"/>
        </w:trPr>
        <w:tc>
          <w:tcPr>
            <w:tcW w:w="2547" w:type="dxa"/>
            <w:vAlign w:val="center"/>
          </w:tcPr>
          <w:p w14:paraId="29D8E400" w14:textId="77777777" w:rsidR="007106C8" w:rsidRPr="00F344B6" w:rsidRDefault="007106C8" w:rsidP="00C90F0A">
            <w:pPr>
              <w:widowControl w:val="0"/>
              <w:pBdr>
                <w:top w:val="nil"/>
                <w:left w:val="nil"/>
                <w:bottom w:val="nil"/>
                <w:right w:val="nil"/>
                <w:between w:val="nil"/>
              </w:pBdr>
              <w:spacing w:line="276" w:lineRule="auto"/>
              <w:rPr>
                <w:rFonts w:eastAsia="Calibri"/>
              </w:rPr>
            </w:pPr>
            <w:r w:rsidRPr="00F344B6">
              <w:rPr>
                <w:b/>
                <w:sz w:val="24"/>
                <w:szCs w:val="24"/>
              </w:rPr>
              <w:t xml:space="preserve">Standart 2: </w:t>
            </w:r>
            <w:r w:rsidRPr="00F344B6">
              <w:rPr>
                <w:sz w:val="24"/>
                <w:szCs w:val="24"/>
              </w:rPr>
              <w:t>Misyon, Organizasyon Yapısı ve Görevler</w:t>
            </w:r>
            <w:r w:rsidRPr="00F344B6">
              <w:rPr>
                <w:b/>
                <w:sz w:val="24"/>
                <w:szCs w:val="24"/>
              </w:rPr>
              <w:t xml:space="preserve"> </w:t>
            </w:r>
          </w:p>
        </w:tc>
        <w:tc>
          <w:tcPr>
            <w:tcW w:w="7446" w:type="dxa"/>
            <w:vAlign w:val="center"/>
          </w:tcPr>
          <w:p w14:paraId="00AFA587" w14:textId="09D59981" w:rsidR="007106C8" w:rsidRPr="00F344B6" w:rsidRDefault="007106C8" w:rsidP="00C90F0A">
            <w:pPr>
              <w:rPr>
                <w:rFonts w:eastAsia="Calibri"/>
              </w:rPr>
            </w:pPr>
            <w:r w:rsidRPr="00F344B6">
              <w:rPr>
                <w:b/>
                <w:sz w:val="24"/>
                <w:szCs w:val="24"/>
              </w:rPr>
              <w:t xml:space="preserve">2.2. </w:t>
            </w:r>
            <w:r w:rsidRPr="00F344B6">
              <w:rPr>
                <w:sz w:val="24"/>
                <w:szCs w:val="24"/>
              </w:rPr>
              <w:t xml:space="preserve">Misyonun Gerçekleştirilmesini Sağlamak Üzere İdare Birimleri ve Alt Birimlerince Yürütülecek Görevler Yazılı Olarak Tanınmalı ve </w:t>
            </w:r>
            <w:r w:rsidR="00C90F0A" w:rsidRPr="00F344B6">
              <w:rPr>
                <w:sz w:val="24"/>
                <w:szCs w:val="24"/>
              </w:rPr>
              <w:t>D</w:t>
            </w:r>
            <w:r w:rsidRPr="00F344B6">
              <w:rPr>
                <w:sz w:val="24"/>
                <w:szCs w:val="24"/>
              </w:rPr>
              <w:t>uyurulmalıdır.</w:t>
            </w:r>
          </w:p>
        </w:tc>
      </w:tr>
      <w:tr w:rsidR="00346CF9" w:rsidRPr="00F344B6" w14:paraId="4F10065A" w14:textId="77777777" w:rsidTr="00B65C21">
        <w:trPr>
          <w:trHeight w:val="360"/>
        </w:trPr>
        <w:tc>
          <w:tcPr>
            <w:tcW w:w="2547" w:type="dxa"/>
            <w:vAlign w:val="center"/>
          </w:tcPr>
          <w:p w14:paraId="28FCDBD2" w14:textId="2D381937" w:rsidR="00346CF9" w:rsidRPr="00F344B6" w:rsidRDefault="002344C4" w:rsidP="00346CF9">
            <w:pPr>
              <w:widowControl w:val="0"/>
              <w:pBdr>
                <w:top w:val="nil"/>
                <w:left w:val="nil"/>
                <w:bottom w:val="nil"/>
                <w:right w:val="nil"/>
                <w:between w:val="nil"/>
              </w:pBdr>
              <w:spacing w:line="276" w:lineRule="auto"/>
              <w:rPr>
                <w:rFonts w:eastAsia="Calibri"/>
              </w:rPr>
            </w:pPr>
            <w:r w:rsidRPr="00F344B6">
              <w:rPr>
                <w:b/>
                <w:sz w:val="24"/>
                <w:szCs w:val="24"/>
              </w:rPr>
              <w:t>Bağlı Bulunduğu Yönetici:</w:t>
            </w:r>
          </w:p>
        </w:tc>
        <w:tc>
          <w:tcPr>
            <w:tcW w:w="7446" w:type="dxa"/>
            <w:tcBorders>
              <w:bottom w:val="single" w:sz="4" w:space="0" w:color="auto"/>
            </w:tcBorders>
            <w:shd w:val="clear" w:color="auto" w:fill="auto"/>
          </w:tcPr>
          <w:p w14:paraId="0789DDD6" w14:textId="25F2A1EE" w:rsidR="00346CF9" w:rsidRPr="00F344B6" w:rsidRDefault="00346CF9" w:rsidP="00346CF9">
            <w:pPr>
              <w:rPr>
                <w:rFonts w:eastAsia="Calibri"/>
              </w:rPr>
            </w:pPr>
            <w:r w:rsidRPr="00F344B6">
              <w:rPr>
                <w:sz w:val="24"/>
                <w:szCs w:val="24"/>
              </w:rPr>
              <w:t>Harcama Yetkilisi</w:t>
            </w:r>
          </w:p>
        </w:tc>
      </w:tr>
      <w:tr w:rsidR="00346CF9" w:rsidRPr="00F344B6" w14:paraId="1CD43734" w14:textId="77777777" w:rsidTr="002C5191">
        <w:trPr>
          <w:trHeight w:val="360"/>
        </w:trPr>
        <w:tc>
          <w:tcPr>
            <w:tcW w:w="2547" w:type="dxa"/>
            <w:vAlign w:val="center"/>
          </w:tcPr>
          <w:p w14:paraId="3A1DC240" w14:textId="09ADFD6E" w:rsidR="00346CF9" w:rsidRPr="00F344B6" w:rsidRDefault="00346CF9" w:rsidP="00346CF9">
            <w:pPr>
              <w:widowControl w:val="0"/>
              <w:pBdr>
                <w:top w:val="nil"/>
                <w:left w:val="nil"/>
                <w:bottom w:val="nil"/>
                <w:right w:val="nil"/>
                <w:between w:val="nil"/>
              </w:pBdr>
              <w:spacing w:line="276" w:lineRule="auto"/>
              <w:rPr>
                <w:b/>
                <w:sz w:val="24"/>
                <w:szCs w:val="24"/>
              </w:rPr>
            </w:pPr>
            <w:r w:rsidRPr="00F344B6">
              <w:rPr>
                <w:b/>
                <w:sz w:val="24"/>
                <w:szCs w:val="24"/>
              </w:rPr>
              <w:t>Astlar:</w:t>
            </w:r>
          </w:p>
        </w:tc>
        <w:tc>
          <w:tcPr>
            <w:tcW w:w="7446" w:type="dxa"/>
          </w:tcPr>
          <w:p w14:paraId="22B1DF67" w14:textId="25F3659A" w:rsidR="00346CF9" w:rsidRPr="00F344B6" w:rsidRDefault="00546E5B" w:rsidP="00346CF9">
            <w:pPr>
              <w:rPr>
                <w:sz w:val="24"/>
                <w:szCs w:val="24"/>
                <w:highlight w:val="yellow"/>
              </w:rPr>
            </w:pPr>
            <w:r w:rsidRPr="00F344B6">
              <w:rPr>
                <w:sz w:val="24"/>
                <w:szCs w:val="24"/>
              </w:rPr>
              <w:t>_</w:t>
            </w:r>
          </w:p>
        </w:tc>
      </w:tr>
      <w:tr w:rsidR="002C5191" w:rsidRPr="00F344B6" w14:paraId="629C049F" w14:textId="77777777" w:rsidTr="00C21334">
        <w:trPr>
          <w:trHeight w:val="360"/>
        </w:trPr>
        <w:tc>
          <w:tcPr>
            <w:tcW w:w="2547" w:type="dxa"/>
            <w:tcBorders>
              <w:top w:val="single" w:sz="4" w:space="0" w:color="000000"/>
              <w:left w:val="single" w:sz="4" w:space="0" w:color="000000"/>
              <w:bottom w:val="single" w:sz="4" w:space="0" w:color="000000"/>
              <w:right w:val="single" w:sz="4" w:space="0" w:color="000000"/>
            </w:tcBorders>
          </w:tcPr>
          <w:p w14:paraId="2390D923" w14:textId="596A7505" w:rsidR="002C5191" w:rsidRPr="00F344B6" w:rsidRDefault="002C5191" w:rsidP="002C5191">
            <w:pPr>
              <w:widowControl w:val="0"/>
              <w:pBdr>
                <w:top w:val="nil"/>
                <w:left w:val="nil"/>
                <w:bottom w:val="nil"/>
                <w:right w:val="nil"/>
                <w:between w:val="nil"/>
              </w:pBdr>
              <w:spacing w:line="276" w:lineRule="auto"/>
              <w:rPr>
                <w:b/>
                <w:sz w:val="24"/>
                <w:szCs w:val="24"/>
              </w:rPr>
            </w:pPr>
            <w:r w:rsidRPr="00F344B6">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06E6E2EB" w14:textId="6418388D" w:rsidR="002C5191" w:rsidRPr="00F344B6" w:rsidRDefault="002C5191" w:rsidP="002C5191">
            <w:pPr>
              <w:rPr>
                <w:sz w:val="24"/>
                <w:szCs w:val="24"/>
              </w:rPr>
            </w:pPr>
            <w:r w:rsidRPr="00F344B6">
              <w:rPr>
                <w:sz w:val="24"/>
                <w:szCs w:val="24"/>
              </w:rPr>
              <w:t>Görev Tanımı Sahibinin Tayin Ettiği Personel ve/veya İmza Yetkisi Kullanılan Görevlerde Amir/Üst Yönetici Onayıyla Belirlenen Personel.</w:t>
            </w:r>
          </w:p>
        </w:tc>
      </w:tr>
    </w:tbl>
    <w:p w14:paraId="40C03C5F" w14:textId="1E13B2F4" w:rsidR="007106C8" w:rsidRPr="00F344B6"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37"/>
      </w:tblGrid>
      <w:tr w:rsidR="007106C8" w:rsidRPr="00F344B6" w14:paraId="4B7214EE" w14:textId="77777777" w:rsidTr="00381AF1">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57800B48" w14:textId="77777777" w:rsidR="00FD35AF" w:rsidRPr="00F344B6" w:rsidRDefault="00FD35AF" w:rsidP="00FD35AF">
            <w:pPr>
              <w:pStyle w:val="Default"/>
              <w:jc w:val="center"/>
              <w:rPr>
                <w:rFonts w:ascii="Times New Roman" w:hAnsi="Times New Roman" w:cs="Times New Roman"/>
                <w:b/>
                <w:sz w:val="28"/>
                <w:szCs w:val="28"/>
                <w:u w:val="single"/>
              </w:rPr>
            </w:pPr>
            <w:r w:rsidRPr="00F344B6">
              <w:rPr>
                <w:rFonts w:ascii="Times New Roman" w:hAnsi="Times New Roman" w:cs="Times New Roman"/>
                <w:b/>
                <w:sz w:val="28"/>
                <w:szCs w:val="28"/>
                <w:u w:val="single"/>
              </w:rPr>
              <w:t>GÖREV, YETKİ VE SORUMLULUKLAR:</w:t>
            </w:r>
          </w:p>
          <w:p w14:paraId="0CBD8138" w14:textId="52FDBB45" w:rsidR="00346CF9" w:rsidRPr="00F344B6" w:rsidRDefault="00346CF9" w:rsidP="00346CF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F344B6">
              <w:rPr>
                <w:rFonts w:ascii="Times New Roman" w:hAnsi="Times New Roman" w:cs="Times New Roman"/>
                <w:sz w:val="24"/>
                <w:szCs w:val="24"/>
              </w:rPr>
              <w:t>657 sayılı Devlet Memurları Kanunu ile Tekirdağ Namık Kemal Üniversitesi üst yönetimi tarafından belirlenen amaç ve ilkelere uygun olarak hareket etmek,</w:t>
            </w:r>
          </w:p>
          <w:p w14:paraId="5D130A66" w14:textId="6C8D912A" w:rsidR="00346CF9" w:rsidRPr="00F344B6" w:rsidRDefault="00346CF9" w:rsidP="00346CF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F344B6">
              <w:rPr>
                <w:rFonts w:ascii="Times New Roman" w:hAnsi="Times New Roman" w:cs="Times New Roman"/>
                <w:sz w:val="24"/>
                <w:szCs w:val="24"/>
              </w:rPr>
              <w:t>Harcama birimince edinilen taşınırlardan muayene ve kabulü yapılanları cins ve niteliklerine göre sayarak, tartarak, ölçerek teslim almak, doğrudan tüketilmeyen ve kullanıma verilmeyen taşınırları sorumluluğundaki ambarlarda muhafaza etmek,</w:t>
            </w:r>
          </w:p>
          <w:p w14:paraId="3E82C8B7" w14:textId="417F4F8E" w:rsidR="00346CF9" w:rsidRPr="00F344B6" w:rsidRDefault="00346CF9" w:rsidP="00346CF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F344B6">
              <w:rPr>
                <w:rFonts w:ascii="Times New Roman" w:hAnsi="Times New Roman" w:cs="Times New Roman"/>
                <w:sz w:val="24"/>
                <w:szCs w:val="24"/>
              </w:rPr>
              <w:t>Muayene ve kabul işlemi hemen yapılamayan taşınırları kontrol ederek teslim almak, özellikleri nedeniyle kesin kabulleri belli bir dönem kullanıldıktan sonra yapılabilen sarf malzemeleri hariç olmak üzere, bunların kesin kabulü yapılmadan kullanıma verilmesini önlemek,</w:t>
            </w:r>
          </w:p>
          <w:p w14:paraId="3A5AF045" w14:textId="2A2825D0" w:rsidR="00346CF9" w:rsidRPr="00F344B6" w:rsidRDefault="00346CF9" w:rsidP="00346CF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F344B6">
              <w:rPr>
                <w:rFonts w:ascii="Times New Roman" w:hAnsi="Times New Roman" w:cs="Times New Roman"/>
                <w:sz w:val="24"/>
                <w:szCs w:val="24"/>
              </w:rPr>
              <w:t>Taşınırların giriş ve çıkışına ilişkin kayıtları tutmak, bunlara ilişkin belge ve cetvelleri düzenlemek ve taşınır mal yönetim hesap cetvellerini istenilmesi halinde konsolide görevlisine göndermek,</w:t>
            </w:r>
          </w:p>
          <w:p w14:paraId="4DC04E19" w14:textId="3A80280E" w:rsidR="00346CF9" w:rsidRPr="00F344B6" w:rsidRDefault="00346CF9" w:rsidP="00346CF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F344B6">
              <w:rPr>
                <w:rFonts w:ascii="Times New Roman" w:hAnsi="Times New Roman" w:cs="Times New Roman"/>
                <w:sz w:val="24"/>
                <w:szCs w:val="24"/>
              </w:rPr>
              <w:t>Tüketime veya kullanıma verilmesi uygun görülen taşınırları ilgililere teslim etmek,</w:t>
            </w:r>
          </w:p>
          <w:p w14:paraId="6580F669" w14:textId="5F036D29" w:rsidR="00346CF9" w:rsidRPr="00F344B6" w:rsidRDefault="00346CF9" w:rsidP="00346CF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F344B6">
              <w:rPr>
                <w:rFonts w:ascii="Times New Roman" w:hAnsi="Times New Roman" w:cs="Times New Roman"/>
                <w:sz w:val="24"/>
                <w:szCs w:val="24"/>
              </w:rPr>
              <w:t>Taşınırların yangına, ıslanmaya, bozulmaya, çalınmaya ve benzeri tehlikelere karşı korunması için gerekli tedbirleri almak ve alınmasını sağlamak,</w:t>
            </w:r>
          </w:p>
          <w:p w14:paraId="1F7A187A" w14:textId="21DCCD7C" w:rsidR="00346CF9" w:rsidRPr="00F344B6" w:rsidRDefault="00346CF9" w:rsidP="00346CF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F344B6">
              <w:rPr>
                <w:rFonts w:ascii="Times New Roman" w:hAnsi="Times New Roman" w:cs="Times New Roman"/>
                <w:sz w:val="24"/>
                <w:szCs w:val="24"/>
              </w:rPr>
              <w:t>Ambarda çalınma veya olağanüstü nedenlerden dolayı meydana gelen azalmaları harcama yetkilisine bildirmek,</w:t>
            </w:r>
          </w:p>
          <w:p w14:paraId="2A09BD3D" w14:textId="6AE1473F" w:rsidR="00346CF9" w:rsidRPr="00F344B6" w:rsidRDefault="00346CF9" w:rsidP="00346CF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F344B6">
              <w:rPr>
                <w:rFonts w:ascii="Times New Roman" w:hAnsi="Times New Roman" w:cs="Times New Roman"/>
                <w:sz w:val="24"/>
                <w:szCs w:val="24"/>
              </w:rPr>
              <w:t>Ambar sayımını ve stok kontrolünü yapmak, harcama yetkilisince belirlenen asgari stok seviyesinin altına düşen taşınırları harcama yetkilisine bildirmek,</w:t>
            </w:r>
          </w:p>
          <w:p w14:paraId="52AD9A7C" w14:textId="6171A938" w:rsidR="00346CF9" w:rsidRPr="00F344B6" w:rsidRDefault="00346CF9" w:rsidP="00346CF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F344B6">
              <w:rPr>
                <w:rFonts w:ascii="Times New Roman" w:hAnsi="Times New Roman" w:cs="Times New Roman"/>
                <w:sz w:val="24"/>
                <w:szCs w:val="24"/>
              </w:rPr>
              <w:t>Kullanımda bulunan dayanıklı taşınırları bulundukları yerde kontrol etmek, sayımlarını yapmak ve yaptırmak,</w:t>
            </w:r>
          </w:p>
          <w:p w14:paraId="690C7244" w14:textId="2D386CB4" w:rsidR="00346CF9" w:rsidRPr="00F344B6" w:rsidRDefault="00346CF9" w:rsidP="00346CF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F344B6">
              <w:rPr>
                <w:rFonts w:ascii="Times New Roman" w:hAnsi="Times New Roman" w:cs="Times New Roman"/>
                <w:sz w:val="24"/>
                <w:szCs w:val="24"/>
              </w:rPr>
              <w:t>Harcama biriminin malzeme ihtiyaç planlamasının yapılmasına yardımcı olmak,</w:t>
            </w:r>
          </w:p>
          <w:p w14:paraId="1D889823" w14:textId="266CE0B9" w:rsidR="00346CF9" w:rsidRPr="00F344B6" w:rsidRDefault="00346CF9" w:rsidP="00346CF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F344B6">
              <w:rPr>
                <w:rFonts w:ascii="Times New Roman" w:hAnsi="Times New Roman" w:cs="Times New Roman"/>
                <w:sz w:val="24"/>
                <w:szCs w:val="24"/>
              </w:rPr>
              <w:t>Kayıtlarını tuttuğu taşınırların yönetim hesabını hazırlamak ve harcama yetkilisine sunulmak üzere taşınır kontrol yetkilisine teslim etmek,</w:t>
            </w:r>
          </w:p>
          <w:p w14:paraId="1C412CBE" w14:textId="0ABC6E0F" w:rsidR="00346CF9" w:rsidRPr="00F344B6" w:rsidRDefault="00346CF9" w:rsidP="00346CF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F344B6">
              <w:rPr>
                <w:rFonts w:ascii="Times New Roman" w:hAnsi="Times New Roman" w:cs="Times New Roman"/>
                <w:sz w:val="24"/>
                <w:szCs w:val="24"/>
              </w:rPr>
              <w:t>Ambarlarında kasıt, kusur, ihmal veya tedbirsizlikleri nedeniyle meydana gelen kayıp ve noksanlıklardan sorumlu olmak,</w:t>
            </w:r>
          </w:p>
          <w:p w14:paraId="0B5E2714" w14:textId="5F34D29C" w:rsidR="00346CF9" w:rsidRPr="00F344B6" w:rsidRDefault="00346CF9" w:rsidP="00346CF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F344B6">
              <w:rPr>
                <w:rFonts w:ascii="Times New Roman" w:hAnsi="Times New Roman" w:cs="Times New Roman"/>
                <w:sz w:val="24"/>
                <w:szCs w:val="24"/>
              </w:rPr>
              <w:t>Ambarlarını devir ve teslim etmeden, görevlerinden ayrılmamak,</w:t>
            </w:r>
          </w:p>
          <w:p w14:paraId="360DEAA1" w14:textId="7C693777" w:rsidR="00346CF9" w:rsidRPr="00F344B6" w:rsidRDefault="00346CF9" w:rsidP="00346CF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F344B6">
              <w:rPr>
                <w:rFonts w:ascii="Times New Roman" w:hAnsi="Times New Roman" w:cs="Times New Roman"/>
                <w:sz w:val="24"/>
                <w:szCs w:val="24"/>
              </w:rPr>
              <w:t>Yasal mevzuatı takip etmek, işi ile ilgili bilgilerini güncel tutmak ve mevzuatta olan değişiklikler hakkında Harcama Yetkilisini bilgilendirmek,</w:t>
            </w:r>
          </w:p>
          <w:p w14:paraId="78E8D8AA" w14:textId="48619963" w:rsidR="00346CF9" w:rsidRPr="00F344B6" w:rsidRDefault="00346CF9" w:rsidP="00346CF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F344B6">
              <w:rPr>
                <w:rFonts w:ascii="Times New Roman" w:hAnsi="Times New Roman" w:cs="Times New Roman"/>
                <w:sz w:val="24"/>
                <w:szCs w:val="24"/>
              </w:rPr>
              <w:lastRenderedPageBreak/>
              <w:t>Tekirdağ Namık Kemal Üniversitesi varlıklarını, kaynaklarını etkin ve verimli kullanmak, kullandırmak, korumak ve gizliliğe riayet etmek,</w:t>
            </w:r>
          </w:p>
          <w:p w14:paraId="634659B5" w14:textId="6BF3DF72" w:rsidR="0088352E" w:rsidRPr="00F344B6" w:rsidRDefault="0088352E" w:rsidP="00346CF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F344B6">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1D6B305E" w14:textId="77777777" w:rsidR="00346CF9" w:rsidRPr="00F344B6" w:rsidRDefault="00346CF9" w:rsidP="00346CF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F344B6">
              <w:rPr>
                <w:rFonts w:ascii="Times New Roman" w:hAnsi="Times New Roman" w:cs="Times New Roman"/>
                <w:sz w:val="24"/>
                <w:szCs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3FB35177" w14:textId="77777777" w:rsidR="00346CF9" w:rsidRPr="00F344B6" w:rsidRDefault="00346CF9" w:rsidP="00346CF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F344B6">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27A7C3E2" w14:textId="1D1FB07F" w:rsidR="00346CF9" w:rsidRPr="00F344B6" w:rsidRDefault="00346CF9" w:rsidP="00346CF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F344B6">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417E123F" w14:textId="77777777" w:rsidR="00346CF9" w:rsidRPr="00F344B6" w:rsidRDefault="00346CF9" w:rsidP="00346CF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F344B6">
              <w:rPr>
                <w:rFonts w:ascii="Times New Roman" w:eastAsia="Times New Roman" w:hAnsi="Times New Roman" w:cs="Times New Roman"/>
                <w:color w:val="000000"/>
                <w:sz w:val="24"/>
                <w:szCs w:val="24"/>
              </w:rPr>
              <w:t>İlgili mevzuatlar çerçevesinde Harcama Yetkilisi tarafından verilecek diğer görevleri yapmak.</w:t>
            </w:r>
          </w:p>
          <w:p w14:paraId="1C8EE330" w14:textId="77777777" w:rsidR="00346CF9" w:rsidRPr="00F344B6" w:rsidRDefault="00346CF9" w:rsidP="00346CF9">
            <w:pPr>
              <w:pStyle w:val="ListeParagraf"/>
              <w:numPr>
                <w:ilvl w:val="0"/>
                <w:numId w:val="5"/>
              </w:numPr>
              <w:autoSpaceDE w:val="0"/>
              <w:autoSpaceDN w:val="0"/>
              <w:adjustRightInd w:val="0"/>
              <w:spacing w:after="0" w:line="240" w:lineRule="auto"/>
              <w:ind w:left="459" w:hanging="425"/>
              <w:jc w:val="both"/>
              <w:rPr>
                <w:rFonts w:ascii="Times New Roman" w:hAnsi="Times New Roman" w:cs="Times New Roman"/>
                <w:sz w:val="24"/>
                <w:szCs w:val="24"/>
              </w:rPr>
            </w:pPr>
            <w:r w:rsidRPr="00F344B6">
              <w:rPr>
                <w:rFonts w:ascii="Times New Roman" w:hAnsi="Times New Roman" w:cs="Times New Roman"/>
                <w:sz w:val="24"/>
                <w:szCs w:val="24"/>
              </w:rPr>
              <w:t>Taşınır Kayıt Yetkilisi, sorumluluklarında bulunan ambarlarda kasıt, kusur, ihmal veya tedbirsizlikleri nedeniyle meydana gelen kayıp ve noksanlıklardan sorumludurlar.</w:t>
            </w:r>
          </w:p>
          <w:p w14:paraId="79D3BFCD" w14:textId="786C64FC" w:rsidR="007106C8" w:rsidRPr="00F344B6" w:rsidRDefault="00346CF9" w:rsidP="0088352E">
            <w:pPr>
              <w:pStyle w:val="ListeParagraf"/>
              <w:numPr>
                <w:ilvl w:val="0"/>
                <w:numId w:val="5"/>
              </w:numPr>
              <w:autoSpaceDE w:val="0"/>
              <w:autoSpaceDN w:val="0"/>
              <w:adjustRightInd w:val="0"/>
              <w:ind w:left="459" w:hanging="425"/>
              <w:jc w:val="both"/>
              <w:rPr>
                <w:rFonts w:ascii="Times New Roman" w:hAnsi="Times New Roman" w:cs="Times New Roman"/>
                <w:sz w:val="24"/>
                <w:szCs w:val="24"/>
              </w:rPr>
            </w:pPr>
            <w:r w:rsidRPr="00F344B6">
              <w:rPr>
                <w:rFonts w:ascii="Times New Roman" w:eastAsia="Times New Roman" w:hAnsi="Times New Roman" w:cs="Times New Roman"/>
                <w:color w:val="000000"/>
                <w:sz w:val="24"/>
                <w:szCs w:val="24"/>
              </w:rPr>
              <w:t>Taşınır Kayıt Yetkilisi, yukarıda yazılı olan bütün bu görevleri kanunlara ve yönetmeliklere uygun olarak yerine getirirken Harcama Yetkilisine karşı sorumludur.</w:t>
            </w:r>
          </w:p>
        </w:tc>
      </w:tr>
      <w:tr w:rsidR="000E7AA8" w:rsidRPr="00F344B6" w14:paraId="4397CD40" w14:textId="77777777" w:rsidTr="008835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547" w:type="dxa"/>
            <w:tcBorders>
              <w:top w:val="single" w:sz="4" w:space="0" w:color="auto"/>
              <w:left w:val="single" w:sz="4" w:space="0" w:color="auto"/>
              <w:bottom w:val="single" w:sz="4" w:space="0" w:color="auto"/>
              <w:right w:val="single" w:sz="4" w:space="0" w:color="auto"/>
            </w:tcBorders>
            <w:hideMark/>
          </w:tcPr>
          <w:p w14:paraId="03A945E4" w14:textId="77777777" w:rsidR="000E7AA8" w:rsidRPr="00F344B6" w:rsidRDefault="000E7AA8" w:rsidP="000E7AA8">
            <w:pPr>
              <w:rPr>
                <w:b/>
                <w:color w:val="000000" w:themeColor="text1"/>
                <w:highlight w:val="yellow"/>
              </w:rPr>
            </w:pPr>
            <w:r w:rsidRPr="00F344B6">
              <w:rPr>
                <w:b/>
                <w:bCs/>
              </w:rPr>
              <w:lastRenderedPageBreak/>
              <w:t>İŞ ÇIKTISI</w:t>
            </w:r>
          </w:p>
        </w:tc>
        <w:tc>
          <w:tcPr>
            <w:tcW w:w="7437" w:type="dxa"/>
            <w:tcBorders>
              <w:top w:val="single" w:sz="4" w:space="0" w:color="auto"/>
              <w:left w:val="single" w:sz="4" w:space="0" w:color="auto"/>
              <w:bottom w:val="single" w:sz="4" w:space="0" w:color="auto"/>
              <w:right w:val="single" w:sz="4" w:space="0" w:color="auto"/>
            </w:tcBorders>
          </w:tcPr>
          <w:p w14:paraId="0FEAF3CE" w14:textId="698EB708" w:rsidR="000E7AA8" w:rsidRPr="00F344B6" w:rsidRDefault="000E7AA8" w:rsidP="000E7AA8">
            <w:pPr>
              <w:pStyle w:val="Default"/>
              <w:jc w:val="both"/>
              <w:rPr>
                <w:rFonts w:ascii="Times New Roman" w:hAnsi="Times New Roman" w:cs="Times New Roman"/>
                <w:highlight w:val="yellow"/>
              </w:rPr>
            </w:pPr>
            <w:r w:rsidRPr="00F344B6">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0E7AA8" w:rsidRPr="00F344B6" w14:paraId="13DC8985" w14:textId="77777777" w:rsidTr="003C02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547" w:type="dxa"/>
            <w:tcBorders>
              <w:top w:val="single" w:sz="4" w:space="0" w:color="auto"/>
              <w:left w:val="single" w:sz="4" w:space="0" w:color="auto"/>
              <w:bottom w:val="single" w:sz="4" w:space="0" w:color="auto"/>
              <w:right w:val="single" w:sz="4" w:space="0" w:color="auto"/>
            </w:tcBorders>
            <w:hideMark/>
          </w:tcPr>
          <w:p w14:paraId="31A9D88F" w14:textId="77777777" w:rsidR="000E7AA8" w:rsidRPr="00F344B6" w:rsidRDefault="000E7AA8" w:rsidP="000E7AA8">
            <w:pPr>
              <w:rPr>
                <w:b/>
                <w:color w:val="000000" w:themeColor="text1"/>
                <w:highlight w:val="yellow"/>
              </w:rPr>
            </w:pPr>
            <w:r w:rsidRPr="00F344B6">
              <w:rPr>
                <w:b/>
                <w:bCs/>
              </w:rPr>
              <w:t>BİLGİ KAYNAKLARI</w:t>
            </w:r>
          </w:p>
        </w:tc>
        <w:tc>
          <w:tcPr>
            <w:tcW w:w="7437" w:type="dxa"/>
            <w:tcBorders>
              <w:top w:val="single" w:sz="4" w:space="0" w:color="000000"/>
              <w:left w:val="single" w:sz="4" w:space="0" w:color="000000"/>
              <w:bottom w:val="single" w:sz="4" w:space="0" w:color="000000"/>
              <w:right w:val="single" w:sz="4" w:space="0" w:color="000000"/>
            </w:tcBorders>
          </w:tcPr>
          <w:p w14:paraId="1EF0AA09" w14:textId="77777777" w:rsidR="000E7AA8" w:rsidRPr="00F344B6" w:rsidRDefault="000E7AA8" w:rsidP="000E7AA8">
            <w:pPr>
              <w:pStyle w:val="Default"/>
              <w:tabs>
                <w:tab w:val="left" w:pos="555"/>
              </w:tabs>
              <w:jc w:val="both"/>
              <w:rPr>
                <w:rFonts w:ascii="Times New Roman" w:hAnsi="Times New Roman" w:cs="Times New Roman"/>
                <w:b/>
                <w:bCs/>
              </w:rPr>
            </w:pPr>
            <w:r w:rsidRPr="00F344B6">
              <w:rPr>
                <w:rFonts w:ascii="Times New Roman" w:hAnsi="Times New Roman" w:cs="Times New Roman"/>
                <w:b/>
                <w:bCs/>
              </w:rPr>
              <w:t xml:space="preserve">İşin gerçekleşmesi sırasında ihtiyaç duyulan bilgiler: </w:t>
            </w:r>
          </w:p>
          <w:p w14:paraId="11B7D7BD" w14:textId="77777777" w:rsidR="000E7AA8" w:rsidRPr="00F344B6" w:rsidRDefault="000E7AA8" w:rsidP="000E7AA8">
            <w:pPr>
              <w:pStyle w:val="Default"/>
              <w:tabs>
                <w:tab w:val="left" w:pos="555"/>
              </w:tabs>
              <w:jc w:val="both"/>
              <w:rPr>
                <w:rFonts w:ascii="Times New Roman" w:hAnsi="Times New Roman" w:cs="Times New Roman"/>
              </w:rPr>
            </w:pPr>
            <w:r w:rsidRPr="00F344B6">
              <w:rPr>
                <w:rFonts w:ascii="Times New Roman" w:hAnsi="Times New Roman" w:cs="Times New Roman"/>
              </w:rPr>
              <w:t>-Kanunlar, resmi yazılar, yönetmelik ve genelgeler.</w:t>
            </w:r>
          </w:p>
          <w:p w14:paraId="54DC378A" w14:textId="77777777" w:rsidR="000E7AA8" w:rsidRPr="00F344B6" w:rsidRDefault="000E7AA8" w:rsidP="000E7AA8">
            <w:pPr>
              <w:pStyle w:val="Default"/>
              <w:tabs>
                <w:tab w:val="left" w:pos="555"/>
              </w:tabs>
              <w:jc w:val="both"/>
              <w:rPr>
                <w:rFonts w:ascii="Times New Roman" w:hAnsi="Times New Roman" w:cs="Times New Roman"/>
              </w:rPr>
            </w:pPr>
            <w:r w:rsidRPr="00F344B6">
              <w:rPr>
                <w:rFonts w:ascii="Times New Roman" w:hAnsi="Times New Roman" w:cs="Times New Roman"/>
              </w:rPr>
              <w:t>-Yazılı ve sözlü emirler.</w:t>
            </w:r>
          </w:p>
          <w:p w14:paraId="1F4B86B8" w14:textId="77777777" w:rsidR="000E7AA8" w:rsidRPr="00F344B6" w:rsidRDefault="000E7AA8" w:rsidP="000E7AA8">
            <w:pPr>
              <w:pStyle w:val="Default"/>
              <w:tabs>
                <w:tab w:val="left" w:pos="555"/>
              </w:tabs>
              <w:jc w:val="both"/>
              <w:rPr>
                <w:rFonts w:ascii="Times New Roman" w:hAnsi="Times New Roman" w:cs="Times New Roman"/>
              </w:rPr>
            </w:pPr>
            <w:r w:rsidRPr="00F344B6">
              <w:rPr>
                <w:rFonts w:ascii="Times New Roman" w:hAnsi="Times New Roman" w:cs="Times New Roman"/>
              </w:rPr>
              <w:t>-Havale edilen işlemler, hazırlanan çalışmalar.</w:t>
            </w:r>
          </w:p>
          <w:p w14:paraId="596A7A4D" w14:textId="77777777" w:rsidR="00FF4663" w:rsidRPr="00F344B6" w:rsidRDefault="000E7AA8" w:rsidP="000E7AA8">
            <w:pPr>
              <w:pStyle w:val="Default"/>
              <w:tabs>
                <w:tab w:val="left" w:pos="555"/>
              </w:tabs>
              <w:jc w:val="both"/>
              <w:rPr>
                <w:rFonts w:ascii="Times New Roman" w:hAnsi="Times New Roman" w:cs="Times New Roman"/>
                <w:b/>
                <w:bCs/>
              </w:rPr>
            </w:pPr>
            <w:r w:rsidRPr="00F344B6">
              <w:rPr>
                <w:rFonts w:ascii="Times New Roman" w:hAnsi="Times New Roman" w:cs="Times New Roman"/>
                <w:b/>
                <w:bCs/>
              </w:rPr>
              <w:t xml:space="preserve">Bilgilerin temin edileceği yerler: </w:t>
            </w:r>
          </w:p>
          <w:p w14:paraId="4657E5E9" w14:textId="7EF090FD" w:rsidR="000E7AA8" w:rsidRPr="00F344B6" w:rsidRDefault="00FF4663" w:rsidP="000E7AA8">
            <w:pPr>
              <w:pStyle w:val="Default"/>
              <w:tabs>
                <w:tab w:val="left" w:pos="555"/>
              </w:tabs>
              <w:jc w:val="both"/>
              <w:rPr>
                <w:rFonts w:ascii="Times New Roman" w:hAnsi="Times New Roman" w:cs="Times New Roman"/>
                <w:bCs/>
              </w:rPr>
            </w:pPr>
            <w:r w:rsidRPr="00F344B6">
              <w:rPr>
                <w:rFonts w:ascii="Times New Roman" w:hAnsi="Times New Roman" w:cs="Times New Roman"/>
                <w:bCs/>
              </w:rPr>
              <w:t>Harcama Yetkilisi,</w:t>
            </w:r>
            <w:r w:rsidR="007A0EF8">
              <w:rPr>
                <w:rFonts w:ascii="Times New Roman" w:hAnsi="Times New Roman" w:cs="Times New Roman"/>
                <w:bCs/>
              </w:rPr>
              <w:t xml:space="preserve"> </w:t>
            </w:r>
            <w:r w:rsidRPr="00F344B6">
              <w:rPr>
                <w:rFonts w:ascii="Times New Roman" w:hAnsi="Times New Roman" w:cs="Times New Roman"/>
                <w:bCs/>
              </w:rPr>
              <w:t>Tüm Harcama Birimleri,</w:t>
            </w:r>
            <w:r w:rsidR="007A0EF8">
              <w:rPr>
                <w:rFonts w:ascii="Times New Roman" w:hAnsi="Times New Roman" w:cs="Times New Roman"/>
                <w:bCs/>
              </w:rPr>
              <w:t xml:space="preserve"> </w:t>
            </w:r>
            <w:r w:rsidRPr="00F344B6">
              <w:rPr>
                <w:rFonts w:ascii="Times New Roman" w:hAnsi="Times New Roman" w:cs="Times New Roman"/>
                <w:bCs/>
              </w:rPr>
              <w:t>Depoya mal giriş-çıkışa sebep olan iç ve dış paydaşlar.</w:t>
            </w:r>
          </w:p>
          <w:p w14:paraId="351BFC9A" w14:textId="77777777" w:rsidR="000E7AA8" w:rsidRPr="00F344B6" w:rsidRDefault="000E7AA8" w:rsidP="000E7AA8">
            <w:pPr>
              <w:pStyle w:val="Default"/>
              <w:tabs>
                <w:tab w:val="left" w:pos="555"/>
              </w:tabs>
              <w:jc w:val="both"/>
              <w:rPr>
                <w:rFonts w:ascii="Times New Roman" w:hAnsi="Times New Roman" w:cs="Times New Roman"/>
                <w:b/>
                <w:bCs/>
              </w:rPr>
            </w:pPr>
            <w:r w:rsidRPr="00F344B6">
              <w:rPr>
                <w:rFonts w:ascii="Times New Roman" w:hAnsi="Times New Roman" w:cs="Times New Roman"/>
                <w:b/>
                <w:bCs/>
              </w:rPr>
              <w:t>Bilginin şekli:</w:t>
            </w:r>
          </w:p>
          <w:p w14:paraId="5BE5A44A" w14:textId="2CAA22D9" w:rsidR="000E7AA8" w:rsidRPr="00F344B6" w:rsidRDefault="000E7AA8" w:rsidP="000E7AA8">
            <w:pPr>
              <w:pStyle w:val="Default"/>
              <w:jc w:val="both"/>
              <w:rPr>
                <w:rFonts w:ascii="Times New Roman" w:hAnsi="Times New Roman" w:cs="Times New Roman"/>
                <w:highlight w:val="yellow"/>
              </w:rPr>
            </w:pPr>
            <w:r w:rsidRPr="00F344B6">
              <w:rPr>
                <w:rFonts w:ascii="Times New Roman" w:hAnsi="Times New Roman" w:cs="Times New Roman"/>
              </w:rPr>
              <w:t>Kanun, yönetmelik, yazı, telefon, e-posta, yüz yüze, yerinde tespit ve inceleme, görsel yayın organları.</w:t>
            </w:r>
          </w:p>
        </w:tc>
      </w:tr>
      <w:tr w:rsidR="000E7AA8" w:rsidRPr="00F344B6" w14:paraId="0498F05A" w14:textId="77777777" w:rsidTr="008835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tcPr>
          <w:p w14:paraId="0E94769B" w14:textId="77777777" w:rsidR="000E7AA8" w:rsidRPr="00F344B6" w:rsidRDefault="000E7AA8" w:rsidP="000E7AA8">
            <w:pPr>
              <w:pStyle w:val="Default"/>
              <w:rPr>
                <w:rFonts w:ascii="Times New Roman" w:hAnsi="Times New Roman" w:cs="Times New Roman"/>
                <w:b/>
                <w:bCs/>
                <w:sz w:val="20"/>
                <w:szCs w:val="20"/>
              </w:rPr>
            </w:pPr>
          </w:p>
          <w:p w14:paraId="7096D021" w14:textId="77777777" w:rsidR="000E7AA8" w:rsidRPr="00F344B6" w:rsidRDefault="000E7AA8" w:rsidP="000E7AA8">
            <w:pPr>
              <w:pStyle w:val="Default"/>
              <w:rPr>
                <w:rFonts w:ascii="Times New Roman" w:hAnsi="Times New Roman" w:cs="Times New Roman"/>
                <w:b/>
                <w:color w:val="000000" w:themeColor="text1"/>
                <w:sz w:val="20"/>
                <w:szCs w:val="20"/>
                <w:highlight w:val="yellow"/>
              </w:rPr>
            </w:pPr>
            <w:r w:rsidRPr="00F344B6">
              <w:rPr>
                <w:rFonts w:ascii="Times New Roman" w:hAnsi="Times New Roman" w:cs="Times New Roman"/>
                <w:b/>
                <w:bCs/>
                <w:sz w:val="20"/>
                <w:szCs w:val="20"/>
              </w:rPr>
              <w:t>İLETİŞİM İÇERİSİNDE OLUNAN BİRİMLER</w:t>
            </w:r>
          </w:p>
        </w:tc>
        <w:tc>
          <w:tcPr>
            <w:tcW w:w="7437" w:type="dxa"/>
            <w:tcBorders>
              <w:top w:val="single" w:sz="4" w:space="0" w:color="auto"/>
              <w:left w:val="single" w:sz="4" w:space="0" w:color="auto"/>
              <w:bottom w:val="single" w:sz="4" w:space="0" w:color="auto"/>
              <w:right w:val="single" w:sz="4" w:space="0" w:color="auto"/>
            </w:tcBorders>
          </w:tcPr>
          <w:p w14:paraId="64BB6830" w14:textId="4157B274" w:rsidR="000E7AA8" w:rsidRPr="00F344B6" w:rsidRDefault="00FF4663" w:rsidP="000E7AA8">
            <w:pPr>
              <w:pStyle w:val="Default"/>
              <w:jc w:val="both"/>
              <w:rPr>
                <w:rFonts w:ascii="Times New Roman" w:hAnsi="Times New Roman" w:cs="Times New Roman"/>
                <w:highlight w:val="yellow"/>
              </w:rPr>
            </w:pPr>
            <w:r w:rsidRPr="00F344B6">
              <w:rPr>
                <w:rFonts w:ascii="Times New Roman" w:hAnsi="Times New Roman" w:cs="Times New Roman"/>
              </w:rPr>
              <w:t>Harcama Yetkilisi,</w:t>
            </w:r>
            <w:r w:rsidR="007A0EF8">
              <w:rPr>
                <w:rFonts w:ascii="Times New Roman" w:hAnsi="Times New Roman" w:cs="Times New Roman"/>
              </w:rPr>
              <w:t xml:space="preserve"> </w:t>
            </w:r>
            <w:r w:rsidRPr="00F344B6">
              <w:rPr>
                <w:rFonts w:ascii="Times New Roman" w:hAnsi="Times New Roman" w:cs="Times New Roman"/>
              </w:rPr>
              <w:t>Tüm Harcama Birimleri,</w:t>
            </w:r>
            <w:r w:rsidR="007A0EF8">
              <w:rPr>
                <w:rFonts w:ascii="Times New Roman" w:hAnsi="Times New Roman" w:cs="Times New Roman"/>
              </w:rPr>
              <w:t xml:space="preserve"> </w:t>
            </w:r>
            <w:r w:rsidRPr="00F344B6">
              <w:rPr>
                <w:rFonts w:ascii="Times New Roman" w:hAnsi="Times New Roman" w:cs="Times New Roman"/>
              </w:rPr>
              <w:t>Depoya mal giriş-çıkışa sebep olan iç ve dış paydaşlar.</w:t>
            </w:r>
          </w:p>
        </w:tc>
      </w:tr>
      <w:tr w:rsidR="000E7AA8" w:rsidRPr="00F344B6" w14:paraId="1E43A7C8" w14:textId="77777777" w:rsidTr="008835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547" w:type="dxa"/>
            <w:tcBorders>
              <w:top w:val="single" w:sz="4" w:space="0" w:color="auto"/>
              <w:left w:val="single" w:sz="4" w:space="0" w:color="auto"/>
              <w:bottom w:val="single" w:sz="4" w:space="0" w:color="auto"/>
              <w:right w:val="single" w:sz="4" w:space="0" w:color="auto"/>
            </w:tcBorders>
            <w:hideMark/>
          </w:tcPr>
          <w:p w14:paraId="7A496A48" w14:textId="77777777" w:rsidR="000E7AA8" w:rsidRPr="00F344B6" w:rsidRDefault="000E7AA8" w:rsidP="000E7AA8">
            <w:pPr>
              <w:pStyle w:val="Default"/>
              <w:rPr>
                <w:rFonts w:ascii="Times New Roman" w:hAnsi="Times New Roman" w:cs="Times New Roman"/>
                <w:b/>
                <w:bCs/>
                <w:sz w:val="20"/>
                <w:szCs w:val="20"/>
              </w:rPr>
            </w:pPr>
            <w:r w:rsidRPr="00F344B6">
              <w:rPr>
                <w:rFonts w:ascii="Times New Roman" w:hAnsi="Times New Roman" w:cs="Times New Roman"/>
                <w:b/>
                <w:sz w:val="20"/>
                <w:szCs w:val="20"/>
              </w:rPr>
              <w:t xml:space="preserve">İLETİŞİM ŞEKLİ  </w:t>
            </w:r>
          </w:p>
        </w:tc>
        <w:tc>
          <w:tcPr>
            <w:tcW w:w="7437" w:type="dxa"/>
            <w:tcBorders>
              <w:top w:val="single" w:sz="4" w:space="0" w:color="auto"/>
              <w:left w:val="single" w:sz="4" w:space="0" w:color="auto"/>
              <w:bottom w:val="single" w:sz="4" w:space="0" w:color="auto"/>
              <w:right w:val="single" w:sz="4" w:space="0" w:color="auto"/>
            </w:tcBorders>
            <w:hideMark/>
          </w:tcPr>
          <w:p w14:paraId="6D7F5832" w14:textId="77777777" w:rsidR="000E7AA8" w:rsidRPr="00F344B6" w:rsidRDefault="000E7AA8" w:rsidP="000E7AA8">
            <w:pPr>
              <w:pStyle w:val="Default"/>
              <w:jc w:val="both"/>
              <w:rPr>
                <w:rFonts w:ascii="Times New Roman" w:hAnsi="Times New Roman" w:cs="Times New Roman"/>
              </w:rPr>
            </w:pPr>
            <w:r w:rsidRPr="00F344B6">
              <w:rPr>
                <w:rFonts w:ascii="Times New Roman" w:hAnsi="Times New Roman" w:cs="Times New Roman"/>
              </w:rPr>
              <w:t>Yazı, telefon, internet, yüz yüze, kurumsal elektronik posta adresi, EBYS,</w:t>
            </w:r>
          </w:p>
          <w:p w14:paraId="496762BC" w14:textId="520EF19D" w:rsidR="000E7AA8" w:rsidRPr="00F344B6" w:rsidRDefault="000E7AA8" w:rsidP="000E7AA8">
            <w:pPr>
              <w:pStyle w:val="Default"/>
              <w:jc w:val="both"/>
              <w:rPr>
                <w:rFonts w:ascii="Times New Roman" w:hAnsi="Times New Roman" w:cs="Times New Roman"/>
              </w:rPr>
            </w:pPr>
            <w:proofErr w:type="gramStart"/>
            <w:r w:rsidRPr="00F344B6">
              <w:rPr>
                <w:rFonts w:ascii="Times New Roman" w:hAnsi="Times New Roman" w:cs="Times New Roman"/>
              </w:rPr>
              <w:t>toplantı(</w:t>
            </w:r>
            <w:proofErr w:type="gramEnd"/>
            <w:r w:rsidRPr="00F344B6">
              <w:rPr>
                <w:rFonts w:ascii="Times New Roman" w:hAnsi="Times New Roman" w:cs="Times New Roman"/>
              </w:rPr>
              <w:t xml:space="preserve">online/yüz yüze) </w:t>
            </w:r>
          </w:p>
        </w:tc>
      </w:tr>
      <w:tr w:rsidR="000E7AA8" w:rsidRPr="00F344B6" w14:paraId="33DBA8F8" w14:textId="77777777" w:rsidTr="00F34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9"/>
        </w:trPr>
        <w:tc>
          <w:tcPr>
            <w:tcW w:w="2547" w:type="dxa"/>
            <w:tcBorders>
              <w:top w:val="single" w:sz="4" w:space="0" w:color="auto"/>
              <w:left w:val="single" w:sz="4" w:space="0" w:color="auto"/>
              <w:bottom w:val="single" w:sz="4" w:space="0" w:color="auto"/>
              <w:right w:val="single" w:sz="4" w:space="0" w:color="auto"/>
            </w:tcBorders>
            <w:hideMark/>
          </w:tcPr>
          <w:p w14:paraId="24886333" w14:textId="77777777" w:rsidR="000E7AA8" w:rsidRPr="00F344B6" w:rsidRDefault="000E7AA8" w:rsidP="000E7AA8">
            <w:pPr>
              <w:pStyle w:val="Default"/>
              <w:rPr>
                <w:rFonts w:ascii="Times New Roman" w:hAnsi="Times New Roman" w:cs="Times New Roman"/>
                <w:b/>
                <w:sz w:val="20"/>
                <w:szCs w:val="20"/>
              </w:rPr>
            </w:pPr>
            <w:r w:rsidRPr="00F344B6">
              <w:rPr>
                <w:rFonts w:ascii="Times New Roman" w:hAnsi="Times New Roman" w:cs="Times New Roman"/>
                <w:b/>
                <w:sz w:val="20"/>
                <w:szCs w:val="20"/>
              </w:rPr>
              <w:t xml:space="preserve">ÇALIŞMA ORTAMI </w:t>
            </w:r>
          </w:p>
        </w:tc>
        <w:tc>
          <w:tcPr>
            <w:tcW w:w="7437" w:type="dxa"/>
            <w:tcBorders>
              <w:top w:val="single" w:sz="4" w:space="0" w:color="auto"/>
              <w:left w:val="single" w:sz="4" w:space="0" w:color="auto"/>
              <w:bottom w:val="single" w:sz="4" w:space="0" w:color="auto"/>
              <w:right w:val="single" w:sz="4" w:space="0" w:color="auto"/>
            </w:tcBorders>
          </w:tcPr>
          <w:p w14:paraId="1F525034" w14:textId="0666FB3F" w:rsidR="000E7AA8" w:rsidRPr="00F344B6" w:rsidRDefault="00BA3EC9" w:rsidP="000E7AA8">
            <w:pPr>
              <w:pStyle w:val="Default"/>
              <w:jc w:val="both"/>
              <w:rPr>
                <w:rFonts w:ascii="Times New Roman" w:hAnsi="Times New Roman" w:cs="Times New Roman"/>
              </w:rPr>
            </w:pPr>
            <w:r w:rsidRPr="00F344B6">
              <w:rPr>
                <w:rFonts w:ascii="Times New Roman" w:hAnsi="Times New Roman" w:cs="Times New Roman"/>
              </w:rPr>
              <w:t>Çalışma Odası,</w:t>
            </w:r>
            <w:r w:rsidR="007A0EF8">
              <w:rPr>
                <w:rFonts w:ascii="Times New Roman" w:hAnsi="Times New Roman" w:cs="Times New Roman"/>
              </w:rPr>
              <w:t xml:space="preserve"> </w:t>
            </w:r>
            <w:r w:rsidRPr="00F344B6">
              <w:rPr>
                <w:rFonts w:ascii="Times New Roman" w:hAnsi="Times New Roman" w:cs="Times New Roman"/>
              </w:rPr>
              <w:t>Depo.</w:t>
            </w:r>
          </w:p>
        </w:tc>
      </w:tr>
      <w:tr w:rsidR="000E7AA8" w:rsidRPr="00F344B6" w14:paraId="32FDAB6B" w14:textId="77777777" w:rsidTr="00F34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7"/>
        </w:trPr>
        <w:tc>
          <w:tcPr>
            <w:tcW w:w="2547" w:type="dxa"/>
            <w:tcBorders>
              <w:top w:val="single" w:sz="4" w:space="0" w:color="auto"/>
              <w:left w:val="single" w:sz="4" w:space="0" w:color="auto"/>
              <w:bottom w:val="single" w:sz="4" w:space="0" w:color="auto"/>
              <w:right w:val="single" w:sz="4" w:space="0" w:color="auto"/>
            </w:tcBorders>
            <w:hideMark/>
          </w:tcPr>
          <w:p w14:paraId="0CEDEFEA" w14:textId="77777777" w:rsidR="000E7AA8" w:rsidRPr="00F344B6" w:rsidRDefault="000E7AA8" w:rsidP="000E7AA8">
            <w:pPr>
              <w:pStyle w:val="Default"/>
              <w:rPr>
                <w:rFonts w:ascii="Times New Roman" w:hAnsi="Times New Roman" w:cs="Times New Roman"/>
                <w:b/>
                <w:sz w:val="20"/>
                <w:szCs w:val="20"/>
              </w:rPr>
            </w:pPr>
            <w:r w:rsidRPr="00F344B6">
              <w:rPr>
                <w:rFonts w:ascii="Times New Roman" w:hAnsi="Times New Roman" w:cs="Times New Roman"/>
                <w:b/>
                <w:sz w:val="20"/>
                <w:szCs w:val="20"/>
              </w:rPr>
              <w:t xml:space="preserve">ÇALIŞMA SAATLERİ </w:t>
            </w:r>
          </w:p>
        </w:tc>
        <w:tc>
          <w:tcPr>
            <w:tcW w:w="7437" w:type="dxa"/>
            <w:tcBorders>
              <w:top w:val="single" w:sz="4" w:space="0" w:color="auto"/>
              <w:left w:val="single" w:sz="4" w:space="0" w:color="auto"/>
              <w:bottom w:val="single" w:sz="4" w:space="0" w:color="auto"/>
              <w:right w:val="single" w:sz="4" w:space="0" w:color="auto"/>
            </w:tcBorders>
            <w:hideMark/>
          </w:tcPr>
          <w:p w14:paraId="1F1991DE" w14:textId="77777777" w:rsidR="000E7AA8" w:rsidRPr="00F344B6" w:rsidRDefault="000E7AA8" w:rsidP="000E7AA8">
            <w:pPr>
              <w:pStyle w:val="Default"/>
              <w:jc w:val="both"/>
              <w:rPr>
                <w:rFonts w:ascii="Times New Roman" w:hAnsi="Times New Roman" w:cs="Times New Roman"/>
              </w:rPr>
            </w:pPr>
            <w:r w:rsidRPr="00F344B6">
              <w:rPr>
                <w:rFonts w:ascii="Times New Roman" w:hAnsi="Times New Roman" w:cs="Times New Roman"/>
              </w:rPr>
              <w:t>08.30-12.00, 13.00-17.30 ve sonrasında ihtiyaç duyulan zaman.</w:t>
            </w:r>
          </w:p>
        </w:tc>
      </w:tr>
    </w:tbl>
    <w:p w14:paraId="74C4ED5D" w14:textId="77777777" w:rsidR="007106C8" w:rsidRPr="00F344B6" w:rsidRDefault="007106C8" w:rsidP="00750611">
      <w:pPr>
        <w:spacing w:line="360" w:lineRule="auto"/>
        <w:rPr>
          <w:sz w:val="24"/>
          <w:szCs w:val="24"/>
        </w:rPr>
      </w:pPr>
    </w:p>
    <w:sectPr w:rsidR="007106C8" w:rsidRPr="00F344B6"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E4432" w14:textId="77777777" w:rsidR="00ED5E21" w:rsidRDefault="00ED5E21">
      <w:r>
        <w:separator/>
      </w:r>
    </w:p>
  </w:endnote>
  <w:endnote w:type="continuationSeparator" w:id="0">
    <w:p w14:paraId="149F10DD" w14:textId="77777777" w:rsidR="00ED5E21" w:rsidRDefault="00ED5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7A0EF8" w14:paraId="53D03BA2" w14:textId="77777777" w:rsidTr="003D20CA">
      <w:trPr>
        <w:trHeight w:val="567"/>
      </w:trPr>
      <w:tc>
        <w:tcPr>
          <w:tcW w:w="5211" w:type="dxa"/>
        </w:tcPr>
        <w:p w14:paraId="760C142A" w14:textId="4012D9C9" w:rsidR="007A0EF8" w:rsidRDefault="007A0EF8" w:rsidP="007A0EF8">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78483D5C" w:rsidR="007A0EF8" w:rsidRDefault="007A0EF8" w:rsidP="007A0EF8">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3B024" w14:textId="77777777" w:rsidR="00ED5E21" w:rsidRDefault="00ED5E21">
      <w:r>
        <w:separator/>
      </w:r>
    </w:p>
  </w:footnote>
  <w:footnote w:type="continuationSeparator" w:id="0">
    <w:p w14:paraId="27F93C84" w14:textId="77777777" w:rsidR="00ED5E21" w:rsidRDefault="00ED5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D2198E"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D2198E" w14:paraId="1B86B56D" w14:textId="77777777" w:rsidTr="007106C8">
      <w:trPr>
        <w:trHeight w:val="360"/>
      </w:trPr>
      <w:tc>
        <w:tcPr>
          <w:tcW w:w="2764" w:type="dxa"/>
          <w:vMerge w:val="restart"/>
          <w:vAlign w:val="center"/>
        </w:tcPr>
        <w:p w14:paraId="3689FC24" w14:textId="77777777" w:rsidR="007106C8" w:rsidRPr="00D2198E" w:rsidRDefault="007106C8" w:rsidP="007106C8">
          <w:pPr>
            <w:spacing w:line="276" w:lineRule="auto"/>
            <w:jc w:val="center"/>
            <w:rPr>
              <w:rFonts w:eastAsia="Arial"/>
              <w:color w:val="000000"/>
            </w:rPr>
          </w:pPr>
          <w:r w:rsidRPr="00D2198E">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D2198E" w:rsidRDefault="007106C8" w:rsidP="007106C8">
          <w:pPr>
            <w:jc w:val="center"/>
            <w:rPr>
              <w:b/>
              <w:sz w:val="32"/>
              <w:szCs w:val="32"/>
            </w:rPr>
          </w:pPr>
          <w:r w:rsidRPr="00D2198E">
            <w:rPr>
              <w:b/>
              <w:sz w:val="32"/>
              <w:szCs w:val="32"/>
            </w:rPr>
            <w:t>T.C.</w:t>
          </w:r>
        </w:p>
        <w:p w14:paraId="59F77B98" w14:textId="4B1BAAD4" w:rsidR="007106C8" w:rsidRPr="00D2198E" w:rsidRDefault="00BD2A28" w:rsidP="007106C8">
          <w:pPr>
            <w:jc w:val="center"/>
            <w:rPr>
              <w:b/>
              <w:sz w:val="32"/>
              <w:szCs w:val="32"/>
            </w:rPr>
          </w:pPr>
          <w:r w:rsidRPr="00D2198E">
            <w:rPr>
              <w:b/>
              <w:sz w:val="32"/>
              <w:szCs w:val="32"/>
            </w:rPr>
            <w:t xml:space="preserve">TEKİRDAĞ </w:t>
          </w:r>
          <w:r w:rsidR="007106C8" w:rsidRPr="00D2198E">
            <w:rPr>
              <w:b/>
              <w:sz w:val="32"/>
              <w:szCs w:val="32"/>
            </w:rPr>
            <w:t>NAMIK KEMAL ÜNİVERSİTESİ</w:t>
          </w:r>
        </w:p>
        <w:p w14:paraId="064D6C62" w14:textId="77777777" w:rsidR="007106C8" w:rsidRPr="00D2198E" w:rsidRDefault="007106C8" w:rsidP="007106C8">
          <w:pPr>
            <w:jc w:val="center"/>
            <w:rPr>
              <w:b/>
              <w:sz w:val="32"/>
              <w:szCs w:val="32"/>
            </w:rPr>
          </w:pPr>
          <w:r w:rsidRPr="00D2198E">
            <w:rPr>
              <w:b/>
              <w:sz w:val="28"/>
              <w:szCs w:val="28"/>
            </w:rPr>
            <w:t>Görev Tanımı Çizelgesi</w:t>
          </w:r>
        </w:p>
        <w:p w14:paraId="6343B03C" w14:textId="77777777" w:rsidR="007106C8" w:rsidRPr="00D2198E"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D2198E" w:rsidRDefault="007106C8" w:rsidP="007106C8">
          <w:pPr>
            <w:jc w:val="center"/>
            <w:rPr>
              <w:rFonts w:eastAsia="Calibri"/>
            </w:rPr>
          </w:pPr>
          <w:r w:rsidRPr="00D2198E">
            <w:rPr>
              <w:rFonts w:eastAsia="Calibri"/>
              <w:b/>
              <w:sz w:val="16"/>
              <w:szCs w:val="16"/>
            </w:rPr>
            <w:t>Sayfa No</w:t>
          </w:r>
        </w:p>
      </w:tc>
      <w:tc>
        <w:tcPr>
          <w:tcW w:w="1276" w:type="dxa"/>
          <w:vAlign w:val="center"/>
        </w:tcPr>
        <w:p w14:paraId="6B46F089" w14:textId="0E3EA765" w:rsidR="007106C8" w:rsidRPr="00D2198E" w:rsidRDefault="007106C8" w:rsidP="007106C8">
          <w:pPr>
            <w:jc w:val="center"/>
            <w:rPr>
              <w:rFonts w:eastAsia="Calibri"/>
            </w:rPr>
          </w:pPr>
          <w:r w:rsidRPr="00D2198E">
            <w:rPr>
              <w:rFonts w:eastAsia="Calibri"/>
            </w:rPr>
            <w:fldChar w:fldCharType="begin"/>
          </w:r>
          <w:r w:rsidRPr="00D2198E">
            <w:rPr>
              <w:rFonts w:eastAsia="Calibri"/>
            </w:rPr>
            <w:instrText>PAGE</w:instrText>
          </w:r>
          <w:r w:rsidRPr="00D2198E">
            <w:rPr>
              <w:rFonts w:eastAsia="Calibri"/>
            </w:rPr>
            <w:fldChar w:fldCharType="separate"/>
          </w:r>
          <w:r w:rsidR="00DB05A5">
            <w:rPr>
              <w:rFonts w:eastAsia="Calibri"/>
              <w:noProof/>
            </w:rPr>
            <w:t>3</w:t>
          </w:r>
          <w:r w:rsidRPr="00D2198E">
            <w:rPr>
              <w:rFonts w:eastAsia="Calibri"/>
            </w:rPr>
            <w:fldChar w:fldCharType="end"/>
          </w:r>
          <w:r w:rsidRPr="00D2198E">
            <w:rPr>
              <w:rFonts w:eastAsia="Calibri"/>
            </w:rPr>
            <w:t xml:space="preserve"> / </w:t>
          </w:r>
          <w:r w:rsidRPr="00D2198E">
            <w:rPr>
              <w:rFonts w:eastAsia="Calibri"/>
            </w:rPr>
            <w:fldChar w:fldCharType="begin"/>
          </w:r>
          <w:r w:rsidRPr="00D2198E">
            <w:rPr>
              <w:rFonts w:eastAsia="Calibri"/>
            </w:rPr>
            <w:instrText>NUMPAGES</w:instrText>
          </w:r>
          <w:r w:rsidRPr="00D2198E">
            <w:rPr>
              <w:rFonts w:eastAsia="Calibri"/>
            </w:rPr>
            <w:fldChar w:fldCharType="separate"/>
          </w:r>
          <w:r w:rsidR="00DB05A5">
            <w:rPr>
              <w:rFonts w:eastAsia="Calibri"/>
              <w:noProof/>
            </w:rPr>
            <w:t>3</w:t>
          </w:r>
          <w:r w:rsidRPr="00D2198E">
            <w:rPr>
              <w:rFonts w:eastAsia="Calibri"/>
            </w:rPr>
            <w:fldChar w:fldCharType="end"/>
          </w:r>
        </w:p>
      </w:tc>
    </w:tr>
    <w:tr w:rsidR="007106C8" w:rsidRPr="00D2198E" w14:paraId="75791739" w14:textId="77777777" w:rsidTr="007106C8">
      <w:trPr>
        <w:trHeight w:val="360"/>
      </w:trPr>
      <w:tc>
        <w:tcPr>
          <w:tcW w:w="2764" w:type="dxa"/>
          <w:vMerge/>
          <w:vAlign w:val="center"/>
        </w:tcPr>
        <w:p w14:paraId="19EAE19B" w14:textId="77777777" w:rsidR="007106C8" w:rsidRPr="00D2198E"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D2198E"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D2198E" w:rsidRDefault="007106C8" w:rsidP="007106C8">
          <w:pPr>
            <w:jc w:val="center"/>
            <w:rPr>
              <w:rFonts w:eastAsia="Calibri"/>
            </w:rPr>
          </w:pPr>
          <w:r w:rsidRPr="00D2198E">
            <w:rPr>
              <w:rFonts w:eastAsia="Calibri"/>
              <w:b/>
              <w:sz w:val="16"/>
              <w:szCs w:val="16"/>
            </w:rPr>
            <w:t>Doküman No</w:t>
          </w:r>
        </w:p>
      </w:tc>
      <w:tc>
        <w:tcPr>
          <w:tcW w:w="1276" w:type="dxa"/>
          <w:vAlign w:val="center"/>
        </w:tcPr>
        <w:p w14:paraId="42E565A4" w14:textId="0E39E230" w:rsidR="007106C8" w:rsidRPr="00D2198E" w:rsidRDefault="00546E5B" w:rsidP="007106C8">
          <w:pPr>
            <w:jc w:val="center"/>
            <w:rPr>
              <w:rFonts w:eastAsia="Calibri"/>
            </w:rPr>
          </w:pPr>
          <w:r>
            <w:rPr>
              <w:rFonts w:eastAsia="Calibri"/>
            </w:rPr>
            <w:t>EYS-GT-</w:t>
          </w:r>
          <w:r w:rsidR="00F344B6">
            <w:rPr>
              <w:rFonts w:eastAsia="Calibri"/>
            </w:rPr>
            <w:t>180</w:t>
          </w:r>
        </w:p>
      </w:tc>
    </w:tr>
    <w:tr w:rsidR="007106C8" w:rsidRPr="00D2198E" w14:paraId="48D2FB31" w14:textId="77777777" w:rsidTr="007106C8">
      <w:trPr>
        <w:trHeight w:val="360"/>
      </w:trPr>
      <w:tc>
        <w:tcPr>
          <w:tcW w:w="2764" w:type="dxa"/>
          <w:vMerge/>
          <w:vAlign w:val="center"/>
        </w:tcPr>
        <w:p w14:paraId="417CCCF5" w14:textId="77777777" w:rsidR="007106C8" w:rsidRPr="00D2198E"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D2198E"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D2198E" w:rsidRDefault="007106C8" w:rsidP="007106C8">
          <w:pPr>
            <w:jc w:val="center"/>
            <w:rPr>
              <w:rFonts w:eastAsia="Calibri"/>
            </w:rPr>
          </w:pPr>
          <w:r w:rsidRPr="00D2198E">
            <w:rPr>
              <w:rFonts w:eastAsia="Calibri"/>
              <w:b/>
              <w:sz w:val="16"/>
              <w:szCs w:val="16"/>
            </w:rPr>
            <w:t>Yayın Tarihi</w:t>
          </w:r>
        </w:p>
      </w:tc>
      <w:tc>
        <w:tcPr>
          <w:tcW w:w="1276" w:type="dxa"/>
          <w:vAlign w:val="center"/>
        </w:tcPr>
        <w:p w14:paraId="2E8F4190" w14:textId="767452A6" w:rsidR="007106C8" w:rsidRPr="00D2198E" w:rsidRDefault="00F344B6" w:rsidP="007106C8">
          <w:pPr>
            <w:jc w:val="center"/>
            <w:rPr>
              <w:rFonts w:eastAsia="Calibri"/>
            </w:rPr>
          </w:pPr>
          <w:r>
            <w:rPr>
              <w:rFonts w:eastAsia="Calibri"/>
            </w:rPr>
            <w:t>28.10.2021</w:t>
          </w:r>
        </w:p>
      </w:tc>
    </w:tr>
    <w:tr w:rsidR="007106C8" w:rsidRPr="00D2198E" w14:paraId="035A410B" w14:textId="77777777" w:rsidTr="007106C8">
      <w:trPr>
        <w:trHeight w:val="360"/>
      </w:trPr>
      <w:tc>
        <w:tcPr>
          <w:tcW w:w="2764" w:type="dxa"/>
          <w:vMerge/>
          <w:vAlign w:val="center"/>
        </w:tcPr>
        <w:p w14:paraId="60FB6462" w14:textId="77777777" w:rsidR="007106C8" w:rsidRPr="00D2198E"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D2198E"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D2198E" w:rsidRDefault="007106C8" w:rsidP="007106C8">
          <w:pPr>
            <w:jc w:val="center"/>
            <w:rPr>
              <w:rFonts w:eastAsia="Calibri"/>
            </w:rPr>
          </w:pPr>
          <w:r w:rsidRPr="00D2198E">
            <w:rPr>
              <w:rFonts w:eastAsia="Calibri"/>
              <w:b/>
              <w:sz w:val="16"/>
              <w:szCs w:val="16"/>
            </w:rPr>
            <w:t>Revizyon No</w:t>
          </w:r>
        </w:p>
      </w:tc>
      <w:tc>
        <w:tcPr>
          <w:tcW w:w="1276" w:type="dxa"/>
          <w:vAlign w:val="center"/>
        </w:tcPr>
        <w:p w14:paraId="1AA9E8F2" w14:textId="0A8C7E2F" w:rsidR="007106C8" w:rsidRPr="00D2198E" w:rsidRDefault="007106C8" w:rsidP="007106C8">
          <w:pPr>
            <w:jc w:val="center"/>
            <w:rPr>
              <w:rFonts w:eastAsia="Calibri"/>
            </w:rPr>
          </w:pPr>
          <w:r w:rsidRPr="00D2198E">
            <w:rPr>
              <w:rFonts w:eastAsia="Calibri"/>
            </w:rPr>
            <w:t>0</w:t>
          </w:r>
          <w:r w:rsidR="007A0EF8">
            <w:rPr>
              <w:rFonts w:eastAsia="Calibri"/>
            </w:rPr>
            <w:t>1</w:t>
          </w:r>
        </w:p>
      </w:tc>
    </w:tr>
    <w:tr w:rsidR="007106C8" w:rsidRPr="00D2198E" w14:paraId="7137D486" w14:textId="77777777" w:rsidTr="007106C8">
      <w:trPr>
        <w:trHeight w:val="360"/>
      </w:trPr>
      <w:tc>
        <w:tcPr>
          <w:tcW w:w="2764" w:type="dxa"/>
          <w:vMerge/>
          <w:vAlign w:val="center"/>
        </w:tcPr>
        <w:p w14:paraId="387DEE28" w14:textId="77777777" w:rsidR="007106C8" w:rsidRPr="00D2198E"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D2198E"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D2198E" w:rsidRDefault="007106C8" w:rsidP="007106C8">
          <w:pPr>
            <w:jc w:val="center"/>
            <w:rPr>
              <w:rFonts w:eastAsia="Calibri"/>
              <w:sz w:val="16"/>
              <w:szCs w:val="16"/>
            </w:rPr>
          </w:pPr>
          <w:r w:rsidRPr="00D2198E">
            <w:rPr>
              <w:rFonts w:eastAsia="Calibri"/>
              <w:b/>
              <w:sz w:val="16"/>
              <w:szCs w:val="16"/>
            </w:rPr>
            <w:t>Revizyon Tarihi</w:t>
          </w:r>
        </w:p>
      </w:tc>
      <w:tc>
        <w:tcPr>
          <w:tcW w:w="1276" w:type="dxa"/>
          <w:vAlign w:val="center"/>
        </w:tcPr>
        <w:p w14:paraId="3CD5CD75" w14:textId="502324F2" w:rsidR="007106C8" w:rsidRPr="00D2198E" w:rsidRDefault="007A0EF8" w:rsidP="007106C8">
          <w:pPr>
            <w:jc w:val="center"/>
            <w:rPr>
              <w:rFonts w:eastAsia="Calibri"/>
            </w:rPr>
          </w:pPr>
          <w:r>
            <w:rPr>
              <w:rFonts w:eastAsia="Calibri"/>
            </w:rPr>
            <w:t>16.11.2022</w:t>
          </w:r>
        </w:p>
      </w:tc>
    </w:tr>
    <w:tr w:rsidR="000D6934" w:rsidRPr="00D2198E" w14:paraId="7C93B94F" w14:textId="77777777" w:rsidTr="008660E8">
      <w:trPr>
        <w:trHeight w:val="360"/>
      </w:trPr>
      <w:tc>
        <w:tcPr>
          <w:tcW w:w="9993" w:type="dxa"/>
          <w:gridSpan w:val="4"/>
          <w:vAlign w:val="center"/>
        </w:tcPr>
        <w:p w14:paraId="3EA23E9A" w14:textId="77777777" w:rsidR="00D2198E" w:rsidRPr="00D2198E" w:rsidRDefault="00346CF9" w:rsidP="00B23AFE">
          <w:pPr>
            <w:pStyle w:val="Default"/>
            <w:jc w:val="center"/>
            <w:rPr>
              <w:rFonts w:ascii="Times New Roman" w:hAnsi="Times New Roman" w:cs="Times New Roman"/>
              <w:b/>
              <w:sz w:val="28"/>
              <w:szCs w:val="28"/>
            </w:rPr>
          </w:pPr>
          <w:r w:rsidRPr="00D2198E">
            <w:rPr>
              <w:rFonts w:ascii="Times New Roman" w:hAnsi="Times New Roman" w:cs="Times New Roman"/>
              <w:b/>
              <w:sz w:val="28"/>
              <w:szCs w:val="28"/>
            </w:rPr>
            <w:t xml:space="preserve">TAŞINIR KAYIT YETKİLİSİ </w:t>
          </w:r>
        </w:p>
        <w:p w14:paraId="52A77080" w14:textId="2DE4D3E8" w:rsidR="000D6934" w:rsidRPr="00D2198E" w:rsidRDefault="00B23AFE" w:rsidP="00B23AFE">
          <w:pPr>
            <w:pStyle w:val="Default"/>
            <w:jc w:val="center"/>
            <w:rPr>
              <w:rFonts w:ascii="Times New Roman" w:hAnsi="Times New Roman" w:cs="Times New Roman"/>
              <w:b/>
              <w:sz w:val="28"/>
              <w:szCs w:val="28"/>
            </w:rPr>
          </w:pPr>
          <w:r w:rsidRPr="00D2198E">
            <w:rPr>
              <w:rFonts w:ascii="Times New Roman" w:hAnsi="Times New Roman" w:cs="Times New Roman"/>
              <w:b/>
              <w:sz w:val="28"/>
              <w:szCs w:val="28"/>
            </w:rPr>
            <w:t>GÖREV, YETKİ VE SORUMLULUKLAR</w:t>
          </w:r>
        </w:p>
      </w:tc>
    </w:tr>
  </w:tbl>
  <w:p w14:paraId="4C532037" w14:textId="2C07C66F" w:rsidR="007106C8" w:rsidRPr="00D2198E"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A30A4"/>
    <w:multiLevelType w:val="hybridMultilevel"/>
    <w:tmpl w:val="9EE8B2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3"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19233816">
    <w:abstractNumId w:val="2"/>
  </w:num>
  <w:num w:numId="2" w16cid:durableId="36056157">
    <w:abstractNumId w:val="1"/>
  </w:num>
  <w:num w:numId="3" w16cid:durableId="1940288806">
    <w:abstractNumId w:val="4"/>
  </w:num>
  <w:num w:numId="4" w16cid:durableId="999847461">
    <w:abstractNumId w:val="3"/>
  </w:num>
  <w:num w:numId="5" w16cid:durableId="33719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24E6B"/>
    <w:rsid w:val="00033B60"/>
    <w:rsid w:val="00045AE2"/>
    <w:rsid w:val="00045CBA"/>
    <w:rsid w:val="00080410"/>
    <w:rsid w:val="000C7911"/>
    <w:rsid w:val="000D6934"/>
    <w:rsid w:val="000E7AA8"/>
    <w:rsid w:val="000F58C4"/>
    <w:rsid w:val="0017102E"/>
    <w:rsid w:val="001C2CBC"/>
    <w:rsid w:val="001E004E"/>
    <w:rsid w:val="001E3FA4"/>
    <w:rsid w:val="00200085"/>
    <w:rsid w:val="00211E56"/>
    <w:rsid w:val="002344C4"/>
    <w:rsid w:val="00242A2F"/>
    <w:rsid w:val="00245F3B"/>
    <w:rsid w:val="002C5191"/>
    <w:rsid w:val="00300CA2"/>
    <w:rsid w:val="00334636"/>
    <w:rsid w:val="00346CF9"/>
    <w:rsid w:val="003736DC"/>
    <w:rsid w:val="00373779"/>
    <w:rsid w:val="00381AF1"/>
    <w:rsid w:val="003E7E69"/>
    <w:rsid w:val="0045201F"/>
    <w:rsid w:val="00480458"/>
    <w:rsid w:val="004911F7"/>
    <w:rsid w:val="004C4E5B"/>
    <w:rsid w:val="004F365C"/>
    <w:rsid w:val="0052777A"/>
    <w:rsid w:val="00546E5B"/>
    <w:rsid w:val="00596226"/>
    <w:rsid w:val="00610508"/>
    <w:rsid w:val="006570CC"/>
    <w:rsid w:val="00662A7A"/>
    <w:rsid w:val="0066469C"/>
    <w:rsid w:val="0067380D"/>
    <w:rsid w:val="0067436C"/>
    <w:rsid w:val="006759C4"/>
    <w:rsid w:val="006A06D8"/>
    <w:rsid w:val="006A7DFB"/>
    <w:rsid w:val="006D4AA1"/>
    <w:rsid w:val="007106C8"/>
    <w:rsid w:val="00750611"/>
    <w:rsid w:val="007A0EF8"/>
    <w:rsid w:val="00805CAA"/>
    <w:rsid w:val="0081088C"/>
    <w:rsid w:val="00811CD8"/>
    <w:rsid w:val="008710D7"/>
    <w:rsid w:val="00876F40"/>
    <w:rsid w:val="00881B5C"/>
    <w:rsid w:val="0088352E"/>
    <w:rsid w:val="008A4361"/>
    <w:rsid w:val="008E2B6F"/>
    <w:rsid w:val="00986997"/>
    <w:rsid w:val="009C0198"/>
    <w:rsid w:val="009E425E"/>
    <w:rsid w:val="009E44E6"/>
    <w:rsid w:val="00A13559"/>
    <w:rsid w:val="00A23185"/>
    <w:rsid w:val="00A40750"/>
    <w:rsid w:val="00A42701"/>
    <w:rsid w:val="00AA0D36"/>
    <w:rsid w:val="00AC3AC3"/>
    <w:rsid w:val="00B23AFE"/>
    <w:rsid w:val="00BA3EC9"/>
    <w:rsid w:val="00BA6351"/>
    <w:rsid w:val="00BC6A26"/>
    <w:rsid w:val="00BD016A"/>
    <w:rsid w:val="00BD2A28"/>
    <w:rsid w:val="00BD63F5"/>
    <w:rsid w:val="00C04EFE"/>
    <w:rsid w:val="00C32E94"/>
    <w:rsid w:val="00C475AE"/>
    <w:rsid w:val="00C90F0A"/>
    <w:rsid w:val="00C92F42"/>
    <w:rsid w:val="00CA5385"/>
    <w:rsid w:val="00CC206D"/>
    <w:rsid w:val="00D145D1"/>
    <w:rsid w:val="00D174C4"/>
    <w:rsid w:val="00D2198E"/>
    <w:rsid w:val="00D43B98"/>
    <w:rsid w:val="00D67B09"/>
    <w:rsid w:val="00DB05A5"/>
    <w:rsid w:val="00DC04A6"/>
    <w:rsid w:val="00E02814"/>
    <w:rsid w:val="00E049E4"/>
    <w:rsid w:val="00E67ED2"/>
    <w:rsid w:val="00E73E0B"/>
    <w:rsid w:val="00E774CE"/>
    <w:rsid w:val="00E851A6"/>
    <w:rsid w:val="00EB58CB"/>
    <w:rsid w:val="00ED5E21"/>
    <w:rsid w:val="00EE7066"/>
    <w:rsid w:val="00EF411E"/>
    <w:rsid w:val="00F10AA1"/>
    <w:rsid w:val="00F3347E"/>
    <w:rsid w:val="00F344B6"/>
    <w:rsid w:val="00F56176"/>
    <w:rsid w:val="00FB07FE"/>
    <w:rsid w:val="00FD35AF"/>
    <w:rsid w:val="00FD6C74"/>
    <w:rsid w:val="00FF46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292370141">
      <w:bodyDiv w:val="1"/>
      <w:marLeft w:val="0"/>
      <w:marRight w:val="0"/>
      <w:marTop w:val="0"/>
      <w:marBottom w:val="0"/>
      <w:divBdr>
        <w:top w:val="none" w:sz="0" w:space="0" w:color="auto"/>
        <w:left w:val="none" w:sz="0" w:space="0" w:color="auto"/>
        <w:bottom w:val="none" w:sz="0" w:space="0" w:color="auto"/>
        <w:right w:val="none" w:sz="0" w:space="0" w:color="auto"/>
      </w:divBdr>
    </w:div>
    <w:div w:id="1787429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759</Words>
  <Characters>4330</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2022-11-16T06:19:00Z</dcterms:created>
  <dcterms:modified xsi:type="dcterms:W3CDTF">2022-11-16T06:19:00Z</dcterms:modified>
</cp:coreProperties>
</file>