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470" w:type="pct"/>
        <w:tblInd w:w="-572" w:type="dxa"/>
        <w:tblLook w:val="04A0" w:firstRow="1" w:lastRow="0" w:firstColumn="1" w:lastColumn="0" w:noHBand="0" w:noVBand="1"/>
      </w:tblPr>
      <w:tblGrid>
        <w:gridCol w:w="3702"/>
        <w:gridCol w:w="3138"/>
        <w:gridCol w:w="8469"/>
      </w:tblGrid>
      <w:tr w:rsidR="009C52B5" w:rsidRPr="00035960" w14:paraId="1DDD4535" w14:textId="77777777" w:rsidTr="009C52B5">
        <w:trPr>
          <w:trHeight w:val="231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9367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Üniversite Adı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49DFA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7757C8C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BD5F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MYO’nun Adı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CB6A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EF62F95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D4EF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Yeri (Merkez/İlçe)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B901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D10465B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4742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İl/İlçe Nüfusu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0FB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1BF55650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DB3C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Üniversiteye Uzaklığı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8641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14E8B47E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07B7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MYO’nun sınırları içinde kurulacağı OSB Adı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CA59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1B5F353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F86D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OSB’nin kapasitesi ve faaliyet alanları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3F59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148D548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A79F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OSB’deki firmaların sektörel dağılımı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4AE4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5697A5E6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1DCC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OSB’de yer alan işletme sayısı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F181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77655B1C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FB3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OSB’de istihdam edilen işgücü sayısı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7306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27D8EB3" w14:textId="77777777" w:rsidTr="009C52B5">
        <w:trPr>
          <w:trHeight w:val="562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2847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Kurulacak MYO için ihtiyaç duyulacak fiziki imkanlar (mülkiyet tahsisi)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DCDE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Kapalı alanlar (m</w:t>
            </w:r>
            <w:r w:rsidRPr="00035960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035960">
              <w:rPr>
                <w:rFonts w:ascii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42FE0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0675DFFC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947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20E1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Derslik sayısı ve alanı (m</w:t>
            </w:r>
            <w:r w:rsidRPr="00035960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035960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C012C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467F7547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88B5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7080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Laboratuvar/Atölye sayısı ve alanı (m</w:t>
            </w:r>
            <w:r w:rsidRPr="00035960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035960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DC4E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3B85CC02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F93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9885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Kütüphane (m</w:t>
            </w:r>
            <w:r w:rsidRPr="00035960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035960">
              <w:rPr>
                <w:rFonts w:ascii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F00C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34344927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45CA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20CA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Sosyal alanlar (m</w:t>
            </w:r>
            <w:r w:rsidRPr="00035960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035960">
              <w:rPr>
                <w:rFonts w:ascii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A705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7D526DFE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2AF1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4E38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İdari ve akademik personel için gerekli hizmet alanları (büro, ofis, vb.) (m2)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9F0C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3A98480B" w14:textId="77777777" w:rsidTr="009C52B5">
        <w:trPr>
          <w:trHeight w:val="562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92FF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Kurulacak MYO’nun bulunacağı il/İlçedeki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25DE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Ortaöğretim Kurumları (ilçede ise)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F7857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4BDB582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AECD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E263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Yurt ve Barınma Olanakları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C9CD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83110CB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59D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F1C9F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Sağlık İmkanları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F1E1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CA3E580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FD3B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B733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Sosyal ve Kültürel İmkanlar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CF42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6817617F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4720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788E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Spor Tesisleri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C8EF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3847C48C" w14:textId="77777777" w:rsidTr="009C52B5">
        <w:trPr>
          <w:trHeight w:val="562"/>
        </w:trPr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3BD2" w14:textId="77777777" w:rsidR="009C52B5" w:rsidRPr="00035960" w:rsidRDefault="009C52B5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DCB4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Ulaşım İmkanları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AB112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337C2A20" w14:textId="77777777" w:rsidTr="009C52B5">
        <w:trPr>
          <w:trHeight w:val="41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13DD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OSB MYO’nun hedefleri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D96D" w14:textId="77777777" w:rsidR="009C52B5" w:rsidRPr="00035960" w:rsidRDefault="009C52B5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1E5267C8" w14:textId="77777777" w:rsidTr="009C52B5">
        <w:trPr>
          <w:trHeight w:val="586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D4F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Üniversite ve OSB yönetimi arasında yapılan protokol/iyi niyet mektubu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C7D0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48C66EC4" w14:textId="77777777" w:rsidTr="009C52B5">
        <w:trPr>
          <w:trHeight w:val="511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28D0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 MYO’da açılacak program(lar)la uyumlu işletmelerle yapılan iyi niyet mektubu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EA680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664057A" w14:textId="77777777" w:rsidTr="009C52B5">
        <w:trPr>
          <w:trHeight w:val="751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F1D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lastRenderedPageBreak/>
              <w:t>OSB’nin faaliyet alanlarına uygun olarak açılması planlanan programlar (ilk aşamada en fazla 5 program)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6A89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413D780C" w14:textId="77777777" w:rsidTr="009C52B5">
        <w:trPr>
          <w:trHeight w:val="818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EF6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OSB MYO’daki programlarda eğitim görecek öğrencilere işletmede mesleki eğitim ve/veya staj yapabilme imkânı sağlayabilecek OSB’deki işletme sayısı</w:t>
            </w:r>
          </w:p>
          <w:p w14:paraId="4B0644CF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9330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2F3FB2D1" w14:textId="77777777" w:rsidTr="009C52B5">
        <w:trPr>
          <w:trHeight w:val="1091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581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OSB MYO’nun eğitim öğretim faaliyetlerini destekleyecek fakülte, yüksekokul ve başka MYO’lar var mı? (Alan bazında destek verebilecek öğretim elemanı, altyapı vb.)</w:t>
            </w:r>
          </w:p>
          <w:p w14:paraId="3D988B34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0EC1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4DB7280C" w14:textId="77777777" w:rsidTr="009C52B5">
        <w:trPr>
          <w:trHeight w:val="797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D850" w14:textId="77777777" w:rsidR="009C52B5" w:rsidRPr="00035960" w:rsidRDefault="009C52B5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OSB MYO’nun alandan öğretim elemanı ihtiyacının nasıl karşılanacağı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4D7A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5C50182A" w14:textId="77777777" w:rsidTr="009C52B5">
        <w:trPr>
          <w:trHeight w:val="562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2F67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Açılacak OSB MYO’da il/ilçeden (sektör, farklı üniversite) ders verebilecek eğitici potansiyeli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2A22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9C52B5" w:rsidRPr="00035960" w14:paraId="4B6A5CB9" w14:textId="77777777" w:rsidTr="009C52B5">
        <w:trPr>
          <w:trHeight w:val="731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DD8" w14:textId="77777777" w:rsidR="009C52B5" w:rsidRPr="00035960" w:rsidRDefault="009C52B5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035960">
              <w:rPr>
                <w:rFonts w:ascii="Times New Roman" w:hAnsi="Times New Roman" w:cs="Times New Roman"/>
                <w:b/>
                <w:noProof/>
              </w:rPr>
              <w:t>OSB MYO’da açılacak program(lar)ın müfredatında uygulamalı eğitimin oranı (işletmede mesleki eğitim, staj, okulda yapılan uygulamalı eğitim)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013D" w14:textId="77777777" w:rsidR="009C52B5" w:rsidRPr="00035960" w:rsidRDefault="009C52B5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D2B7470" w14:textId="7A21211A" w:rsidR="00E00397" w:rsidRPr="00035960" w:rsidRDefault="00E00397" w:rsidP="007F4F27">
      <w:pPr>
        <w:rPr>
          <w:rFonts w:ascii="Times New Roman" w:hAnsi="Times New Roman" w:cs="Times New Roman"/>
          <w:noProof/>
        </w:rPr>
      </w:pPr>
      <w:bookmarkStart w:id="0" w:name="_GoBack"/>
      <w:bookmarkEnd w:id="0"/>
    </w:p>
    <w:sectPr w:rsidR="00E00397" w:rsidRPr="00035960" w:rsidSect="00035960">
      <w:headerReference w:type="first" r:id="rId7"/>
      <w:pgSz w:w="16838" w:h="11906" w:orient="landscape"/>
      <w:pgMar w:top="212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19C5" w14:textId="77777777" w:rsidR="00737713" w:rsidRDefault="00737713" w:rsidP="00A52857">
      <w:pPr>
        <w:spacing w:after="0" w:line="240" w:lineRule="auto"/>
      </w:pPr>
      <w:r>
        <w:separator/>
      </w:r>
    </w:p>
  </w:endnote>
  <w:endnote w:type="continuationSeparator" w:id="0">
    <w:p w14:paraId="3D781FBE" w14:textId="77777777" w:rsidR="00737713" w:rsidRDefault="00737713" w:rsidP="00A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273E1" w14:textId="77777777" w:rsidR="00737713" w:rsidRDefault="00737713" w:rsidP="00A52857">
      <w:pPr>
        <w:spacing w:after="0" w:line="240" w:lineRule="auto"/>
      </w:pPr>
      <w:r>
        <w:separator/>
      </w:r>
    </w:p>
  </w:footnote>
  <w:footnote w:type="continuationSeparator" w:id="0">
    <w:p w14:paraId="4DAB20EF" w14:textId="77777777" w:rsidR="00737713" w:rsidRDefault="00737713" w:rsidP="00A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501"/>
      <w:tblW w:w="54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852"/>
      <w:gridCol w:w="8261"/>
      <w:gridCol w:w="2089"/>
      <w:gridCol w:w="2046"/>
    </w:tblGrid>
    <w:tr w:rsidR="00035960" w:rsidRPr="00A52857" w14:paraId="250AF7F1" w14:textId="77777777" w:rsidTr="00487175">
      <w:trPr>
        <w:trHeight w:val="249"/>
      </w:trPr>
      <w:tc>
        <w:tcPr>
          <w:tcW w:w="935" w:type="pct"/>
          <w:vMerge w:val="restart"/>
          <w:vAlign w:val="center"/>
        </w:tcPr>
        <w:p w14:paraId="0035D65E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ABDDAE7" wp14:editId="1083C376">
                <wp:simplePos x="0" y="0"/>
                <wp:positionH relativeFrom="column">
                  <wp:posOffset>297180</wp:posOffset>
                </wp:positionH>
                <wp:positionV relativeFrom="paragraph">
                  <wp:posOffset>-22860</wp:posOffset>
                </wp:positionV>
                <wp:extent cx="962025" cy="876300"/>
                <wp:effectExtent l="0" t="0" r="9525" b="0"/>
                <wp:wrapNone/>
                <wp:docPr id="7" name="Resim 7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</w:rPr>
            <w:ptab w:relativeTo="margin" w:alignment="center" w:leader="none"/>
          </w:r>
        </w:p>
      </w:tc>
      <w:tc>
        <w:tcPr>
          <w:tcW w:w="2709" w:type="pct"/>
          <w:vMerge w:val="restart"/>
          <w:vAlign w:val="center"/>
        </w:tcPr>
        <w:p w14:paraId="2C6D7D10" w14:textId="77777777" w:rsidR="00035960" w:rsidRPr="003F2250" w:rsidRDefault="00035960" w:rsidP="0003596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bookmarkStart w:id="1" w:name="_Hlk193791925"/>
          <w:r w:rsidRPr="003F2250">
            <w:rPr>
              <w:rFonts w:ascii="Times New Roman" w:hAnsi="Times New Roman" w:cs="Times New Roman"/>
              <w:b/>
            </w:rPr>
            <w:t>TNKÜ</w:t>
          </w:r>
        </w:p>
        <w:p w14:paraId="7F638908" w14:textId="77777777" w:rsidR="00035960" w:rsidRPr="003F2250" w:rsidRDefault="00035960" w:rsidP="00035960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3F2250">
            <w:rPr>
              <w:rFonts w:ascii="Times New Roman" w:hAnsi="Times New Roman" w:cs="Times New Roman"/>
              <w:b/>
              <w:bCs/>
            </w:rPr>
            <w:t>ÖĞRENCİ İŞLERİ DAİRE BAŞKANLIĞI</w:t>
          </w:r>
        </w:p>
        <w:p w14:paraId="288CE54E" w14:textId="77777777" w:rsidR="00035960" w:rsidRPr="003F2250" w:rsidRDefault="00035960" w:rsidP="0003596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3F2250">
            <w:rPr>
              <w:rFonts w:ascii="Times New Roman" w:hAnsi="Times New Roman" w:cs="Times New Roman"/>
              <w:b/>
              <w:bCs/>
            </w:rPr>
            <w:t xml:space="preserve">ORGANİZE SANAYİ BÖLGELERİNDE MESLEK YÜKSEKOKULU AÇILMASI İÇİN ARANACAK HUSUSLAR </w:t>
          </w:r>
        </w:p>
        <w:p w14:paraId="40459C4E" w14:textId="77777777" w:rsidR="00035960" w:rsidRPr="00A52857" w:rsidRDefault="00035960" w:rsidP="0003596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3F2250">
            <w:rPr>
              <w:rFonts w:ascii="Times New Roman" w:hAnsi="Times New Roman" w:cs="Times New Roman"/>
              <w:b/>
              <w:bCs/>
            </w:rPr>
            <w:t>(ÖZET BAŞVURU FORMU)</w:t>
          </w:r>
          <w:bookmarkEnd w:id="1"/>
        </w:p>
      </w:tc>
      <w:tc>
        <w:tcPr>
          <w:tcW w:w="685" w:type="pct"/>
          <w:vAlign w:val="center"/>
        </w:tcPr>
        <w:p w14:paraId="498A344D" w14:textId="77777777" w:rsidR="00035960" w:rsidRPr="00A52857" w:rsidRDefault="00035960" w:rsidP="00035960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671" w:type="pct"/>
          <w:vAlign w:val="center"/>
        </w:tcPr>
        <w:p w14:paraId="56055140" w14:textId="77777777" w:rsidR="00035960" w:rsidRPr="00A52857" w:rsidRDefault="00035960" w:rsidP="0003596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771</w:t>
          </w:r>
        </w:p>
      </w:tc>
    </w:tr>
    <w:tr w:rsidR="00035960" w:rsidRPr="00A52857" w14:paraId="7FF69F04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30D69D69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34619C36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1FB2A002" w14:textId="77777777" w:rsidR="00035960" w:rsidRPr="00A52857" w:rsidRDefault="00035960" w:rsidP="0003596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671" w:type="pct"/>
          <w:vAlign w:val="center"/>
        </w:tcPr>
        <w:p w14:paraId="22B11EC8" w14:textId="77777777" w:rsidR="00035960" w:rsidRPr="00A52857" w:rsidRDefault="00035960" w:rsidP="0003596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035960" w:rsidRPr="00A52857" w14:paraId="085BCACC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333F5DC8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20FD88EA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397A48E2" w14:textId="77777777" w:rsidR="00035960" w:rsidRPr="00A52857" w:rsidRDefault="00035960" w:rsidP="0003596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671" w:type="pct"/>
          <w:vAlign w:val="center"/>
        </w:tcPr>
        <w:p w14:paraId="234AD1B5" w14:textId="77777777" w:rsidR="00035960" w:rsidRPr="00A52857" w:rsidRDefault="00035960" w:rsidP="0003596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035960" w:rsidRPr="00A52857" w14:paraId="7EE7F94D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447FB6DF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72975CC7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33CF4158" w14:textId="77777777" w:rsidR="00035960" w:rsidRPr="00A52857" w:rsidRDefault="00035960" w:rsidP="0003596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671" w:type="pct"/>
          <w:vAlign w:val="center"/>
        </w:tcPr>
        <w:p w14:paraId="310A9AF8" w14:textId="77777777" w:rsidR="00035960" w:rsidRPr="00A52857" w:rsidRDefault="00035960" w:rsidP="0003596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035960" w:rsidRPr="00A52857" w14:paraId="476E3A42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2453FDAE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4537B5AE" w14:textId="77777777" w:rsidR="00035960" w:rsidRPr="00A52857" w:rsidRDefault="00035960" w:rsidP="0003596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0541BA44" w14:textId="77777777" w:rsidR="00035960" w:rsidRPr="00A52857" w:rsidRDefault="00035960" w:rsidP="00035960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671" w:type="pct"/>
          <w:vAlign w:val="center"/>
        </w:tcPr>
        <w:p w14:paraId="45938550" w14:textId="77777777" w:rsidR="00035960" w:rsidRPr="00A52857" w:rsidRDefault="00035960" w:rsidP="00035960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65951CE1" w14:textId="77777777" w:rsidR="003F2250" w:rsidRDefault="003F22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0F"/>
    <w:rsid w:val="00030FA4"/>
    <w:rsid w:val="00035960"/>
    <w:rsid w:val="00043EC2"/>
    <w:rsid w:val="00070833"/>
    <w:rsid w:val="000A79B8"/>
    <w:rsid w:val="00105541"/>
    <w:rsid w:val="00171352"/>
    <w:rsid w:val="00184620"/>
    <w:rsid w:val="00211381"/>
    <w:rsid w:val="0026077D"/>
    <w:rsid w:val="002C2E40"/>
    <w:rsid w:val="0030717C"/>
    <w:rsid w:val="003667AC"/>
    <w:rsid w:val="0037585C"/>
    <w:rsid w:val="00396B80"/>
    <w:rsid w:val="003F2250"/>
    <w:rsid w:val="00471B22"/>
    <w:rsid w:val="00490442"/>
    <w:rsid w:val="00527588"/>
    <w:rsid w:val="00527B36"/>
    <w:rsid w:val="00533F23"/>
    <w:rsid w:val="005F06C5"/>
    <w:rsid w:val="00642FBE"/>
    <w:rsid w:val="00643CC0"/>
    <w:rsid w:val="00647384"/>
    <w:rsid w:val="006977D6"/>
    <w:rsid w:val="00710552"/>
    <w:rsid w:val="00733753"/>
    <w:rsid w:val="00737713"/>
    <w:rsid w:val="00743776"/>
    <w:rsid w:val="00773050"/>
    <w:rsid w:val="007B6AC3"/>
    <w:rsid w:val="007F4F27"/>
    <w:rsid w:val="008540A4"/>
    <w:rsid w:val="00965ABB"/>
    <w:rsid w:val="00985F7C"/>
    <w:rsid w:val="009A3231"/>
    <w:rsid w:val="009A5D0F"/>
    <w:rsid w:val="009C52B5"/>
    <w:rsid w:val="009F5F26"/>
    <w:rsid w:val="00A52857"/>
    <w:rsid w:val="00A7787F"/>
    <w:rsid w:val="00AA7BCC"/>
    <w:rsid w:val="00AC6E28"/>
    <w:rsid w:val="00BC1E69"/>
    <w:rsid w:val="00C16ABB"/>
    <w:rsid w:val="00C16D9D"/>
    <w:rsid w:val="00C60170"/>
    <w:rsid w:val="00C80618"/>
    <w:rsid w:val="00C87EED"/>
    <w:rsid w:val="00D4035D"/>
    <w:rsid w:val="00D516D6"/>
    <w:rsid w:val="00D7658D"/>
    <w:rsid w:val="00DE270A"/>
    <w:rsid w:val="00DF2E9F"/>
    <w:rsid w:val="00E00397"/>
    <w:rsid w:val="00E15B0E"/>
    <w:rsid w:val="00E66B05"/>
    <w:rsid w:val="00ED6F45"/>
    <w:rsid w:val="00EF73D5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EEE8"/>
  <w15:chartTrackingRefBased/>
  <w15:docId w15:val="{95095F75-577A-4C11-BA9B-C4DCD41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2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6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57"/>
  </w:style>
  <w:style w:type="paragraph" w:styleId="AltBilgi">
    <w:name w:val="footer"/>
    <w:basedOn w:val="Normal"/>
    <w:link w:val="Al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57"/>
  </w:style>
  <w:style w:type="table" w:styleId="TabloKlavuzu">
    <w:name w:val="Table Grid"/>
    <w:basedOn w:val="NormalTablo"/>
    <w:uiPriority w:val="39"/>
    <w:rsid w:val="0047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9C52B5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9C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5D0E-3A0D-4AE1-B55C-6B723211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Dikici</dc:creator>
  <cp:keywords/>
  <dc:description/>
  <cp:lastModifiedBy>Windows Kullanıcısı</cp:lastModifiedBy>
  <cp:revision>8</cp:revision>
  <cp:lastPrinted>2024-12-18T06:57:00Z</cp:lastPrinted>
  <dcterms:created xsi:type="dcterms:W3CDTF">2025-03-17T12:59:00Z</dcterms:created>
  <dcterms:modified xsi:type="dcterms:W3CDTF">2025-03-25T07:49:00Z</dcterms:modified>
</cp:coreProperties>
</file>