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1FDD9" w14:textId="5BA5BC68" w:rsidR="001E004E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 w:rsidRPr="00116ECD">
              <w:rPr>
                <w:b/>
                <w:sz w:val="24"/>
                <w:szCs w:val="24"/>
              </w:rPr>
              <w:t xml:space="preserve">Standart 2: </w:t>
            </w:r>
            <w:r w:rsidRPr="00116ECD">
              <w:rPr>
                <w:sz w:val="24"/>
                <w:szCs w:val="24"/>
              </w:rPr>
              <w:t>Misyon, Organizasyon Yapısı ve Görevler</w:t>
            </w:r>
            <w:r w:rsidRPr="00116ECD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Default="007106C8" w:rsidP="00C90F0A">
            <w:pPr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2.2</w:t>
            </w:r>
            <w:r w:rsidRPr="00116ECD">
              <w:rPr>
                <w:b/>
                <w:sz w:val="24"/>
                <w:szCs w:val="24"/>
              </w:rPr>
              <w:t xml:space="preserve">. </w:t>
            </w:r>
            <w:r w:rsidRPr="00DF03B5">
              <w:rPr>
                <w:sz w:val="24"/>
                <w:szCs w:val="24"/>
              </w:rPr>
              <w:t>Misyonun Gerçekleştirilmesini Sağlamak Üzere İdare Birimleri ve</w:t>
            </w:r>
            <w:r>
              <w:rPr>
                <w:sz w:val="24"/>
                <w:szCs w:val="24"/>
              </w:rPr>
              <w:t xml:space="preserve"> Alt Birimlerince Yürütülecek Görevler Yazılı Olarak Tanınmalı ve </w:t>
            </w:r>
            <w:r w:rsidR="00C90F0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uyurulmalıdır.</w:t>
            </w:r>
          </w:p>
        </w:tc>
      </w:tr>
      <w:tr w:rsidR="00605CA6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39CA3365" w:rsidR="00605CA6" w:rsidRDefault="004C6A72" w:rsidP="0060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29DC9D31" w:rsidR="00605CA6" w:rsidRDefault="00605CA6" w:rsidP="00605CA6">
            <w:pPr>
              <w:rPr>
                <w:rFonts w:ascii="Calibri" w:eastAsia="Calibri" w:hAnsi="Calibri" w:cs="Calibri"/>
              </w:rPr>
            </w:pPr>
            <w:r w:rsidRPr="00263745">
              <w:rPr>
                <w:sz w:val="24"/>
                <w:szCs w:val="24"/>
              </w:rPr>
              <w:t>Rektör</w:t>
            </w:r>
          </w:p>
        </w:tc>
      </w:tr>
      <w:tr w:rsidR="00605CA6" w14:paraId="1CD43734" w14:textId="77777777" w:rsidTr="00061E69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605CA6" w:rsidRDefault="00605CA6" w:rsidP="00605C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</w:tcPr>
          <w:p w14:paraId="22B1DF67" w14:textId="0F873B2B" w:rsidR="00605CA6" w:rsidRPr="00C8042A" w:rsidRDefault="00605CA6" w:rsidP="00605CA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Meslek Yüksekokulu Müdür Yardımcısı</w:t>
            </w:r>
          </w:p>
        </w:tc>
      </w:tr>
      <w:tr w:rsidR="00061E69" w14:paraId="1C8903C9" w14:textId="77777777" w:rsidTr="00427ADE">
        <w:trPr>
          <w:trHeight w:val="360"/>
        </w:trPr>
        <w:tc>
          <w:tcPr>
            <w:tcW w:w="2547" w:type="dxa"/>
          </w:tcPr>
          <w:p w14:paraId="0E3F864D" w14:textId="77085474" w:rsidR="00061E69" w:rsidRDefault="00061E69" w:rsidP="00061E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proofErr w:type="gramStart"/>
            <w:r w:rsidRPr="00EA313E">
              <w:rPr>
                <w:b/>
                <w:bCs/>
                <w:sz w:val="24"/>
                <w:szCs w:val="24"/>
              </w:rPr>
              <w:t>Vekalet</w:t>
            </w:r>
            <w:proofErr w:type="gramEnd"/>
            <w:r w:rsidRPr="00EA313E">
              <w:rPr>
                <w:b/>
                <w:bCs/>
                <w:sz w:val="24"/>
                <w:szCs w:val="24"/>
              </w:rPr>
              <w:t xml:space="preserve">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60FF078" w14:textId="3B8F2047" w:rsidR="00061E69" w:rsidRDefault="00E504EB" w:rsidP="00061E69">
            <w:pPr>
              <w:rPr>
                <w:sz w:val="24"/>
                <w:szCs w:val="24"/>
              </w:rPr>
            </w:pPr>
            <w:proofErr w:type="gramStart"/>
            <w:r w:rsidRPr="00E504EB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  <w:proofErr w:type="gramEnd"/>
          </w:p>
        </w:tc>
      </w:tr>
    </w:tbl>
    <w:p w14:paraId="40C03C5F" w14:textId="1E13B2F4" w:rsidR="007106C8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05"/>
        <w:gridCol w:w="7579"/>
      </w:tblGrid>
      <w:tr w:rsidR="007106C8" w:rsidRPr="00C32E94" w14:paraId="4B7214EE" w14:textId="77777777" w:rsidTr="00385D26">
        <w:trPr>
          <w:trHeight w:val="745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77777777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65AD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77BECA62" w14:textId="192B1393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7415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</w:t>
            </w:r>
            <w:r w:rsidR="00385D26"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Pr="00897415">
              <w:rPr>
                <w:rFonts w:ascii="Times New Roman" w:hAnsi="Times New Roman" w:cs="Times New Roman"/>
                <w:sz w:val="24"/>
                <w:szCs w:val="24"/>
              </w:rPr>
              <w:t>Namık Kemal Üniversitesi üst yönetimi tarafından belirlenen amaç ve ilkelere uygun olarak hareket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671806" w14:textId="020CE047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Görevinde bulunmad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ığı zaman yerine vekil bırakmak,</w:t>
            </w:r>
          </w:p>
          <w:p w14:paraId="27117E51" w14:textId="13F434BA" w:rsidR="00605CA6" w:rsidRPr="00550FD1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 xml:space="preserve">Yüksekokul kurullarına başkanlık etmek,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 xml:space="preserve">Yüksekokul Kurullarının kararlarını uygulamak ve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>Yüksekokul birimleri aras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ında düzenli çalışmayı sağlamak,</w:t>
            </w:r>
          </w:p>
          <w:p w14:paraId="65279EB3" w14:textId="15B4D4CC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Kanun ve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y</w:t>
            </w:r>
            <w:r w:rsidRPr="000370B3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önetmelikleri ihlal eden yasaklara aykırı olumsuz fiil ve davranışlarda bulunan personel ve öğrenciler hakkında disiplin yönetmeliği gereğince disiplin soruşturması açmak v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e sonucunu Rektörlüğe göndermek,</w:t>
            </w:r>
          </w:p>
          <w:p w14:paraId="3C00187D" w14:textId="2D46E652" w:rsidR="00605CA6" w:rsidRPr="00550FD1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>Yüksekokul birimleri ve her düzeydeki personeli üzerinde genel göz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etim ve denetim görevini yapmak,</w:t>
            </w:r>
          </w:p>
          <w:p w14:paraId="6AB8369E" w14:textId="36A0A31D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İdarî ve akademik birimlerdeki süreçlerin, kanun ve yönetmeliklere uygun olarak etkili ve verimli bir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şekilde yürütülmesini sağlamak,</w:t>
            </w:r>
          </w:p>
          <w:p w14:paraId="381448FB" w14:textId="4A0D0039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>Çalışmalarında kendine yardımcı olmak amacıyla en çok iki müdür yardımcısı atamak.</w:t>
            </w:r>
          </w:p>
          <w:p w14:paraId="7D408924" w14:textId="523DD33F" w:rsidR="00605CA6" w:rsidRPr="00550FD1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 xml:space="preserve">Her öğretim yılı sonunda ve istendiğinde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550FD1">
              <w:rPr>
                <w:rFonts w:ascii="Times New Roman" w:hAnsi="Times New Roman" w:cs="Times New Roman"/>
                <w:sz w:val="24"/>
                <w:szCs w:val="24"/>
              </w:rPr>
              <w:t>Yüksekokulun genel durumu ve işleyiş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hakkında Rektöre rapor vermek,</w:t>
            </w:r>
          </w:p>
          <w:p w14:paraId="2FDA209E" w14:textId="04C03A53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>Gerekli görülen hâlle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rde komisyonlar oluşturmak,</w:t>
            </w:r>
          </w:p>
          <w:p w14:paraId="5D8A3A92" w14:textId="06AC63BC" w:rsidR="001115B7" w:rsidRDefault="001115B7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15B7">
              <w:rPr>
                <w:rFonts w:ascii="Times New Roman" w:hAnsi="Times New Roman" w:cs="Times New Roman"/>
                <w:sz w:val="24"/>
                <w:szCs w:val="24"/>
              </w:rPr>
              <w:t xml:space="preserve">Müdür, İşletmede Mesleki Eğitim Birim Komisyonunun </w:t>
            </w:r>
            <w:proofErr w:type="spellStart"/>
            <w:proofErr w:type="gramStart"/>
            <w:r w:rsidRPr="001115B7">
              <w:rPr>
                <w:rFonts w:ascii="Times New Roman" w:hAnsi="Times New Roman" w:cs="Times New Roman"/>
                <w:sz w:val="24"/>
                <w:szCs w:val="24"/>
              </w:rPr>
              <w:t>başkanıdır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115B7">
              <w:rPr>
                <w:rFonts w:ascii="Times New Roman" w:hAnsi="Times New Roman" w:cs="Times New Roman"/>
                <w:sz w:val="24"/>
                <w:szCs w:val="24"/>
              </w:rPr>
              <w:t>Ancak</w:t>
            </w:r>
            <w:proofErr w:type="spellEnd"/>
            <w:proofErr w:type="gramEnd"/>
            <w:r w:rsidRPr="001115B7">
              <w:rPr>
                <w:rFonts w:ascii="Times New Roman" w:hAnsi="Times New Roman" w:cs="Times New Roman"/>
                <w:sz w:val="24"/>
                <w:szCs w:val="24"/>
              </w:rPr>
              <w:t xml:space="preserve"> gerekli hallerde bir müdür yardımcısını komisyon başkanı olarak görevlendi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1115B7">
              <w:rPr>
                <w:rFonts w:ascii="Times New Roman" w:hAnsi="Times New Roman" w:cs="Times New Roman"/>
                <w:sz w:val="24"/>
                <w:szCs w:val="24"/>
              </w:rPr>
              <w:t>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E220EA9" w14:textId="6FCE7387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 </w:t>
            </w:r>
            <w:r w:rsidRPr="00774795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çeride ve dışarıda temsil etmek,</w:t>
            </w:r>
          </w:p>
          <w:p w14:paraId="5B994B40" w14:textId="3450F341" w:rsidR="00605CA6" w:rsidRPr="00550FD1" w:rsidRDefault="00385D2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05CA6" w:rsidRPr="00550FD1">
              <w:rPr>
                <w:rFonts w:ascii="Times New Roman" w:hAnsi="Times New Roman" w:cs="Times New Roman"/>
                <w:sz w:val="24"/>
                <w:szCs w:val="24"/>
              </w:rPr>
              <w:t xml:space="preserve">Namık Kemal Üniversitesi Senatosu toplantılarına </w:t>
            </w:r>
            <w:r w:rsidR="00605CA6">
              <w:rPr>
                <w:rFonts w:ascii="Times New Roman" w:hAnsi="Times New Roman" w:cs="Times New Roman"/>
                <w:sz w:val="24"/>
                <w:szCs w:val="24"/>
              </w:rPr>
              <w:t>Meslek Yüksekokulu temsilen katılmak,</w:t>
            </w:r>
          </w:p>
          <w:p w14:paraId="22E8B8A2" w14:textId="3998D03F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eastAsia="Times New Roman" w:hAnsi="Times New Roman" w:cs="Times New Roman"/>
                <w:sz w:val="24"/>
                <w:szCs w:val="24"/>
              </w:rPr>
              <w:t>Kendisine ödenek gönderilen birimin en üst yöneticisi olarak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B667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harca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 yetkisini elinde bulundurmak,</w:t>
            </w:r>
          </w:p>
          <w:p w14:paraId="54FFE549" w14:textId="7710D616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Yüksekokulun ödenek ve kadro ihtiyaçlarını gerekçesi ile birlikte Rektörlüğe bildirmek,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Yüksekokulun bütçesi ile ilgili öneriyi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>Yüksekokul Yönetim Kurulunun da görüşünü 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dıktan sonra Rektörlüğe sunmak,</w:t>
            </w:r>
          </w:p>
          <w:p w14:paraId="780BF177" w14:textId="021C6406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Yüksekokulun genel işleyişi ve performansı ile ilgili olarak Stratejik Plan, İç Kontrol, Faaliyet Raporu,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Kurumsal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Mali Durum ve Beklentiler Raporu, Denetim Raporu </w:t>
            </w:r>
            <w:proofErr w:type="spellStart"/>
            <w:r w:rsidRPr="00881055">
              <w:rPr>
                <w:rFonts w:ascii="Times New Roman" w:hAnsi="Times New Roman" w:cs="Times New Roman"/>
                <w:sz w:val="24"/>
                <w:szCs w:val="24"/>
              </w:rPr>
              <w:t>vb</w:t>
            </w:r>
            <w:proofErr w:type="spellEnd"/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 raporların hazırlanarak ilgili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birimlere iletilmesini sağlamak,</w:t>
            </w:r>
          </w:p>
          <w:p w14:paraId="7D3B5B29" w14:textId="1361A102" w:rsidR="00605CA6" w:rsidRPr="00881055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Yüksekokulunun eğitim-öğretim, bilimsel araştırma ve yayın etkinliklerinin çağdaş bir anlayışla Yüksekokulunun </w:t>
            </w:r>
            <w:proofErr w:type="gramStart"/>
            <w:r w:rsidRPr="00881055">
              <w:rPr>
                <w:rFonts w:ascii="Times New Roman" w:hAnsi="Times New Roman" w:cs="Times New Roman"/>
                <w:sz w:val="24"/>
                <w:szCs w:val="24"/>
              </w:rPr>
              <w:t>misyon</w:t>
            </w:r>
            <w:proofErr w:type="gramEnd"/>
            <w:r w:rsidRPr="00881055">
              <w:rPr>
                <w:rFonts w:ascii="Times New Roman" w:hAnsi="Times New Roman" w:cs="Times New Roman"/>
                <w:sz w:val="24"/>
                <w:szCs w:val="24"/>
              </w:rPr>
              <w:t xml:space="preserve"> ve vizyonuna uygu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olarak yürütülmesini sağlamak,</w:t>
            </w:r>
          </w:p>
          <w:p w14:paraId="69253AB0" w14:textId="57F10A1D" w:rsidR="00605CA6" w:rsidRPr="00B66748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Yüksekokulda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 kalite bilincinin oluşturulup yaygınlaştırılmasını sağlamak; ayrıca, kalite güvencesini sağlamak için gerek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 uygulamaları gerçekleştirmek,</w:t>
            </w:r>
          </w:p>
          <w:p w14:paraId="54496972" w14:textId="184AF85A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CB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Çalışanların işle ilgili sağlık ve güvenliğini sa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ğlamaya yönelik tedbirler almak,</w:t>
            </w:r>
          </w:p>
          <w:p w14:paraId="1F5F2FC1" w14:textId="3FE5A71F" w:rsidR="00605CA6" w:rsidRPr="00881055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</w:t>
            </w:r>
            <w:r w:rsidRPr="00881055">
              <w:rPr>
                <w:rFonts w:ascii="Times New Roman" w:hAnsi="Times New Roman" w:cs="Times New Roman"/>
                <w:sz w:val="24"/>
                <w:szCs w:val="24"/>
              </w:rPr>
              <w:t>Yüksekokul ile ilgili gerektiği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aman güvenlik önlemlerini almak,</w:t>
            </w:r>
          </w:p>
          <w:p w14:paraId="21B7C3D3" w14:textId="3BF124A7" w:rsidR="00605CA6" w:rsidRPr="00BE53F7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748">
              <w:rPr>
                <w:rFonts w:ascii="Times New Roman" w:eastAsia="Times New Roman" w:hAnsi="Times New Roman" w:cs="Times New Roman"/>
                <w:sz w:val="24"/>
                <w:szCs w:val="24"/>
              </w:rPr>
              <w:t>Fiilen görev yapan akademik ve idari personelin izinlerini onaylamak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21E03EC9" w14:textId="66939513" w:rsidR="00605CA6" w:rsidRPr="000B03FB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Yüksekokulun</w:t>
            </w:r>
            <w:r w:rsidRPr="000B03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birimleri ve her düzeydeki personelini kapsayacak şekilde </w:t>
            </w:r>
            <w:proofErr w:type="gramStart"/>
            <w:r w:rsidRPr="000B03FB">
              <w:rPr>
                <w:rFonts w:ascii="Times New Roman" w:eastAsia="Calibri" w:hAnsi="Times New Roman" w:cs="Times New Roman"/>
                <w:sz w:val="24"/>
                <w:szCs w:val="24"/>
              </w:rPr>
              <w:t>motivasyon</w:t>
            </w:r>
            <w:proofErr w:type="gramEnd"/>
            <w:r w:rsidRPr="000B03FB">
              <w:rPr>
                <w:rFonts w:ascii="Times New Roman" w:eastAsia="Calibri" w:hAnsi="Times New Roman" w:cs="Times New Roman"/>
                <w:sz w:val="24"/>
                <w:szCs w:val="24"/>
              </w:rPr>
              <w:t>, iş</w:t>
            </w:r>
            <w:r w:rsidR="00385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B03FB">
              <w:rPr>
                <w:rFonts w:ascii="Times New Roman" w:eastAsia="Calibri" w:hAnsi="Times New Roman" w:cs="Times New Roman"/>
                <w:sz w:val="24"/>
                <w:szCs w:val="24"/>
              </w:rPr>
              <w:t>birliği, dayanışma ve aidiyet duygularını geliş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tirecek yönde çalışmalar yapmak,</w:t>
            </w:r>
          </w:p>
          <w:p w14:paraId="32D56349" w14:textId="74B6387F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 idari ve akademik personeli için ihtiyaç duyulan alanlarda kurs, seminer ve konferans gibi etkinlikler düzenleyerek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Meslek Yüksekokulunu</w:t>
            </w:r>
            <w:r w:rsidRPr="00B66748">
              <w:rPr>
                <w:rFonts w:ascii="Times New Roman" w:hAnsi="Times New Roman" w:cs="Times New Roman"/>
                <w:sz w:val="24"/>
                <w:szCs w:val="24"/>
              </w:rPr>
              <w:t xml:space="preserve"> sürekli öğrenen bir organizasy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 haline gelmesi için çalışmak,</w:t>
            </w:r>
          </w:p>
          <w:p w14:paraId="3F4EBF30" w14:textId="5D6A22A9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402">
              <w:rPr>
                <w:rFonts w:ascii="Times New Roman" w:hAnsi="Times New Roman" w:cs="Times New Roman"/>
                <w:sz w:val="24"/>
                <w:szCs w:val="24"/>
              </w:rPr>
              <w:t>Meslek Yüksekokulda öğrenim görmekte olan engelli öğrencilerin durumlarına göre gereksinim duydukları araç-gereçlerin temin edilmesi yön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ünde gerekli çalışmaları yapmak,</w:t>
            </w:r>
          </w:p>
          <w:p w14:paraId="4B095BD8" w14:textId="07C24A9E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5">
              <w:rPr>
                <w:rFonts w:ascii="Times New Roman" w:eastAsia="Calibri" w:hAnsi="Times New Roman" w:cs="Times New Roman"/>
                <w:sz w:val="24"/>
                <w:szCs w:val="24"/>
              </w:rPr>
              <w:t>Meslek Yüksekokul birimlerini, personel ve öğrencileri kapsayacak şekilde sosyal, kültürel, sanatsal ve sportif faaliyetlerin etkin bir şekild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 yapılmasını sağlamak,</w:t>
            </w:r>
          </w:p>
          <w:p w14:paraId="41154B47" w14:textId="4479B727" w:rsidR="00605CA6" w:rsidRPr="005A7DE8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F75">
              <w:rPr>
                <w:rFonts w:ascii="Times New Roman" w:eastAsia="Calibri" w:hAnsi="Times New Roman" w:cs="Times New Roman"/>
                <w:sz w:val="24"/>
                <w:szCs w:val="24"/>
              </w:rPr>
              <w:t>Öğretim elemanlarının performanslarını ve öğrencilerin başarı durumlarını düzenli 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larak izlemek ve değerlendirmek,</w:t>
            </w:r>
          </w:p>
          <w:p w14:paraId="68F5CC84" w14:textId="2E617A7B" w:rsidR="00605CA6" w:rsidRDefault="00605CA6" w:rsidP="00605CA6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Yüksekokulunun </w:t>
            </w:r>
            <w:r w:rsidRPr="00A37CD3">
              <w:rPr>
                <w:rFonts w:ascii="Times New Roman" w:hAnsi="Times New Roman" w:cs="Times New Roman"/>
                <w:sz w:val="24"/>
                <w:szCs w:val="24"/>
              </w:rPr>
              <w:t xml:space="preserve">eğitim-öğretim sistemiyle ilgili sorunları tespit etmek, çözüme kavuşturmak, gerektiğinde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Rektörlüğe iletmek,</w:t>
            </w:r>
          </w:p>
          <w:p w14:paraId="38B3C91B" w14:textId="46CAFAA1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Meslek </w:t>
            </w:r>
            <w:r w:rsidRPr="00185F75">
              <w:rPr>
                <w:rFonts w:ascii="Times New Roman" w:eastAsia="Calibri" w:hAnsi="Times New Roman" w:cs="Times New Roman"/>
                <w:sz w:val="24"/>
                <w:szCs w:val="24"/>
              </w:rPr>
              <w:t>Yüksekokulun tanıtımının yapılması ve öğretim elemanı ve öğrencilerin sektörle iletişim ve iş</w:t>
            </w:r>
            <w:r w:rsidR="00385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85F75">
              <w:rPr>
                <w:rFonts w:ascii="Times New Roman" w:eastAsia="Calibri" w:hAnsi="Times New Roman" w:cs="Times New Roman"/>
                <w:sz w:val="24"/>
                <w:szCs w:val="24"/>
              </w:rPr>
              <w:t>birliğinin kurulması ve mezunlarla ilişkilerin geliştirilmesini sağlamak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6436F2E3" w14:textId="71D1D7AF" w:rsidR="00605CA6" w:rsidRPr="00CC02A0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02A0">
              <w:rPr>
                <w:rFonts w:ascii="Times New Roman" w:hAnsi="Times New Roman" w:cs="Times New Roman"/>
                <w:sz w:val="24"/>
                <w:szCs w:val="24"/>
              </w:rPr>
              <w:t>Yasal mevzuatı takip etmek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CC02A0">
              <w:rPr>
                <w:rFonts w:ascii="Times New Roman" w:hAnsi="Times New Roman" w:cs="Times New Roman"/>
                <w:sz w:val="24"/>
                <w:szCs w:val="24"/>
              </w:rPr>
              <w:t xml:space="preserve"> işi ile ilgili bilgilerini güncel 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tmak,</w:t>
            </w:r>
          </w:p>
          <w:p w14:paraId="2B10E5C1" w14:textId="2090C85A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799">
              <w:rPr>
                <w:rFonts w:ascii="Times New Roman" w:hAnsi="Times New Roman" w:cs="Times New Roman"/>
                <w:sz w:val="24"/>
                <w:szCs w:val="24"/>
              </w:rPr>
              <w:t>Yükseköğretim Kanunu ve buna bağlı mevzuatlarla kendisine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6D62DFF6" w14:textId="45D87225" w:rsidR="00385D26" w:rsidRPr="00AB5799" w:rsidRDefault="00385D2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D26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30ABDAB" w14:textId="5D8C5618" w:rsidR="00605CA6" w:rsidRDefault="00385D2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Tekirdağ </w:t>
            </w:r>
            <w:r w:rsidR="00605CA6">
              <w:rPr>
                <w:rFonts w:ascii="Times New Roman" w:hAnsi="Times New Roman" w:cs="Times New Roman"/>
                <w:sz w:val="24"/>
                <w:szCs w:val="24"/>
              </w:rPr>
              <w:t xml:space="preserve">Namık Kemal Üniversitesinin </w:t>
            </w:r>
            <w:r w:rsidR="00605CA6" w:rsidRPr="00786AE2">
              <w:rPr>
                <w:rFonts w:ascii="Times New Roman" w:hAnsi="Times New Roman" w:cs="Times New Roman"/>
                <w:sz w:val="24"/>
                <w:szCs w:val="24"/>
              </w:rPr>
              <w:t>varlıklarını, kaynaklarını etkin ve verimli kullanmak</w:t>
            </w:r>
            <w:r w:rsidR="00605CA6">
              <w:rPr>
                <w:rFonts w:ascii="Times New Roman" w:hAnsi="Times New Roman" w:cs="Times New Roman"/>
                <w:sz w:val="24"/>
                <w:szCs w:val="24"/>
              </w:rPr>
              <w:t>, kullandırmak, korumak ve gizliliğe riayet etmek,</w:t>
            </w:r>
          </w:p>
          <w:p w14:paraId="7E522BAE" w14:textId="77777777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5CA6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  <w:proofErr w:type="gramEnd"/>
          </w:p>
          <w:p w14:paraId="3C6B5623" w14:textId="77777777" w:rsid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A6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bağlı iş akışları ve dokümanların </w:t>
            </w:r>
            <w:proofErr w:type="gramStart"/>
            <w:r w:rsidRPr="00605CA6">
              <w:rPr>
                <w:rFonts w:ascii="Times New Roman" w:hAnsi="Times New Roman" w:cs="Times New Roman"/>
                <w:sz w:val="24"/>
                <w:szCs w:val="24"/>
              </w:rPr>
              <w:t>revizyonunu</w:t>
            </w:r>
            <w:proofErr w:type="gramEnd"/>
            <w:r w:rsidRPr="00605CA6">
              <w:rPr>
                <w:rFonts w:ascii="Times New Roman" w:hAnsi="Times New Roman" w:cs="Times New Roman"/>
                <w:sz w:val="24"/>
                <w:szCs w:val="24"/>
              </w:rPr>
              <w:t xml:space="preserve"> sağlamak,</w:t>
            </w:r>
          </w:p>
          <w:p w14:paraId="4051FE53" w14:textId="0F16DA2B" w:rsidR="00605CA6" w:rsidRP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Çevre </w:t>
            </w:r>
            <w:r w:rsidR="00914001">
              <w:rPr>
                <w:rFonts w:ascii="Times New Roman" w:hAnsi="Times New Roman" w:cs="Times New Roman"/>
                <w:sz w:val="24"/>
                <w:szCs w:val="24"/>
              </w:rPr>
              <w:t>Mevzuatı, İş Sağlığı v</w:t>
            </w:r>
            <w:r w:rsidR="00914001" w:rsidRPr="00605CA6">
              <w:rPr>
                <w:rFonts w:ascii="Times New Roman" w:hAnsi="Times New Roman" w:cs="Times New Roman"/>
                <w:sz w:val="24"/>
                <w:szCs w:val="24"/>
              </w:rPr>
              <w:t xml:space="preserve">e Güvenliği </w:t>
            </w:r>
            <w:r w:rsidRPr="00605CA6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DF01CEF" w14:textId="6AED6F64" w:rsidR="00605CA6" w:rsidRPr="00605CA6" w:rsidRDefault="00605CA6" w:rsidP="00605CA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4BDA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 Rektörlük tarafından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verilen diğer görevleri yapmak,</w:t>
            </w:r>
          </w:p>
          <w:p w14:paraId="79D3BFCD" w14:textId="3D43DC0D" w:rsidR="007106C8" w:rsidRPr="00385D26" w:rsidRDefault="00605CA6" w:rsidP="00385D26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459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5CA6">
              <w:rPr>
                <w:rStyle w:val="Gl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Meslek Yüksekokulu Müdürü</w:t>
            </w:r>
            <w:r w:rsidRPr="00605C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Pr="00605C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Pr="00605C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 Rektöre</w:t>
            </w:r>
            <w:r w:rsidRPr="00605C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5CA6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</w:t>
            </w:r>
            <w:r w:rsidR="00385D26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CA0E1A" w:rsidRPr="00C32E94" w14:paraId="728A132E" w14:textId="77777777" w:rsidTr="00CA0E1A">
        <w:trPr>
          <w:trHeight w:val="6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5C01B" w14:textId="68565849" w:rsidR="00CA0E1A" w:rsidRPr="00385D26" w:rsidRDefault="00CA0E1A" w:rsidP="00CA0E1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D97B" w14:textId="4F1082FD" w:rsidR="00CA0E1A" w:rsidRPr="00CA0E1A" w:rsidRDefault="00CA0E1A" w:rsidP="00CA0E1A">
            <w:pPr>
              <w:rPr>
                <w:sz w:val="24"/>
                <w:szCs w:val="24"/>
              </w:rPr>
            </w:pPr>
            <w:r w:rsidRPr="00CA0E1A">
              <w:rPr>
                <w:sz w:val="24"/>
                <w:szCs w:val="24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CA0E1A" w:rsidRPr="00C32E94" w14:paraId="503F433C" w14:textId="77777777" w:rsidTr="00CA0E1A">
        <w:trPr>
          <w:trHeight w:val="6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1730" w14:textId="4731C3C9" w:rsidR="00CA0E1A" w:rsidRPr="00385D26" w:rsidRDefault="00CA0E1A" w:rsidP="00CA0E1A">
            <w:pPr>
              <w:pStyle w:val="Default"/>
              <w:tabs>
                <w:tab w:val="left" w:pos="750"/>
              </w:tabs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10B13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0E1A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1AF2D8DB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A0E1A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71761442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A0E1A">
              <w:rPr>
                <w:rFonts w:ascii="Times New Roman" w:hAnsi="Times New Roman" w:cs="Times New Roman"/>
              </w:rPr>
              <w:t>-Yazılı ve sözlü emirler.</w:t>
            </w:r>
          </w:p>
          <w:p w14:paraId="59F42BD9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CA0E1A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743180D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0E1A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33FE53A2" w14:textId="658A381B" w:rsidR="00CA0E1A" w:rsidRPr="00CA0E1A" w:rsidRDefault="00CA0E1A" w:rsidP="00CA0E1A">
            <w:pPr>
              <w:jc w:val="both"/>
              <w:rPr>
                <w:sz w:val="24"/>
                <w:szCs w:val="24"/>
              </w:rPr>
            </w:pPr>
            <w:r w:rsidRPr="00CA0E1A">
              <w:rPr>
                <w:sz w:val="24"/>
                <w:szCs w:val="24"/>
              </w:rPr>
              <w:t>Rektör, Rektör Yardımcıları, Rektörlük İdari Birimleri,</w:t>
            </w:r>
            <w:r w:rsidR="00DD7ECA">
              <w:rPr>
                <w:sz w:val="24"/>
                <w:szCs w:val="24"/>
              </w:rPr>
              <w:t xml:space="preserve"> </w:t>
            </w:r>
            <w:r w:rsidRPr="00CA0E1A">
              <w:rPr>
                <w:sz w:val="24"/>
                <w:szCs w:val="24"/>
              </w:rPr>
              <w:t>Diğer Akademik Birimler, Kurullar, Komisyonlar, Müdürlüğün Tüm Birimleri ve İlgili Dış Paydaşlar.</w:t>
            </w:r>
          </w:p>
          <w:p w14:paraId="3EDB4E6F" w14:textId="77777777" w:rsidR="00CA0E1A" w:rsidRPr="00CA0E1A" w:rsidRDefault="00CA0E1A" w:rsidP="00CA0E1A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A0E1A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6F16942C" w14:textId="7E5CD754" w:rsidR="00CA0E1A" w:rsidRPr="00CA0E1A" w:rsidRDefault="00CA0E1A" w:rsidP="00CA0E1A">
            <w:pPr>
              <w:pStyle w:val="Default"/>
              <w:jc w:val="both"/>
              <w:rPr>
                <w:rFonts w:ascii="Times New Roman" w:hAnsi="Times New Roman" w:cs="Times New Roman"/>
                <w:u w:val="single"/>
              </w:rPr>
            </w:pPr>
            <w:r w:rsidRPr="00CA0E1A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CA0E1A" w:rsidRPr="00C32E94" w14:paraId="354808CC" w14:textId="77777777" w:rsidTr="00CA0E1A">
        <w:trPr>
          <w:trHeight w:val="6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F1C61" w14:textId="77777777" w:rsidR="00CA0E1A" w:rsidRPr="00F50E78" w:rsidRDefault="00CA0E1A" w:rsidP="00CA0E1A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1788978" w14:textId="6660A448" w:rsidR="00CA0E1A" w:rsidRPr="00385D26" w:rsidRDefault="00CA0E1A" w:rsidP="00CA0E1A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F50E7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160B6" w14:textId="02975FD2" w:rsidR="00CA0E1A" w:rsidRPr="00CA0E1A" w:rsidRDefault="00BB2684" w:rsidP="00CA0E1A">
            <w:pPr>
              <w:pStyle w:val="Default"/>
              <w:tabs>
                <w:tab w:val="left" w:pos="300"/>
              </w:tabs>
              <w:jc w:val="both"/>
              <w:rPr>
                <w:rFonts w:ascii="Times New Roman" w:hAnsi="Times New Roman" w:cs="Times New Roman"/>
                <w:u w:val="single"/>
              </w:rPr>
            </w:pPr>
            <w:r w:rsidRPr="00BB2684">
              <w:rPr>
                <w:rFonts w:ascii="Times New Roman" w:hAnsi="Times New Roman" w:cs="Times New Roman"/>
              </w:rPr>
              <w:t>Rektör, Rektör Yardımcıları, Rektörlük İdari Birimleri,</w:t>
            </w:r>
            <w:r w:rsidR="00DD7ECA">
              <w:rPr>
                <w:rFonts w:ascii="Times New Roman" w:hAnsi="Times New Roman" w:cs="Times New Roman"/>
              </w:rPr>
              <w:t xml:space="preserve"> </w:t>
            </w:r>
            <w:r w:rsidRPr="00BB2684">
              <w:rPr>
                <w:rFonts w:ascii="Times New Roman" w:hAnsi="Times New Roman" w:cs="Times New Roman"/>
              </w:rPr>
              <w:t>Diğer Akademik Birimler, Kurullar, Komisyonlar, Müdürlüğün Tüm Birimleri ve İlgili Dış Paydaşlar.</w:t>
            </w:r>
          </w:p>
        </w:tc>
      </w:tr>
      <w:tr w:rsidR="00CA0E1A" w:rsidRPr="00C32E94" w14:paraId="49E70D2D" w14:textId="77777777" w:rsidTr="00CA0E1A">
        <w:trPr>
          <w:trHeight w:val="60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C9F0C" w14:textId="35A0DFDC" w:rsidR="00CA0E1A" w:rsidRPr="005B286D" w:rsidRDefault="00CA0E1A" w:rsidP="00CA0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32BA" w14:textId="77777777" w:rsidR="00CA0E1A" w:rsidRPr="00CA0E1A" w:rsidRDefault="00CA0E1A" w:rsidP="00CA0E1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CA0E1A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0CDE5EC9" w14:textId="3A80BFBE" w:rsidR="00CA0E1A" w:rsidRPr="00CA0E1A" w:rsidRDefault="00CA0E1A" w:rsidP="00CA0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0E1A">
              <w:rPr>
                <w:sz w:val="24"/>
                <w:szCs w:val="24"/>
              </w:rPr>
              <w:t>toplantı (</w:t>
            </w:r>
            <w:proofErr w:type="gramStart"/>
            <w:r w:rsidRPr="00CA0E1A">
              <w:rPr>
                <w:sz w:val="24"/>
                <w:szCs w:val="24"/>
              </w:rPr>
              <w:t>online</w:t>
            </w:r>
            <w:proofErr w:type="gramEnd"/>
            <w:r w:rsidRPr="00CA0E1A">
              <w:rPr>
                <w:sz w:val="24"/>
                <w:szCs w:val="24"/>
              </w:rPr>
              <w:t>/yüz yüze).</w:t>
            </w:r>
          </w:p>
        </w:tc>
      </w:tr>
      <w:tr w:rsidR="00CA0E1A" w:rsidRPr="00C32E94" w14:paraId="3AF779C9" w14:textId="77777777" w:rsidTr="00CA0E1A">
        <w:trPr>
          <w:trHeight w:val="179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CCA47" w14:textId="1A55BB5D" w:rsidR="00CA0E1A" w:rsidRPr="005B286D" w:rsidRDefault="00CA0E1A" w:rsidP="00CA0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CE19" w14:textId="659FA2A6" w:rsidR="00CA0E1A" w:rsidRPr="00CA0E1A" w:rsidRDefault="00CA0E1A" w:rsidP="00CA0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0E1A">
              <w:rPr>
                <w:sz w:val="24"/>
                <w:szCs w:val="24"/>
              </w:rPr>
              <w:t>Çalışma Odası.</w:t>
            </w:r>
          </w:p>
        </w:tc>
      </w:tr>
      <w:tr w:rsidR="00CA0E1A" w:rsidRPr="00C32E94" w14:paraId="2D7BC219" w14:textId="77777777" w:rsidTr="00CA0E1A">
        <w:trPr>
          <w:trHeight w:val="325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D1EBD" w14:textId="1572942F" w:rsidR="00CA0E1A" w:rsidRPr="005B286D" w:rsidRDefault="00CA0E1A" w:rsidP="00CA0E1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F50E78">
              <w:rPr>
                <w:b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104A4" w14:textId="3B265C9A" w:rsidR="00CA0E1A" w:rsidRPr="00CA0E1A" w:rsidRDefault="00CA0E1A" w:rsidP="00CA0E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A0E1A">
              <w:rPr>
                <w:sz w:val="24"/>
                <w:szCs w:val="24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C32E94" w:rsidRDefault="007106C8" w:rsidP="00750611">
      <w:pPr>
        <w:spacing w:line="360" w:lineRule="auto"/>
        <w:rPr>
          <w:sz w:val="24"/>
          <w:szCs w:val="24"/>
        </w:rPr>
      </w:pPr>
    </w:p>
    <w:sectPr w:rsidR="007106C8" w:rsidRPr="00C32E94" w:rsidSect="007106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127E36" w14:textId="77777777" w:rsidR="006D4CDE" w:rsidRDefault="006D4CDE">
      <w:r>
        <w:separator/>
      </w:r>
    </w:p>
  </w:endnote>
  <w:endnote w:type="continuationSeparator" w:id="0">
    <w:p w14:paraId="3CCAE9FB" w14:textId="77777777" w:rsidR="006D4CDE" w:rsidRDefault="006D4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EB17A" w14:textId="77777777" w:rsidR="0032348E" w:rsidRDefault="0032348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1E004E" w14:paraId="53D03BA2" w14:textId="77777777" w:rsidTr="007106C8">
      <w:trPr>
        <w:trHeight w:val="567"/>
      </w:trPr>
      <w:tc>
        <w:tcPr>
          <w:tcW w:w="5211" w:type="dxa"/>
          <w:vAlign w:val="center"/>
        </w:tcPr>
        <w:p w14:paraId="760C142A" w14:textId="73B48DE0" w:rsidR="00F10AA1" w:rsidRDefault="007C45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>Kalite Komisyonu</w:t>
          </w:r>
        </w:p>
      </w:tc>
      <w:tc>
        <w:tcPr>
          <w:tcW w:w="4820" w:type="dxa"/>
          <w:vAlign w:val="center"/>
        </w:tcPr>
        <w:p w14:paraId="486E8AD0" w14:textId="4B9ED273" w:rsidR="00F10AA1" w:rsidRDefault="007C456E" w:rsidP="007C45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color w:val="000000"/>
              <w:sz w:val="24"/>
              <w:szCs w:val="24"/>
            </w:rPr>
            <w:t xml:space="preserve">Kalite Komisyonu </w:t>
          </w:r>
          <w:r>
            <w:rPr>
              <w:color w:val="000000"/>
              <w:sz w:val="24"/>
              <w:szCs w:val="24"/>
            </w:rPr>
            <w:t>Başkanlığı</w:t>
          </w:r>
          <w:bookmarkStart w:id="0" w:name="_GoBack"/>
          <w:bookmarkEnd w:id="0"/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AD57D" w14:textId="77777777" w:rsidR="0032348E" w:rsidRDefault="0032348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FEE638" w14:textId="77777777" w:rsidR="006D4CDE" w:rsidRDefault="006D4CDE">
      <w:r>
        <w:separator/>
      </w:r>
    </w:p>
  </w:footnote>
  <w:footnote w:type="continuationSeparator" w:id="0">
    <w:p w14:paraId="2044030A" w14:textId="77777777" w:rsidR="006D4CDE" w:rsidRDefault="006D4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5584B6" w14:textId="45BAB403" w:rsidR="001E004E" w:rsidRPr="00166AAF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p w14:paraId="2698B607" w14:textId="77777777" w:rsidR="005B286D" w:rsidRPr="00166AAF" w:rsidRDefault="005B286D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166AAF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166AAF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166AAF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166AAF" w:rsidRDefault="007106C8" w:rsidP="007106C8">
          <w:pPr>
            <w:jc w:val="center"/>
            <w:rPr>
              <w:b/>
              <w:sz w:val="32"/>
              <w:szCs w:val="32"/>
            </w:rPr>
          </w:pPr>
          <w:r w:rsidRPr="00166AAF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166AAF" w:rsidRDefault="00BD2A28" w:rsidP="007106C8">
          <w:pPr>
            <w:jc w:val="center"/>
            <w:rPr>
              <w:b/>
              <w:sz w:val="32"/>
              <w:szCs w:val="32"/>
            </w:rPr>
          </w:pPr>
          <w:r w:rsidRPr="00166AAF">
            <w:rPr>
              <w:b/>
              <w:sz w:val="32"/>
              <w:szCs w:val="32"/>
            </w:rPr>
            <w:t xml:space="preserve">TEKİRDAĞ </w:t>
          </w:r>
          <w:r w:rsidR="007106C8" w:rsidRPr="00166AAF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166AAF" w:rsidRDefault="007106C8" w:rsidP="007106C8">
          <w:pPr>
            <w:jc w:val="center"/>
            <w:rPr>
              <w:b/>
              <w:sz w:val="32"/>
              <w:szCs w:val="32"/>
            </w:rPr>
          </w:pPr>
          <w:r w:rsidRPr="00166AAF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166AAF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41A8A5F2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</w:rPr>
            <w:fldChar w:fldCharType="begin"/>
          </w:r>
          <w:r w:rsidRPr="00166AAF">
            <w:rPr>
              <w:rFonts w:eastAsia="Calibri"/>
            </w:rPr>
            <w:instrText>PAGE</w:instrText>
          </w:r>
          <w:r w:rsidRPr="00166AAF">
            <w:rPr>
              <w:rFonts w:eastAsia="Calibri"/>
            </w:rPr>
            <w:fldChar w:fldCharType="separate"/>
          </w:r>
          <w:r w:rsidR="007C456E">
            <w:rPr>
              <w:rFonts w:eastAsia="Calibri"/>
              <w:noProof/>
            </w:rPr>
            <w:t>2</w:t>
          </w:r>
          <w:r w:rsidRPr="00166AAF">
            <w:rPr>
              <w:rFonts w:eastAsia="Calibri"/>
            </w:rPr>
            <w:fldChar w:fldCharType="end"/>
          </w:r>
          <w:r w:rsidRPr="00166AAF">
            <w:rPr>
              <w:rFonts w:eastAsia="Calibri"/>
            </w:rPr>
            <w:t xml:space="preserve"> / </w:t>
          </w:r>
          <w:r w:rsidRPr="00166AAF">
            <w:rPr>
              <w:rFonts w:eastAsia="Calibri"/>
            </w:rPr>
            <w:fldChar w:fldCharType="begin"/>
          </w:r>
          <w:r w:rsidRPr="00166AAF">
            <w:rPr>
              <w:rFonts w:eastAsia="Calibri"/>
            </w:rPr>
            <w:instrText>NUMPAGES</w:instrText>
          </w:r>
          <w:r w:rsidRPr="00166AAF">
            <w:rPr>
              <w:rFonts w:eastAsia="Calibri"/>
            </w:rPr>
            <w:fldChar w:fldCharType="separate"/>
          </w:r>
          <w:r w:rsidR="007C456E">
            <w:rPr>
              <w:rFonts w:eastAsia="Calibri"/>
              <w:noProof/>
            </w:rPr>
            <w:t>3</w:t>
          </w:r>
          <w:r w:rsidRPr="00166AAF">
            <w:rPr>
              <w:rFonts w:eastAsia="Calibri"/>
            </w:rPr>
            <w:fldChar w:fldCharType="end"/>
          </w:r>
        </w:p>
      </w:tc>
    </w:tr>
    <w:tr w:rsidR="007106C8" w:rsidRPr="00166AAF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5B0AA84" w:rsidR="007106C8" w:rsidRPr="00166AAF" w:rsidRDefault="00CA0E1A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</w:rPr>
            <w:t>EYS-GT-0</w:t>
          </w:r>
          <w:r w:rsidR="00DD7ECA">
            <w:rPr>
              <w:rFonts w:eastAsia="Calibri"/>
            </w:rPr>
            <w:t>90</w:t>
          </w:r>
        </w:p>
      </w:tc>
    </w:tr>
    <w:tr w:rsidR="007106C8" w:rsidRPr="00166AAF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0B7C9F89" w:rsidR="007106C8" w:rsidRPr="00166AAF" w:rsidRDefault="00CA0E1A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</w:rPr>
            <w:t>05.08.2021</w:t>
          </w:r>
        </w:p>
      </w:tc>
    </w:tr>
    <w:tr w:rsidR="007106C8" w:rsidRPr="00166AAF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27AA7CF7" w:rsidR="007106C8" w:rsidRPr="00166AAF" w:rsidRDefault="007106C8" w:rsidP="007106C8">
          <w:pPr>
            <w:jc w:val="center"/>
            <w:rPr>
              <w:rFonts w:eastAsia="Calibri"/>
            </w:rPr>
          </w:pPr>
          <w:r w:rsidRPr="00166AAF">
            <w:rPr>
              <w:rFonts w:eastAsia="Calibri"/>
            </w:rPr>
            <w:t>0</w:t>
          </w:r>
          <w:r w:rsidR="007C456E">
            <w:rPr>
              <w:rFonts w:eastAsia="Calibri"/>
            </w:rPr>
            <w:t>2</w:t>
          </w:r>
        </w:p>
      </w:tc>
    </w:tr>
    <w:tr w:rsidR="007106C8" w:rsidRPr="00166AAF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166AAF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166AAF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166AAF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225E800" w:rsidR="007106C8" w:rsidRPr="00166AAF" w:rsidRDefault="007C456E" w:rsidP="007C456E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09</w:t>
          </w:r>
          <w:r w:rsidR="0032348E">
            <w:rPr>
              <w:rFonts w:eastAsia="Calibri"/>
            </w:rPr>
            <w:t>.11.2022</w:t>
          </w:r>
        </w:p>
      </w:tc>
    </w:tr>
    <w:tr w:rsidR="000D6934" w:rsidRPr="00166AAF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09F61E09" w14:textId="77777777" w:rsidR="005B286D" w:rsidRPr="00166AAF" w:rsidRDefault="00605CA6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66AAF">
            <w:rPr>
              <w:rFonts w:ascii="Times New Roman" w:hAnsi="Times New Roman" w:cs="Times New Roman"/>
              <w:b/>
              <w:sz w:val="28"/>
              <w:szCs w:val="28"/>
            </w:rPr>
            <w:t xml:space="preserve">MESLEK YÜKSEKOKUL MÜDÜRÜ </w:t>
          </w:r>
        </w:p>
        <w:p w14:paraId="52A77080" w14:textId="03EBD925" w:rsidR="000D6934" w:rsidRPr="00166AAF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66AAF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166AAF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A85B0" w14:textId="77777777" w:rsidR="0032348E" w:rsidRDefault="0032348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618C2"/>
    <w:multiLevelType w:val="hybridMultilevel"/>
    <w:tmpl w:val="E320E0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04E"/>
    <w:rsid w:val="00033B60"/>
    <w:rsid w:val="00055EC9"/>
    <w:rsid w:val="00061E69"/>
    <w:rsid w:val="000717BC"/>
    <w:rsid w:val="00080410"/>
    <w:rsid w:val="000D6934"/>
    <w:rsid w:val="000F58C4"/>
    <w:rsid w:val="001115B7"/>
    <w:rsid w:val="00166AAF"/>
    <w:rsid w:val="0017102E"/>
    <w:rsid w:val="001C2CBC"/>
    <w:rsid w:val="001E004E"/>
    <w:rsid w:val="001E3FA4"/>
    <w:rsid w:val="00200085"/>
    <w:rsid w:val="00203477"/>
    <w:rsid w:val="00211E56"/>
    <w:rsid w:val="00242A2F"/>
    <w:rsid w:val="00245F3B"/>
    <w:rsid w:val="00293F95"/>
    <w:rsid w:val="00300CA2"/>
    <w:rsid w:val="0032348E"/>
    <w:rsid w:val="00334636"/>
    <w:rsid w:val="00373779"/>
    <w:rsid w:val="0038565D"/>
    <w:rsid w:val="00385D26"/>
    <w:rsid w:val="003A3615"/>
    <w:rsid w:val="003D34D5"/>
    <w:rsid w:val="003E7E69"/>
    <w:rsid w:val="00437DE0"/>
    <w:rsid w:val="0044497E"/>
    <w:rsid w:val="00446AF1"/>
    <w:rsid w:val="0045201F"/>
    <w:rsid w:val="004911F7"/>
    <w:rsid w:val="004C6A72"/>
    <w:rsid w:val="004E3FAA"/>
    <w:rsid w:val="0052777A"/>
    <w:rsid w:val="00552611"/>
    <w:rsid w:val="00560966"/>
    <w:rsid w:val="00596226"/>
    <w:rsid w:val="005B286D"/>
    <w:rsid w:val="005E5C1D"/>
    <w:rsid w:val="00605CA6"/>
    <w:rsid w:val="00610508"/>
    <w:rsid w:val="00656A4A"/>
    <w:rsid w:val="006570CC"/>
    <w:rsid w:val="00662A7A"/>
    <w:rsid w:val="0066469C"/>
    <w:rsid w:val="0067380D"/>
    <w:rsid w:val="0067436C"/>
    <w:rsid w:val="00674C98"/>
    <w:rsid w:val="006759C4"/>
    <w:rsid w:val="006A06D8"/>
    <w:rsid w:val="006D0844"/>
    <w:rsid w:val="006D4AA1"/>
    <w:rsid w:val="006D4CDE"/>
    <w:rsid w:val="007106C8"/>
    <w:rsid w:val="00750611"/>
    <w:rsid w:val="007963FE"/>
    <w:rsid w:val="007C456E"/>
    <w:rsid w:val="007F176B"/>
    <w:rsid w:val="00805CAA"/>
    <w:rsid w:val="0081088C"/>
    <w:rsid w:val="00811CD8"/>
    <w:rsid w:val="008710D7"/>
    <w:rsid w:val="00876F40"/>
    <w:rsid w:val="00881B5C"/>
    <w:rsid w:val="008E2B6F"/>
    <w:rsid w:val="00914001"/>
    <w:rsid w:val="00986997"/>
    <w:rsid w:val="009C0198"/>
    <w:rsid w:val="009E425E"/>
    <w:rsid w:val="009E44E6"/>
    <w:rsid w:val="00A23185"/>
    <w:rsid w:val="00A40750"/>
    <w:rsid w:val="00A42701"/>
    <w:rsid w:val="00AA0D36"/>
    <w:rsid w:val="00AC3AC3"/>
    <w:rsid w:val="00B11D35"/>
    <w:rsid w:val="00B20257"/>
    <w:rsid w:val="00B23AFE"/>
    <w:rsid w:val="00BB2684"/>
    <w:rsid w:val="00BC6A26"/>
    <w:rsid w:val="00BD2A28"/>
    <w:rsid w:val="00BD63F5"/>
    <w:rsid w:val="00BE60CA"/>
    <w:rsid w:val="00C04EFE"/>
    <w:rsid w:val="00C32E94"/>
    <w:rsid w:val="00C475AE"/>
    <w:rsid w:val="00C90F0A"/>
    <w:rsid w:val="00C92F42"/>
    <w:rsid w:val="00CA0E1A"/>
    <w:rsid w:val="00CA5385"/>
    <w:rsid w:val="00CC206D"/>
    <w:rsid w:val="00D145D1"/>
    <w:rsid w:val="00D174C4"/>
    <w:rsid w:val="00D25603"/>
    <w:rsid w:val="00D43B98"/>
    <w:rsid w:val="00D67B09"/>
    <w:rsid w:val="00DD7ECA"/>
    <w:rsid w:val="00E02814"/>
    <w:rsid w:val="00E049E4"/>
    <w:rsid w:val="00E504EB"/>
    <w:rsid w:val="00E5157E"/>
    <w:rsid w:val="00E67ED2"/>
    <w:rsid w:val="00E73E0B"/>
    <w:rsid w:val="00E774CE"/>
    <w:rsid w:val="00E851A6"/>
    <w:rsid w:val="00EB58CB"/>
    <w:rsid w:val="00ED58DB"/>
    <w:rsid w:val="00EE7066"/>
    <w:rsid w:val="00EF4B40"/>
    <w:rsid w:val="00F10AA1"/>
    <w:rsid w:val="00F16DAE"/>
    <w:rsid w:val="00F56176"/>
    <w:rsid w:val="00FB07FE"/>
    <w:rsid w:val="00FD35AF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05CA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l">
    <w:name w:val="Strong"/>
    <w:basedOn w:val="VarsaylanParagrafYazTipi"/>
    <w:uiPriority w:val="22"/>
    <w:qFormat/>
    <w:rsid w:val="00605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1025</Words>
  <Characters>5847</Characters>
  <Application>Microsoft Office Word</Application>
  <DocSecurity>0</DocSecurity>
  <Lines>48</Lines>
  <Paragraphs>13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Lenovo</cp:lastModifiedBy>
  <cp:revision>84</cp:revision>
  <cp:lastPrinted>2021-04-27T10:03:00Z</cp:lastPrinted>
  <dcterms:created xsi:type="dcterms:W3CDTF">2021-04-30T14:23:00Z</dcterms:created>
  <dcterms:modified xsi:type="dcterms:W3CDTF">2022-11-09T17:06:00Z</dcterms:modified>
</cp:coreProperties>
</file>