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0E4C1B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0E4C1B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0E4C1B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 xml:space="preserve">Standart 2: </w:t>
            </w:r>
            <w:r w:rsidRPr="000E4C1B">
              <w:rPr>
                <w:sz w:val="24"/>
                <w:szCs w:val="24"/>
              </w:rPr>
              <w:t>Misyon, Organizasyon Yapısı ve Görevler</w:t>
            </w:r>
            <w:r w:rsidRPr="000E4C1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0E4C1B" w:rsidRDefault="007106C8" w:rsidP="00C90F0A">
            <w:pPr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 xml:space="preserve">2.2. </w:t>
            </w:r>
            <w:r w:rsidRPr="000E4C1B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0E4C1B">
              <w:rPr>
                <w:sz w:val="24"/>
                <w:szCs w:val="24"/>
              </w:rPr>
              <w:t>D</w:t>
            </w:r>
            <w:r w:rsidRPr="000E4C1B">
              <w:rPr>
                <w:sz w:val="24"/>
                <w:szCs w:val="24"/>
              </w:rPr>
              <w:t>uyurulmalıdır.</w:t>
            </w:r>
          </w:p>
        </w:tc>
      </w:tr>
      <w:tr w:rsidR="006C636C" w:rsidRPr="000E4C1B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3FF59DEB" w:rsidR="006C636C" w:rsidRPr="000E4C1B" w:rsidRDefault="004633A5" w:rsidP="006C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16E1195E" w:rsidR="006C636C" w:rsidRPr="000E4C1B" w:rsidRDefault="00780603" w:rsidP="006C636C">
            <w:pPr>
              <w:rPr>
                <w:rFonts w:eastAsia="Calibri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Meslek Yüksekokulları Koordinatörü</w:t>
            </w:r>
          </w:p>
        </w:tc>
      </w:tr>
      <w:tr w:rsidR="006C636C" w:rsidRPr="000E4C1B" w14:paraId="1CD43734" w14:textId="77777777" w:rsidTr="008D2886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6C636C" w:rsidRPr="000E4C1B" w:rsidRDefault="006C636C" w:rsidP="006C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E4C1B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25B09EC3" w:rsidR="006C636C" w:rsidRPr="000E4C1B" w:rsidRDefault="006C636C" w:rsidP="006C636C">
            <w:pPr>
              <w:rPr>
                <w:sz w:val="24"/>
                <w:szCs w:val="24"/>
                <w:highlight w:val="yellow"/>
              </w:rPr>
            </w:pPr>
            <w:r w:rsidRPr="000E4C1B">
              <w:rPr>
                <w:sz w:val="24"/>
                <w:szCs w:val="24"/>
              </w:rPr>
              <w:t>-</w:t>
            </w:r>
          </w:p>
        </w:tc>
      </w:tr>
      <w:tr w:rsidR="008D2886" w:rsidRPr="000E4C1B" w14:paraId="49D60AC2" w14:textId="77777777" w:rsidTr="00C846A4">
        <w:trPr>
          <w:trHeight w:val="360"/>
        </w:trPr>
        <w:tc>
          <w:tcPr>
            <w:tcW w:w="2547" w:type="dxa"/>
          </w:tcPr>
          <w:p w14:paraId="12FC14F6" w14:textId="494FBE63" w:rsidR="008D2886" w:rsidRPr="000E4C1B" w:rsidRDefault="008D2886" w:rsidP="008D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E4C1B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</w:tcPr>
          <w:p w14:paraId="6BBCECD1" w14:textId="25E16D6C" w:rsidR="008D2886" w:rsidRPr="00780603" w:rsidRDefault="00601288" w:rsidP="008D2886">
            <w:pPr>
              <w:rPr>
                <w:sz w:val="24"/>
                <w:szCs w:val="24"/>
              </w:rPr>
            </w:pPr>
            <w:r w:rsidRPr="00780603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0E4C1B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1"/>
        <w:gridCol w:w="7568"/>
      </w:tblGrid>
      <w:tr w:rsidR="007106C8" w:rsidRPr="000E4C1B" w14:paraId="4B7214EE" w14:textId="77777777" w:rsidTr="00AF0357">
        <w:trPr>
          <w:trHeight w:val="917"/>
        </w:trPr>
        <w:tc>
          <w:tcPr>
            <w:tcW w:w="9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77777777" w:rsidR="00FD35AF" w:rsidRPr="00780603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806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2EFE8308" w14:textId="07366066" w:rsidR="002B68D0" w:rsidRPr="00780603" w:rsidRDefault="006C636C" w:rsidP="002B68D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603">
              <w:rPr>
                <w:rFonts w:ascii="Times New Roman" w:hAnsi="Times New Roman" w:cs="Times New Roman"/>
                <w:sz w:val="24"/>
                <w:szCs w:val="24"/>
              </w:rPr>
              <w:t xml:space="preserve">2547 sayılı Yükseköğretim Kanununun 4. ve 5. maddeleri ile </w:t>
            </w:r>
            <w:r w:rsidR="00C55B5F" w:rsidRPr="00780603"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Pr="00780603">
              <w:rPr>
                <w:rFonts w:ascii="Times New Roman" w:hAnsi="Times New Roman" w:cs="Times New Roman"/>
                <w:sz w:val="24"/>
                <w:szCs w:val="24"/>
              </w:rPr>
              <w:t>Namık Kemal Üniversitesi üst yönetimi tarafından belirlenen amaç ve ilkelere uygun olarak hareket etmek</w:t>
            </w:r>
            <w:r w:rsidR="002D0614" w:rsidRPr="007806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36FDE7D" w14:textId="77777777" w:rsidR="00EF21C1" w:rsidRPr="00780603" w:rsidRDefault="00CF7806" w:rsidP="002B68D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603">
              <w:rPr>
                <w:rFonts w:ascii="Times New Roman" w:hAnsi="Times New Roman" w:cs="Times New Roman"/>
                <w:sz w:val="24"/>
                <w:szCs w:val="24"/>
              </w:rPr>
              <w:t xml:space="preserve">Meslek Yüksek Okullarının benzer programlarındaki eğitim-öğretim, uygulama ve araştırma faaliyetlerini programlamak, </w:t>
            </w:r>
          </w:p>
          <w:p w14:paraId="2B1AC9C2" w14:textId="3046491E" w:rsidR="00CF7806" w:rsidRPr="00780603" w:rsidRDefault="00CF7806" w:rsidP="002B68D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603">
              <w:rPr>
                <w:rFonts w:ascii="Times New Roman" w:hAnsi="Times New Roman" w:cs="Times New Roman"/>
                <w:sz w:val="24"/>
                <w:szCs w:val="24"/>
              </w:rPr>
              <w:t>Araç, gereç ve fiziksel imkânlardan en etkin bir biçimde yararlanmak için eğitim planlarını hazırlamak,</w:t>
            </w:r>
          </w:p>
          <w:p w14:paraId="4C1CD4AA" w14:textId="0FEDC90A" w:rsidR="00CF7806" w:rsidRPr="00780603" w:rsidRDefault="00CF7806" w:rsidP="002B68D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603">
              <w:rPr>
                <w:rFonts w:ascii="Times New Roman" w:hAnsi="Times New Roman" w:cs="Times New Roman"/>
                <w:sz w:val="24"/>
                <w:szCs w:val="24"/>
              </w:rPr>
              <w:t>Programlar arasında paralellik sağlamak ve alınan kararları ve gerektiğinde Meslek Yüksek Okulları ile Kamu ve özel sektör arasındaki iş birliğini güçlendirici önerileri Meslek Yüksek Okulu Müdürler Kuruluna sunmak</w:t>
            </w:r>
            <w:r w:rsidR="00EF21C1" w:rsidRPr="007806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4BB9763" w14:textId="296BFE10" w:rsidR="00AF0357" w:rsidRPr="00780603" w:rsidRDefault="00AF0357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603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4ABABDE0" w14:textId="0F65E53D" w:rsidR="00C55B5F" w:rsidRPr="00780603" w:rsidRDefault="00C55B5F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603"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="006C636C" w:rsidRPr="00780603">
              <w:rPr>
                <w:rFonts w:ascii="Times New Roman" w:hAnsi="Times New Roman" w:cs="Times New Roman"/>
                <w:sz w:val="24"/>
                <w:szCs w:val="24"/>
              </w:rPr>
              <w:t>Namık Kemal Üniversitesinin varlıklarını, kaynaklarını etkin ve verimli kullanmak, kullandırmak, korumak ve gizliliğe riayet etmek</w:t>
            </w:r>
            <w:r w:rsidR="002D0614" w:rsidRPr="007806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D81C76" w14:textId="77777777" w:rsidR="00C55B5F" w:rsidRPr="00780603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603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587F9EC3" w14:textId="77777777" w:rsidR="00C55B5F" w:rsidRPr="00780603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603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98CD787" w14:textId="5CAC1FC9" w:rsidR="006C636C" w:rsidRPr="00780603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603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39BE20CD" w14:textId="1577EBDA" w:rsidR="006C636C" w:rsidRPr="00780603" w:rsidRDefault="006C636C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603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mevzuatlar çerçevesinde</w:t>
            </w:r>
            <w:r w:rsidR="00780603" w:rsidRPr="007806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0603" w:rsidRPr="00780603">
              <w:rPr>
                <w:rFonts w:eastAsia="Calibri"/>
                <w:color w:val="000000"/>
                <w:sz w:val="24"/>
                <w:szCs w:val="24"/>
              </w:rPr>
              <w:t xml:space="preserve">Meslek Yüksekokulları Koordinatörü </w:t>
            </w:r>
            <w:r w:rsidRPr="00780603">
              <w:rPr>
                <w:rFonts w:ascii="Times New Roman" w:eastAsia="Calibri" w:hAnsi="Times New Roman" w:cs="Times New Roman"/>
                <w:sz w:val="24"/>
                <w:szCs w:val="24"/>
              </w:rPr>
              <w:t>tarafından verilen diğer görevleri yapmak</w:t>
            </w:r>
            <w:r w:rsidR="002D0614" w:rsidRPr="0078060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9D3BFCD" w14:textId="79FBE7F9" w:rsidR="007106C8" w:rsidRPr="00780603" w:rsidRDefault="00CF7806" w:rsidP="00AF0357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Meslek Yüksekokulu Ko</w:t>
            </w:r>
            <w:r w:rsidR="00645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</w:t>
            </w:r>
            <w:r w:rsidRPr="00780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rdinatörlüğü Akademik Program Temsilcisi, </w:t>
            </w:r>
            <w:r w:rsidR="006C636C" w:rsidRPr="00780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6C636C" w:rsidRPr="007806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="00780603" w:rsidRPr="00780603">
              <w:rPr>
                <w:rFonts w:eastAsia="Calibri"/>
                <w:color w:val="000000"/>
                <w:sz w:val="24"/>
                <w:szCs w:val="24"/>
              </w:rPr>
              <w:t>Meslek Yüksekokulları Koordinatörüne</w:t>
            </w:r>
            <w:r w:rsidR="006C636C" w:rsidRPr="00780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36C" w:rsidRPr="00780603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C11633" w:rsidRPr="000E4C1B" w14:paraId="07FD44A3" w14:textId="77777777" w:rsidTr="00AD51A2">
        <w:trPr>
          <w:trHeight w:val="91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1BF6" w14:textId="1D4B23A5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9FD3" w14:textId="1D093F6A" w:rsidR="00C11633" w:rsidRPr="00780603" w:rsidRDefault="00C11633" w:rsidP="00C11633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780603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C11633" w:rsidRPr="000E4C1B" w14:paraId="57D20DCC" w14:textId="77777777" w:rsidTr="00AD51A2">
        <w:trPr>
          <w:trHeight w:val="91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F2C6" w14:textId="55E2316A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  <w:bCs/>
              </w:rPr>
              <w:t>BİLGİ KAYNAKLARI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D41E" w14:textId="77777777" w:rsidR="00C11633" w:rsidRPr="00F50E78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2F6B58C5" w14:textId="77777777" w:rsidR="00C11633" w:rsidRPr="00F50E78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4393730" w14:textId="77777777" w:rsidR="00C11633" w:rsidRPr="00F50E78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-Yazılı ve sözlü emirler.</w:t>
            </w:r>
          </w:p>
          <w:p w14:paraId="6206FA10" w14:textId="77777777" w:rsidR="00C11633" w:rsidRPr="00F50E78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40B4188C" w14:textId="77777777" w:rsidR="00C11633" w:rsidRPr="00F50E78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57D0BE78" w14:textId="77777777" w:rsidR="00780603" w:rsidRPr="006E3AEC" w:rsidRDefault="00780603" w:rsidP="00780603">
            <w:pPr>
              <w:jc w:val="both"/>
              <w:rPr>
                <w:sz w:val="24"/>
                <w:szCs w:val="24"/>
              </w:rPr>
            </w:pPr>
            <w:r w:rsidRPr="006E3AEC">
              <w:rPr>
                <w:sz w:val="24"/>
                <w:szCs w:val="24"/>
              </w:rPr>
              <w:t>Rektör, Rektör Yardımcıları, Rektörlük İdari Birimleri, Diğer Akademik Birimler, Kurullar, Komisyonlar, Meslek Yüksekokulları Müdürlüklerinin Tüm Birimleri ve İlgili Dış Paydaşlar.</w:t>
            </w:r>
          </w:p>
          <w:p w14:paraId="2425C1F0" w14:textId="77777777" w:rsidR="00C11633" w:rsidRPr="00F50E78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7724BF76" w14:textId="578DDE84" w:rsidR="00C11633" w:rsidRPr="000E4C1B" w:rsidRDefault="00C11633" w:rsidP="00C11633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F50E78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780603" w:rsidRPr="000E4C1B" w14:paraId="08CA9E2E" w14:textId="77777777" w:rsidTr="00C11633">
        <w:trPr>
          <w:trHeight w:val="836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FC00" w14:textId="77777777" w:rsidR="00780603" w:rsidRPr="00F50E78" w:rsidRDefault="00780603" w:rsidP="0078060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19A0AB" w14:textId="46F87FEA" w:rsidR="00780603" w:rsidRPr="000E4C1B" w:rsidRDefault="00780603" w:rsidP="00780603">
            <w:pPr>
              <w:rPr>
                <w:b/>
                <w:bCs/>
              </w:rPr>
            </w:pPr>
            <w:r w:rsidRPr="00F50E78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32FB" w14:textId="5A9E3F94" w:rsidR="00780603" w:rsidRPr="000E4C1B" w:rsidRDefault="00780603" w:rsidP="00780603">
            <w:pPr>
              <w:pStyle w:val="Default"/>
              <w:rPr>
                <w:rFonts w:ascii="Times New Roman" w:hAnsi="Times New Roman" w:cs="Times New Roman"/>
              </w:rPr>
            </w:pPr>
            <w:r w:rsidRPr="006E3AEC">
              <w:rPr>
                <w:rFonts w:ascii="Times New Roman" w:hAnsi="Times New Roman" w:cs="Times New Roman"/>
              </w:rPr>
              <w:t xml:space="preserve">Rektör, Rektör Yardımcıları, Rektörlük İdari Birimleri, Diğer Akademik Birimler, Kurullar, Komisyonlar, </w:t>
            </w:r>
            <w:r w:rsidRPr="006E3AEC">
              <w:t>Meslek Yüksekokulları Müdürlüklerinin</w:t>
            </w:r>
            <w:r w:rsidRPr="006E3AEC">
              <w:rPr>
                <w:rFonts w:ascii="Times New Roman" w:hAnsi="Times New Roman" w:cs="Times New Roman"/>
              </w:rPr>
              <w:t xml:space="preserve"> Tüm Birimleri ve İlgili Dış Paydaşlar.</w:t>
            </w:r>
          </w:p>
        </w:tc>
      </w:tr>
      <w:tr w:rsidR="00C11633" w:rsidRPr="000E4C1B" w14:paraId="68DB33FD" w14:textId="77777777" w:rsidTr="00335E28">
        <w:trPr>
          <w:trHeight w:val="413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7DFA" w14:textId="566A08D6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</w:rPr>
              <w:t xml:space="preserve">İLETİŞİM ŞEKLİ 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22E6" w14:textId="77777777" w:rsidR="00C11633" w:rsidRPr="00F50E78" w:rsidRDefault="00C11633" w:rsidP="00C1163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773FE258" w14:textId="32A1B270" w:rsidR="00C11633" w:rsidRPr="000E4C1B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F50E78">
              <w:rPr>
                <w:rFonts w:ascii="Times New Roman" w:hAnsi="Times New Roman" w:cs="Times New Roman"/>
              </w:rPr>
              <w:t>toplantı</w:t>
            </w:r>
            <w:proofErr w:type="gramEnd"/>
            <w:r w:rsidRPr="00F50E78">
              <w:rPr>
                <w:rFonts w:ascii="Times New Roman" w:hAnsi="Times New Roman" w:cs="Times New Roman"/>
              </w:rPr>
              <w:t xml:space="preserve"> (online/yüz yüze)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11633" w:rsidRPr="000E4C1B" w14:paraId="56EF37EE" w14:textId="77777777" w:rsidTr="00C11633">
        <w:trPr>
          <w:trHeight w:val="19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6164" w14:textId="498391E6" w:rsidR="00C11633" w:rsidRPr="000E4C1B" w:rsidRDefault="00C11633" w:rsidP="00C11633">
            <w:pPr>
              <w:rPr>
                <w:b/>
              </w:rPr>
            </w:pPr>
            <w:r w:rsidRPr="00F50E78">
              <w:rPr>
                <w:b/>
              </w:rPr>
              <w:t xml:space="preserve">ÇALIŞMA ORTAMI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3064" w14:textId="590C39CC" w:rsidR="00C11633" w:rsidRPr="00780603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780603">
              <w:rPr>
                <w:rFonts w:ascii="Times New Roman" w:hAnsi="Times New Roman" w:cs="Times New Roman"/>
              </w:rPr>
              <w:t>Çalışma Odası</w:t>
            </w:r>
            <w:r w:rsidR="00780603">
              <w:rPr>
                <w:rFonts w:ascii="Times New Roman" w:hAnsi="Times New Roman" w:cs="Times New Roman"/>
              </w:rPr>
              <w:t>,</w:t>
            </w:r>
          </w:p>
        </w:tc>
      </w:tr>
      <w:tr w:rsidR="00C11633" w:rsidRPr="000E4C1B" w14:paraId="4F5F1A4B" w14:textId="77777777" w:rsidTr="00C11633">
        <w:trPr>
          <w:trHeight w:val="181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C175" w14:textId="324045E2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</w:rPr>
              <w:t xml:space="preserve">ÇALIŞMA SAATLERİ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8557" w14:textId="4D950D65" w:rsidR="00C11633" w:rsidRPr="000E4C1B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0E4C1B" w:rsidRDefault="007106C8" w:rsidP="00750611">
      <w:pPr>
        <w:spacing w:line="360" w:lineRule="auto"/>
        <w:rPr>
          <w:sz w:val="24"/>
          <w:szCs w:val="24"/>
        </w:rPr>
      </w:pPr>
    </w:p>
    <w:sectPr w:rsidR="007106C8" w:rsidRPr="000E4C1B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6140A" w14:textId="77777777" w:rsidR="00BA68AE" w:rsidRDefault="00BA68AE">
      <w:r>
        <w:separator/>
      </w:r>
    </w:p>
  </w:endnote>
  <w:endnote w:type="continuationSeparator" w:id="0">
    <w:p w14:paraId="4F2CA9A2" w14:textId="77777777" w:rsidR="00BA68AE" w:rsidRDefault="00BA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3FEEE" w14:textId="77777777" w:rsidR="0093783C" w:rsidRDefault="0093783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1034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5132"/>
    </w:tblGrid>
    <w:tr w:rsidR="0093783C" w:rsidRPr="00016B0D" w14:paraId="26388DE2" w14:textId="77777777" w:rsidTr="0093783C">
      <w:trPr>
        <w:trHeight w:val="400"/>
        <w:jc w:val="center"/>
      </w:trPr>
      <w:tc>
        <w:tcPr>
          <w:tcW w:w="5211" w:type="dxa"/>
          <w:vAlign w:val="center"/>
        </w:tcPr>
        <w:p w14:paraId="7D13741E" w14:textId="77777777" w:rsidR="0093783C" w:rsidRPr="00016B0D" w:rsidRDefault="0093783C" w:rsidP="0093783C">
          <w:pPr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Hazırlayan</w:t>
          </w:r>
        </w:p>
      </w:tc>
      <w:tc>
        <w:tcPr>
          <w:tcW w:w="5132" w:type="dxa"/>
          <w:vAlign w:val="center"/>
        </w:tcPr>
        <w:p w14:paraId="6E5AA353" w14:textId="77777777" w:rsidR="0093783C" w:rsidRPr="00016B0D" w:rsidRDefault="0093783C" w:rsidP="0093783C">
          <w:pPr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Onaylayan</w:t>
          </w:r>
        </w:p>
      </w:tc>
    </w:tr>
    <w:tr w:rsidR="0093783C" w:rsidRPr="00016B0D" w14:paraId="18F47D55" w14:textId="77777777" w:rsidTr="0093783C">
      <w:trPr>
        <w:trHeight w:val="434"/>
        <w:jc w:val="center"/>
      </w:trPr>
      <w:tc>
        <w:tcPr>
          <w:tcW w:w="5211" w:type="dxa"/>
        </w:tcPr>
        <w:p w14:paraId="62A7CBC6" w14:textId="77777777" w:rsidR="0093783C" w:rsidRPr="00016B0D" w:rsidRDefault="0093783C" w:rsidP="0093783C">
          <w:pPr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5132" w:type="dxa"/>
        </w:tcPr>
        <w:p w14:paraId="5A415F5E" w14:textId="77777777" w:rsidR="0093783C" w:rsidRPr="00016B0D" w:rsidRDefault="0093783C" w:rsidP="0093783C">
          <w:pPr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D2EA" w14:textId="77777777" w:rsidR="0093783C" w:rsidRDefault="0093783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630D8" w14:textId="77777777" w:rsidR="00BA68AE" w:rsidRDefault="00BA68AE">
      <w:r>
        <w:separator/>
      </w:r>
    </w:p>
  </w:footnote>
  <w:footnote w:type="continuationSeparator" w:id="0">
    <w:p w14:paraId="5C39F4B6" w14:textId="77777777" w:rsidR="00BA68AE" w:rsidRDefault="00BA6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50441D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50441D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50441D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50441D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50441D" w:rsidRDefault="007106C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50441D" w:rsidRDefault="00BD2A2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32"/>
              <w:szCs w:val="32"/>
            </w:rPr>
            <w:t xml:space="preserve">TEKİRDAĞ </w:t>
          </w:r>
          <w:r w:rsidR="007106C8" w:rsidRPr="0050441D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50441D" w:rsidRDefault="007106C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50441D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6625647E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</w:rPr>
            <w:fldChar w:fldCharType="begin"/>
          </w:r>
          <w:r w:rsidRPr="0050441D">
            <w:rPr>
              <w:rFonts w:eastAsia="Calibri"/>
            </w:rPr>
            <w:instrText>PAGE</w:instrText>
          </w:r>
          <w:r w:rsidRPr="0050441D">
            <w:rPr>
              <w:rFonts w:eastAsia="Calibri"/>
            </w:rPr>
            <w:fldChar w:fldCharType="separate"/>
          </w:r>
          <w:r w:rsidR="009B496B" w:rsidRPr="0050441D">
            <w:rPr>
              <w:rFonts w:eastAsia="Calibri"/>
              <w:noProof/>
            </w:rPr>
            <w:t>3</w:t>
          </w:r>
          <w:r w:rsidRPr="0050441D">
            <w:rPr>
              <w:rFonts w:eastAsia="Calibri"/>
            </w:rPr>
            <w:fldChar w:fldCharType="end"/>
          </w:r>
          <w:r w:rsidRPr="0050441D">
            <w:rPr>
              <w:rFonts w:eastAsia="Calibri"/>
            </w:rPr>
            <w:t xml:space="preserve"> / </w:t>
          </w:r>
          <w:r w:rsidRPr="0050441D">
            <w:rPr>
              <w:rFonts w:eastAsia="Calibri"/>
            </w:rPr>
            <w:fldChar w:fldCharType="begin"/>
          </w:r>
          <w:r w:rsidRPr="0050441D">
            <w:rPr>
              <w:rFonts w:eastAsia="Calibri"/>
            </w:rPr>
            <w:instrText>NUMPAGES</w:instrText>
          </w:r>
          <w:r w:rsidRPr="0050441D">
            <w:rPr>
              <w:rFonts w:eastAsia="Calibri"/>
            </w:rPr>
            <w:fldChar w:fldCharType="separate"/>
          </w:r>
          <w:r w:rsidR="009B496B" w:rsidRPr="0050441D">
            <w:rPr>
              <w:rFonts w:eastAsia="Calibri"/>
              <w:noProof/>
            </w:rPr>
            <w:t>3</w:t>
          </w:r>
          <w:r w:rsidRPr="0050441D">
            <w:rPr>
              <w:rFonts w:eastAsia="Calibri"/>
            </w:rPr>
            <w:fldChar w:fldCharType="end"/>
          </w:r>
        </w:p>
      </w:tc>
    </w:tr>
    <w:tr w:rsidR="007106C8" w:rsidRPr="0050441D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4E77885B" w:rsidR="007106C8" w:rsidRPr="00DE301B" w:rsidRDefault="00AF0357" w:rsidP="007106C8">
          <w:pPr>
            <w:jc w:val="center"/>
            <w:rPr>
              <w:rFonts w:eastAsia="Calibri"/>
            </w:rPr>
          </w:pPr>
          <w:r w:rsidRPr="00DE301B">
            <w:rPr>
              <w:rFonts w:eastAsia="Calibri"/>
            </w:rPr>
            <w:t>EYS-GT-</w:t>
          </w:r>
          <w:r w:rsidR="00DE301B" w:rsidRPr="00DE301B">
            <w:rPr>
              <w:rFonts w:eastAsia="Calibri"/>
            </w:rPr>
            <w:t>359</w:t>
          </w:r>
        </w:p>
      </w:tc>
    </w:tr>
    <w:tr w:rsidR="007106C8" w:rsidRPr="0050441D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578DBDD9" w:rsidR="007106C8" w:rsidRPr="0050441D" w:rsidRDefault="00DE301B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04.11.2022</w:t>
          </w:r>
        </w:p>
      </w:tc>
    </w:tr>
    <w:tr w:rsidR="007106C8" w:rsidRPr="0050441D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60AE35E0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</w:rPr>
            <w:t>0</w:t>
          </w:r>
          <w:r w:rsidR="0093783C">
            <w:rPr>
              <w:rFonts w:eastAsia="Calibri"/>
            </w:rPr>
            <w:t>1</w:t>
          </w:r>
        </w:p>
      </w:tc>
    </w:tr>
    <w:tr w:rsidR="007106C8" w:rsidRPr="0050441D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50441D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50441D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2FBF861B" w:rsidR="007106C8" w:rsidRPr="0050441D" w:rsidRDefault="0093783C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11.11.2022</w:t>
          </w:r>
        </w:p>
      </w:tc>
    </w:tr>
    <w:tr w:rsidR="000D6934" w:rsidRPr="0050441D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34AD62B6" w14:textId="77777777" w:rsidR="00CF7806" w:rsidRDefault="00CF7806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F7806">
            <w:rPr>
              <w:rFonts w:ascii="Times New Roman" w:hAnsi="Times New Roman" w:cs="Times New Roman"/>
              <w:b/>
              <w:sz w:val="28"/>
              <w:szCs w:val="28"/>
            </w:rPr>
            <w:t xml:space="preserve">MESLEK YÜKSEKOKULU KORDİNATÖRLÜĞÜ </w:t>
          </w:r>
        </w:p>
        <w:p w14:paraId="71E36E12" w14:textId="282F36F5" w:rsidR="0049570D" w:rsidRPr="00EC5622" w:rsidRDefault="00CF7806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F7806">
            <w:rPr>
              <w:rFonts w:ascii="Times New Roman" w:hAnsi="Times New Roman" w:cs="Times New Roman"/>
              <w:b/>
              <w:sz w:val="28"/>
              <w:szCs w:val="28"/>
            </w:rPr>
            <w:t xml:space="preserve">AKADEMİK PROGRAM </w:t>
          </w:r>
          <w:r w:rsidRPr="00EC5622">
            <w:rPr>
              <w:rFonts w:ascii="Times New Roman" w:hAnsi="Times New Roman" w:cs="Times New Roman"/>
              <w:b/>
              <w:sz w:val="28"/>
              <w:szCs w:val="28"/>
            </w:rPr>
            <w:t>TEMSİLCİSİ</w:t>
          </w:r>
        </w:p>
        <w:p w14:paraId="52A77080" w14:textId="5C924164" w:rsidR="000D6934" w:rsidRPr="0050441D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C5622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50441D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9A7C0" w14:textId="77777777" w:rsidR="0093783C" w:rsidRDefault="0093783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813D3"/>
    <w:multiLevelType w:val="hybridMultilevel"/>
    <w:tmpl w:val="96FCE0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387337">
    <w:abstractNumId w:val="1"/>
  </w:num>
  <w:num w:numId="2" w16cid:durableId="1064373847">
    <w:abstractNumId w:val="0"/>
  </w:num>
  <w:num w:numId="3" w16cid:durableId="1918319637">
    <w:abstractNumId w:val="3"/>
  </w:num>
  <w:num w:numId="4" w16cid:durableId="1754744492">
    <w:abstractNumId w:val="2"/>
  </w:num>
  <w:num w:numId="5" w16cid:durableId="1405956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495C"/>
    <w:rsid w:val="00033B60"/>
    <w:rsid w:val="000661AB"/>
    <w:rsid w:val="00066F9A"/>
    <w:rsid w:val="00080410"/>
    <w:rsid w:val="0009619D"/>
    <w:rsid w:val="000D2CAA"/>
    <w:rsid w:val="000D6934"/>
    <w:rsid w:val="000E4C1B"/>
    <w:rsid w:val="000F58C4"/>
    <w:rsid w:val="0017102E"/>
    <w:rsid w:val="001C2CBC"/>
    <w:rsid w:val="001E004E"/>
    <w:rsid w:val="001E3FA4"/>
    <w:rsid w:val="00200085"/>
    <w:rsid w:val="00211E56"/>
    <w:rsid w:val="00242A2F"/>
    <w:rsid w:val="00245F3B"/>
    <w:rsid w:val="002B68D0"/>
    <w:rsid w:val="002C798E"/>
    <w:rsid w:val="002D0614"/>
    <w:rsid w:val="00300CA2"/>
    <w:rsid w:val="00334636"/>
    <w:rsid w:val="00335E28"/>
    <w:rsid w:val="003570F0"/>
    <w:rsid w:val="00373779"/>
    <w:rsid w:val="0038145D"/>
    <w:rsid w:val="003860E6"/>
    <w:rsid w:val="003C0576"/>
    <w:rsid w:val="003C774B"/>
    <w:rsid w:val="003E70FF"/>
    <w:rsid w:val="003E7E69"/>
    <w:rsid w:val="00404693"/>
    <w:rsid w:val="0045201F"/>
    <w:rsid w:val="004633A5"/>
    <w:rsid w:val="004911F7"/>
    <w:rsid w:val="0049570D"/>
    <w:rsid w:val="004B1C75"/>
    <w:rsid w:val="0050441D"/>
    <w:rsid w:val="0052777A"/>
    <w:rsid w:val="00542B90"/>
    <w:rsid w:val="00596226"/>
    <w:rsid w:val="00601288"/>
    <w:rsid w:val="00610508"/>
    <w:rsid w:val="0064583E"/>
    <w:rsid w:val="00654B18"/>
    <w:rsid w:val="006570CC"/>
    <w:rsid w:val="00662A7A"/>
    <w:rsid w:val="0066469C"/>
    <w:rsid w:val="0067380D"/>
    <w:rsid w:val="0067436C"/>
    <w:rsid w:val="006759C4"/>
    <w:rsid w:val="006A06D8"/>
    <w:rsid w:val="006C636C"/>
    <w:rsid w:val="006D4AA1"/>
    <w:rsid w:val="007106C8"/>
    <w:rsid w:val="00750611"/>
    <w:rsid w:val="00780603"/>
    <w:rsid w:val="00805CAA"/>
    <w:rsid w:val="0081088C"/>
    <w:rsid w:val="00811CD8"/>
    <w:rsid w:val="008710D7"/>
    <w:rsid w:val="00876F40"/>
    <w:rsid w:val="00881B5C"/>
    <w:rsid w:val="008D2886"/>
    <w:rsid w:val="008E2B6F"/>
    <w:rsid w:val="0093783C"/>
    <w:rsid w:val="00945679"/>
    <w:rsid w:val="00986997"/>
    <w:rsid w:val="009B496B"/>
    <w:rsid w:val="009C0198"/>
    <w:rsid w:val="009E425E"/>
    <w:rsid w:val="009E44E6"/>
    <w:rsid w:val="00A162B3"/>
    <w:rsid w:val="00A23185"/>
    <w:rsid w:val="00A40750"/>
    <w:rsid w:val="00A42701"/>
    <w:rsid w:val="00AA0D36"/>
    <w:rsid w:val="00AC3AC3"/>
    <w:rsid w:val="00AD51A2"/>
    <w:rsid w:val="00AF0357"/>
    <w:rsid w:val="00B10343"/>
    <w:rsid w:val="00B23AFE"/>
    <w:rsid w:val="00B871CC"/>
    <w:rsid w:val="00BA68AE"/>
    <w:rsid w:val="00BC6A26"/>
    <w:rsid w:val="00BD2A28"/>
    <w:rsid w:val="00BD63F5"/>
    <w:rsid w:val="00C04EFE"/>
    <w:rsid w:val="00C11633"/>
    <w:rsid w:val="00C23B90"/>
    <w:rsid w:val="00C32E94"/>
    <w:rsid w:val="00C475AE"/>
    <w:rsid w:val="00C51C46"/>
    <w:rsid w:val="00C55B5F"/>
    <w:rsid w:val="00C90F0A"/>
    <w:rsid w:val="00C92F42"/>
    <w:rsid w:val="00CA5385"/>
    <w:rsid w:val="00CC206D"/>
    <w:rsid w:val="00CE6703"/>
    <w:rsid w:val="00CF7806"/>
    <w:rsid w:val="00D145D1"/>
    <w:rsid w:val="00D174C4"/>
    <w:rsid w:val="00D43B98"/>
    <w:rsid w:val="00D67B09"/>
    <w:rsid w:val="00D843AB"/>
    <w:rsid w:val="00DD3194"/>
    <w:rsid w:val="00DE301B"/>
    <w:rsid w:val="00E02814"/>
    <w:rsid w:val="00E049E4"/>
    <w:rsid w:val="00E663D8"/>
    <w:rsid w:val="00E67ED2"/>
    <w:rsid w:val="00E73E0B"/>
    <w:rsid w:val="00E774CE"/>
    <w:rsid w:val="00E851A6"/>
    <w:rsid w:val="00EB58CB"/>
    <w:rsid w:val="00EB5F82"/>
    <w:rsid w:val="00EC5622"/>
    <w:rsid w:val="00EE7066"/>
    <w:rsid w:val="00EF21C1"/>
    <w:rsid w:val="00F10AA1"/>
    <w:rsid w:val="00F26D47"/>
    <w:rsid w:val="00F56176"/>
    <w:rsid w:val="00F66E46"/>
    <w:rsid w:val="00FB07FE"/>
    <w:rsid w:val="00FC3EE5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23</cp:revision>
  <cp:lastPrinted>2021-04-27T10:03:00Z</cp:lastPrinted>
  <dcterms:created xsi:type="dcterms:W3CDTF">2022-10-20T11:29:00Z</dcterms:created>
  <dcterms:modified xsi:type="dcterms:W3CDTF">2022-11-11T12:27:00Z</dcterms:modified>
</cp:coreProperties>
</file>