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E10C5" w14:textId="77777777" w:rsidR="002F6C52" w:rsidRPr="002F6C52" w:rsidRDefault="002F6C52" w:rsidP="002F6C52">
      <w:pPr>
        <w:spacing w:after="60" w:line="252" w:lineRule="auto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0999" w:type="dxa"/>
        <w:jc w:val="center"/>
        <w:tblLayout w:type="fixed"/>
        <w:tblLook w:val="04A0" w:firstRow="1" w:lastRow="0" w:firstColumn="1" w:lastColumn="0" w:noHBand="0" w:noVBand="1"/>
      </w:tblPr>
      <w:tblGrid>
        <w:gridCol w:w="2891"/>
        <w:gridCol w:w="8108"/>
      </w:tblGrid>
      <w:tr w:rsidR="00FA386B" w:rsidRPr="002F6C52" w14:paraId="57247429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27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lang w:val="tr-TR"/>
              </w:rPr>
              <w:t>Kurum / Birim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28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Tekirdağ Namık Kemal Üniversitesi Sağlık Bilimleri Fakültesi</w:t>
            </w:r>
          </w:p>
        </w:tc>
      </w:tr>
      <w:tr w:rsidR="00FA386B" w:rsidRPr="002F6C52" w14:paraId="5724742C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2A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lang w:val="tr-TR"/>
              </w:rPr>
              <w:t>Bölüm / Program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2B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Hemşirelik Bölümü</w:t>
            </w:r>
          </w:p>
        </w:tc>
      </w:tr>
      <w:tr w:rsidR="00FA386B" w:rsidRPr="002F6C52" w14:paraId="5724742F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2D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lang w:val="tr-TR"/>
              </w:rPr>
              <w:t>Akademik Yıl / Dönem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2E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........................................................</w:t>
            </w:r>
          </w:p>
        </w:tc>
      </w:tr>
      <w:tr w:rsidR="00FA386B" w:rsidRPr="002F6C52" w14:paraId="57247432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30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lang w:val="tr-TR"/>
              </w:rPr>
              <w:t>Değerlendirilen Öğretim Elemanı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31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........................................................</w:t>
            </w:r>
          </w:p>
        </w:tc>
      </w:tr>
      <w:tr w:rsidR="00FA386B" w:rsidRPr="002F6C52" w14:paraId="57247435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33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lang w:val="tr-TR"/>
              </w:rPr>
              <w:t>Unvanı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34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........................................................</w:t>
            </w:r>
          </w:p>
        </w:tc>
      </w:tr>
      <w:tr w:rsidR="00FA386B" w:rsidRPr="002F6C52" w14:paraId="57247438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36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lang w:val="tr-TR"/>
              </w:rPr>
              <w:t>Değerlendiren Birim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37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Segoe UI Symbol" w:hAnsi="Segoe UI Symbol" w:cs="Segoe UI Symbol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lang w:val="tr-TR"/>
              </w:rPr>
              <w:t xml:space="preserve"> Bölüm Başkanı   </w:t>
            </w:r>
            <w:r w:rsidRPr="002F6C52">
              <w:rPr>
                <w:rFonts w:ascii="Segoe UI Symbol" w:hAnsi="Segoe UI Symbol" w:cs="Segoe UI Symbol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lang w:val="tr-TR"/>
              </w:rPr>
              <w:t xml:space="preserve"> Anab</w:t>
            </w:r>
            <w:r w:rsidR="004C4C3A" w:rsidRPr="002F6C52">
              <w:rPr>
                <w:rFonts w:ascii="Times New Roman" w:hAnsi="Times New Roman" w:cs="Times New Roman"/>
                <w:lang w:val="tr-TR"/>
              </w:rPr>
              <w:t xml:space="preserve">ilim Dalı Başkanı </w:t>
            </w:r>
            <w:r w:rsidRPr="002F6C52">
              <w:rPr>
                <w:rFonts w:ascii="Times New Roman" w:hAnsi="Times New Roman" w:cs="Times New Roman"/>
                <w:lang w:val="tr-TR"/>
              </w:rPr>
              <w:t xml:space="preserve">  </w:t>
            </w:r>
            <w:r w:rsidRPr="002F6C52">
              <w:rPr>
                <w:rFonts w:ascii="Segoe UI Symbol" w:hAnsi="Segoe UI Symbol" w:cs="Segoe UI Symbol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lang w:val="tr-TR"/>
              </w:rPr>
              <w:t xml:space="preserve"> Diğer: ....................</w:t>
            </w:r>
          </w:p>
        </w:tc>
      </w:tr>
      <w:tr w:rsidR="00FA386B" w:rsidRPr="002F6C52" w14:paraId="5724743B" w14:textId="77777777">
        <w:trPr>
          <w:jc w:val="center"/>
        </w:trPr>
        <w:tc>
          <w:tcPr>
            <w:tcW w:w="2891" w:type="dxa"/>
            <w:shd w:val="clear" w:color="auto" w:fill="D9EAF7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39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lang w:val="tr-TR"/>
              </w:rPr>
              <w:t>Değerlendirme Tarihi</w:t>
            </w:r>
          </w:p>
        </w:tc>
        <w:tc>
          <w:tcPr>
            <w:tcW w:w="8108" w:type="dxa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724743A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...... / ...... / 20......</w:t>
            </w:r>
          </w:p>
        </w:tc>
      </w:tr>
    </w:tbl>
    <w:p w14:paraId="5724743C" w14:textId="77777777" w:rsidR="000277AE" w:rsidRPr="002F6C52" w:rsidRDefault="000277AE">
      <w:pPr>
        <w:pStyle w:val="Balk2"/>
        <w:spacing w:before="0" w:after="60" w:line="252" w:lineRule="auto"/>
        <w:rPr>
          <w:rFonts w:ascii="Times New Roman" w:hAnsi="Times New Roman" w:cs="Times New Roman"/>
          <w:sz w:val="20"/>
          <w:lang w:val="tr-TR"/>
        </w:rPr>
      </w:pPr>
    </w:p>
    <w:p w14:paraId="5724743D" w14:textId="77777777" w:rsidR="00FA386B" w:rsidRPr="002F6C52" w:rsidRDefault="00C075DC">
      <w:pPr>
        <w:pStyle w:val="Balk2"/>
        <w:spacing w:before="0"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1. Değerlendirme Amacı</w:t>
      </w:r>
    </w:p>
    <w:p w14:paraId="5724743E" w14:textId="77777777" w:rsidR="00FA386B" w:rsidRPr="002F6C52" w:rsidRDefault="00C075DC">
      <w:pPr>
        <w:spacing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17"/>
          <w:lang w:val="tr-TR"/>
        </w:rPr>
        <w:t>Bu form, öğretim elemanlarının eğitim-öğretim performansının çoklu/360 derece değerlendirme yaklaşımı kapsamında; öğrenci geri bildirimleri, akran değerlendirmeleri, öz değerlendirme ve yönetici/kurul değerlendirmeleri ile birlikte izlenmesi, güçlü yönlerin belirlenmesi ve gelişime açık alanlara yönelik iyileştirme önerilerinin oluşturulması amacıyla hazırlanmıştır.</w:t>
      </w:r>
    </w:p>
    <w:p w14:paraId="5724743F" w14:textId="77777777" w:rsidR="000277AE" w:rsidRPr="002F6C52" w:rsidRDefault="000277AE">
      <w:pPr>
        <w:pStyle w:val="Balk2"/>
        <w:spacing w:before="0" w:after="60" w:line="252" w:lineRule="auto"/>
        <w:rPr>
          <w:rFonts w:ascii="Times New Roman" w:hAnsi="Times New Roman" w:cs="Times New Roman"/>
          <w:sz w:val="20"/>
          <w:lang w:val="tr-TR"/>
        </w:rPr>
      </w:pPr>
    </w:p>
    <w:p w14:paraId="57247440" w14:textId="77777777" w:rsidR="00FA386B" w:rsidRPr="002F6C52" w:rsidRDefault="00C075DC">
      <w:pPr>
        <w:pStyle w:val="Balk2"/>
        <w:spacing w:before="0"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2. Puanlama Ölçeği</w:t>
      </w:r>
    </w:p>
    <w:tbl>
      <w:tblPr>
        <w:tblStyle w:val="TabloKlavuzu"/>
        <w:tblW w:w="10999" w:type="dxa"/>
        <w:jc w:val="center"/>
        <w:tblLayout w:type="fixed"/>
        <w:tblLook w:val="04A0" w:firstRow="1" w:lastRow="0" w:firstColumn="1" w:lastColumn="0" w:noHBand="0" w:noVBand="1"/>
      </w:tblPr>
      <w:tblGrid>
        <w:gridCol w:w="2199"/>
        <w:gridCol w:w="2200"/>
        <w:gridCol w:w="2200"/>
        <w:gridCol w:w="2200"/>
        <w:gridCol w:w="2200"/>
      </w:tblGrid>
      <w:tr w:rsidR="00FA386B" w:rsidRPr="002F6C52" w14:paraId="57247446" w14:textId="77777777">
        <w:trPr>
          <w:jc w:val="center"/>
        </w:trPr>
        <w:tc>
          <w:tcPr>
            <w:tcW w:w="2199" w:type="dxa"/>
            <w:shd w:val="clear" w:color="auto" w:fill="D9EAF7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57247441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sz w:val="17"/>
                <w:lang w:val="tr-TR"/>
              </w:rPr>
              <w:t>1</w:t>
            </w:r>
          </w:p>
        </w:tc>
        <w:tc>
          <w:tcPr>
            <w:tcW w:w="2199" w:type="dxa"/>
            <w:shd w:val="clear" w:color="auto" w:fill="D9EAF7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57247442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sz w:val="17"/>
                <w:lang w:val="tr-TR"/>
              </w:rPr>
              <w:t>2</w:t>
            </w:r>
          </w:p>
        </w:tc>
        <w:tc>
          <w:tcPr>
            <w:tcW w:w="2199" w:type="dxa"/>
            <w:shd w:val="clear" w:color="auto" w:fill="D9EAF7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57247443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sz w:val="17"/>
                <w:lang w:val="tr-TR"/>
              </w:rPr>
              <w:t>3</w:t>
            </w:r>
          </w:p>
        </w:tc>
        <w:tc>
          <w:tcPr>
            <w:tcW w:w="2199" w:type="dxa"/>
            <w:shd w:val="clear" w:color="auto" w:fill="D9EAF7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57247444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sz w:val="17"/>
                <w:lang w:val="tr-TR"/>
              </w:rPr>
              <w:t>4</w:t>
            </w:r>
          </w:p>
        </w:tc>
        <w:tc>
          <w:tcPr>
            <w:tcW w:w="2199" w:type="dxa"/>
            <w:shd w:val="clear" w:color="auto" w:fill="D9EAF7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57247445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sz w:val="17"/>
                <w:lang w:val="tr-TR"/>
              </w:rPr>
              <w:t>5</w:t>
            </w:r>
          </w:p>
        </w:tc>
      </w:tr>
      <w:tr w:rsidR="00FA386B" w:rsidRPr="002F6C52" w14:paraId="5724744C" w14:textId="77777777">
        <w:trPr>
          <w:jc w:val="center"/>
        </w:trPr>
        <w:tc>
          <w:tcPr>
            <w:tcW w:w="2199" w:type="dxa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57247447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t>Yetersiz</w:t>
            </w:r>
          </w:p>
        </w:tc>
        <w:tc>
          <w:tcPr>
            <w:tcW w:w="2199" w:type="dxa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57247448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t>Geliştirilmeli</w:t>
            </w:r>
          </w:p>
        </w:tc>
        <w:tc>
          <w:tcPr>
            <w:tcW w:w="2199" w:type="dxa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57247449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t>Kabul edilebilir</w:t>
            </w:r>
          </w:p>
        </w:tc>
        <w:tc>
          <w:tcPr>
            <w:tcW w:w="2199" w:type="dxa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5724744A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t>İyi</w:t>
            </w:r>
          </w:p>
        </w:tc>
        <w:tc>
          <w:tcPr>
            <w:tcW w:w="2199" w:type="dxa"/>
            <w:tcMar>
              <w:top w:w="25" w:type="dxa"/>
              <w:left w:w="40" w:type="dxa"/>
              <w:bottom w:w="25" w:type="dxa"/>
              <w:right w:w="40" w:type="dxa"/>
            </w:tcMar>
            <w:vAlign w:val="center"/>
          </w:tcPr>
          <w:p w14:paraId="5724744B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t>Çok iyi</w:t>
            </w:r>
          </w:p>
        </w:tc>
      </w:tr>
    </w:tbl>
    <w:p w14:paraId="5724744D" w14:textId="77777777" w:rsidR="000277AE" w:rsidRPr="002F6C52" w:rsidRDefault="000277AE">
      <w:pPr>
        <w:pStyle w:val="Balk2"/>
        <w:spacing w:before="0" w:after="60" w:line="252" w:lineRule="auto"/>
        <w:rPr>
          <w:rFonts w:ascii="Times New Roman" w:hAnsi="Times New Roman" w:cs="Times New Roman"/>
          <w:sz w:val="20"/>
          <w:lang w:val="tr-TR"/>
        </w:rPr>
      </w:pPr>
    </w:p>
    <w:p w14:paraId="5724744E" w14:textId="77777777" w:rsidR="00FA386B" w:rsidRPr="002F6C52" w:rsidRDefault="00C075DC">
      <w:pPr>
        <w:pStyle w:val="Balk2"/>
        <w:spacing w:before="0"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3. Yönetici / Kurul Değerlendirme Kriterleri</w:t>
      </w:r>
    </w:p>
    <w:tbl>
      <w:tblPr>
        <w:tblStyle w:val="TabloKlavuzu"/>
        <w:tblW w:w="1099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051"/>
        <w:gridCol w:w="2381"/>
      </w:tblGrid>
      <w:tr w:rsidR="004C4C3A" w:rsidRPr="002F6C52" w14:paraId="57247452" w14:textId="77777777" w:rsidTr="004C4C3A">
        <w:trPr>
          <w:cantSplit/>
          <w:tblHeader/>
          <w:jc w:val="center"/>
        </w:trPr>
        <w:tc>
          <w:tcPr>
            <w:tcW w:w="567" w:type="dxa"/>
            <w:shd w:val="clear" w:color="auto" w:fill="D9EAF7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4F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sz w:val="16"/>
                <w:lang w:val="tr-TR"/>
              </w:rPr>
              <w:t>No</w:t>
            </w:r>
          </w:p>
        </w:tc>
        <w:tc>
          <w:tcPr>
            <w:tcW w:w="8051" w:type="dxa"/>
            <w:shd w:val="clear" w:color="auto" w:fill="D9EAF7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50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sz w:val="16"/>
                <w:lang w:val="tr-TR"/>
              </w:rPr>
              <w:t>Değerlendirme Kriteri</w:t>
            </w:r>
          </w:p>
        </w:tc>
        <w:tc>
          <w:tcPr>
            <w:tcW w:w="2381" w:type="dxa"/>
            <w:shd w:val="clear" w:color="auto" w:fill="D9EAF7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51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sz w:val="16"/>
                <w:lang w:val="tr-TR"/>
              </w:rPr>
              <w:t>Puan</w:t>
            </w:r>
          </w:p>
        </w:tc>
      </w:tr>
      <w:tr w:rsidR="004C4C3A" w:rsidRPr="002F6C52" w14:paraId="57247456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53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1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54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Derslerini akademik takvime, ders programına ve belirlenen süreye uygun yürütür.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55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5A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57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2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58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Ders bilgi paketini, ders izlencesini ve ders öğrenme çıktılarını zamanında günceller.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59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5E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5B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3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5C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Ders amaçları, içerik, yöntem ve ölçme-değerlendirme süreçlerini öğrencilere dönem başında açıklar.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5D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62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5F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4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60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Dersin öğrenme çıktıları ile program çıktıları arasındaki ilişkiyi dikkate alarak eğitim sürecini yürütür.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61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66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63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5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64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Öğrenci merkezli, aktif öğrenmeyi destekleyen öğretim yöntem ve tekniklerini kullanır.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65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6A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67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6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68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Ölçme-değerlendirme araçlarını ders içeriği ve öğrenme çıktılarıyla uyumlu hazırlar.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69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6E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6B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7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6C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Sınav, ödev, uygulama ve değerlendirme sonuçlarını şeffaf, adil ve zamanında yürütür.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6D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72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6F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8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70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Öğrenci danışmanlığı, akademik rehberlik ve öğrenci iletişimi süreçlerini etkili şekilde yürütür.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71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76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73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9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74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Bölüm/programın eğitim-öğretim faaliyetleri, toplantıları ve ortak akademik işlerine katkı sağlar.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75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7A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77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10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78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Kurul, komisyon, koordinatörlük, danışmanlık ve benzeri görevlerde sorumluluk alır.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79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7E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7B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11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7C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Klinik/uygulamalı eğitim süreçlerinde görev, takip, iletişim ve değerlendirme sorumluluklarını yerine getirir.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7D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82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7F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12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80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Eğitim-öğretim süreçlerinde kalite, akreditasyon ve sürekli iyileştirme çalışmalarına katkı sunar.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81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86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83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13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84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Öğrenci geri bildirimlerini ve önceki değerlendirme sonuçlarını dikkate alarak iyileştirme yapar.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85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8A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87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14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88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Mesleki, etik ve kurumsal sorumluluklara uygun davranır.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89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8E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8B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15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8C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Bölümün amaç, hedef ve misyonu doğrultusunda eğitim-öğretim faaliyetlerine katkı sağlar.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8D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92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8F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16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90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Öğrenci toplulukları/kulüpleri ile ilgili faaliyetlere katılır ve/veya danışmanlık yapar.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91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96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93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17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94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Öğrencilerin sosyal, kültürel ve bilimsel etkinliklere katılımını destekler.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95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9A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97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18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98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Öğrencilerle birlikte seminer, konferans, panel, çalıştay, teknik gezi, sosyal sorumluluk projesi gibi etkinlikler yürütür.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99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9E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9B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19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9C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Öğrencilerin mesleki, akademik ve kişisel gelişimlerine katkı sağlayacak etkinlikleri planlar veya bu etkinliklerde görev alır.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9D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  <w:tr w:rsidR="004C4C3A" w:rsidRPr="002F6C52" w14:paraId="572474A2" w14:textId="77777777" w:rsidTr="004C4C3A">
        <w:trPr>
          <w:cantSplit/>
          <w:jc w:val="center"/>
        </w:trPr>
        <w:tc>
          <w:tcPr>
            <w:tcW w:w="567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9F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20</w:t>
            </w:r>
          </w:p>
        </w:tc>
        <w:tc>
          <w:tcPr>
            <w:tcW w:w="805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A0" w14:textId="77777777" w:rsidR="004C4C3A" w:rsidRPr="002F6C52" w:rsidRDefault="004C4C3A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>Bölüm/programın öğrenci odaklı sosyal, bilimsel ve toplumsal katkı faaliyetlerine aktif katkı sağlar.</w:t>
            </w:r>
          </w:p>
        </w:tc>
        <w:tc>
          <w:tcPr>
            <w:tcW w:w="2381" w:type="dxa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2474A1" w14:textId="77777777" w:rsidR="004C4C3A" w:rsidRPr="002F6C52" w:rsidRDefault="004C4C3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1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2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3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4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2F6C52">
              <w:rPr>
                <w:rFonts w:ascii="Times New Roman" w:hAnsi="Times New Roman" w:cs="Times New Roman"/>
                <w:sz w:val="16"/>
                <w:lang w:val="tr-TR"/>
              </w:rPr>
              <w:t xml:space="preserve">   5 </w:t>
            </w:r>
            <w:r w:rsidRPr="002F6C52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</w:p>
        </w:tc>
      </w:tr>
    </w:tbl>
    <w:p w14:paraId="572474A3" w14:textId="77777777" w:rsidR="00FA386B" w:rsidRPr="002F6C52" w:rsidRDefault="00C075DC">
      <w:pPr>
        <w:spacing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br w:type="page"/>
      </w:r>
    </w:p>
    <w:p w14:paraId="572474A4" w14:textId="77777777" w:rsidR="00FA386B" w:rsidRPr="002F6C52" w:rsidRDefault="00C075DC">
      <w:pPr>
        <w:pStyle w:val="Balk2"/>
        <w:spacing w:before="0"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lastRenderedPageBreak/>
        <w:t>4. Toplam Puan ve Genel Değerlendirme</w:t>
      </w:r>
    </w:p>
    <w:p w14:paraId="572474A5" w14:textId="77777777" w:rsidR="00FA386B" w:rsidRPr="002F6C52" w:rsidRDefault="00C075DC">
      <w:pPr>
        <w:spacing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b/>
          <w:sz w:val="20"/>
          <w:lang w:val="tr-TR"/>
        </w:rPr>
        <w:t>Alınan Toplam Puan: ............ / 100</w:t>
      </w:r>
    </w:p>
    <w:p w14:paraId="572474A6" w14:textId="77777777" w:rsidR="00FA386B" w:rsidRPr="002F6C52" w:rsidRDefault="00C075DC">
      <w:pPr>
        <w:spacing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 xml:space="preserve">Genel Değerlendirme Düzeyi:  </w:t>
      </w:r>
      <w:r w:rsidRPr="002F6C52">
        <w:rPr>
          <w:rFonts w:ascii="Segoe UI Symbol" w:hAnsi="Segoe UI Symbol" w:cs="Segoe UI Symbol"/>
          <w:sz w:val="20"/>
          <w:lang w:val="tr-TR"/>
        </w:rPr>
        <w:t>☐</w:t>
      </w:r>
      <w:r w:rsidRPr="002F6C52">
        <w:rPr>
          <w:rFonts w:ascii="Times New Roman" w:hAnsi="Times New Roman" w:cs="Times New Roman"/>
          <w:sz w:val="20"/>
          <w:lang w:val="tr-TR"/>
        </w:rPr>
        <w:t xml:space="preserve"> Geliştirilmesi gerekli   </w:t>
      </w:r>
      <w:r w:rsidRPr="002F6C52">
        <w:rPr>
          <w:rFonts w:ascii="Segoe UI Symbol" w:hAnsi="Segoe UI Symbol" w:cs="Segoe UI Symbol"/>
          <w:sz w:val="20"/>
          <w:lang w:val="tr-TR"/>
        </w:rPr>
        <w:t>☐</w:t>
      </w:r>
      <w:r w:rsidRPr="002F6C52">
        <w:rPr>
          <w:rFonts w:ascii="Times New Roman" w:hAnsi="Times New Roman" w:cs="Times New Roman"/>
          <w:sz w:val="20"/>
          <w:lang w:val="tr-TR"/>
        </w:rPr>
        <w:t xml:space="preserve"> Kabul edilebilir   </w:t>
      </w:r>
      <w:r w:rsidRPr="002F6C52">
        <w:rPr>
          <w:rFonts w:ascii="Segoe UI Symbol" w:hAnsi="Segoe UI Symbol" w:cs="Segoe UI Symbol"/>
          <w:sz w:val="20"/>
          <w:lang w:val="tr-TR"/>
        </w:rPr>
        <w:t>☐</w:t>
      </w:r>
      <w:r w:rsidRPr="002F6C52">
        <w:rPr>
          <w:rFonts w:ascii="Times New Roman" w:hAnsi="Times New Roman" w:cs="Times New Roman"/>
          <w:sz w:val="20"/>
          <w:lang w:val="tr-TR"/>
        </w:rPr>
        <w:t xml:space="preserve"> İyi   </w:t>
      </w:r>
      <w:r w:rsidRPr="002F6C52">
        <w:rPr>
          <w:rFonts w:ascii="Segoe UI Symbol" w:hAnsi="Segoe UI Symbol" w:cs="Segoe UI Symbol"/>
          <w:sz w:val="20"/>
          <w:lang w:val="tr-TR"/>
        </w:rPr>
        <w:t>☐</w:t>
      </w:r>
      <w:r w:rsidRPr="002F6C52">
        <w:rPr>
          <w:rFonts w:ascii="Times New Roman" w:hAnsi="Times New Roman" w:cs="Times New Roman"/>
          <w:sz w:val="20"/>
          <w:lang w:val="tr-TR"/>
        </w:rPr>
        <w:t xml:space="preserve"> Çok iyi</w:t>
      </w:r>
    </w:p>
    <w:tbl>
      <w:tblPr>
        <w:tblStyle w:val="TabloKlavuzu"/>
        <w:tblW w:w="10999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8164"/>
      </w:tblGrid>
      <w:tr w:rsidR="00FA386B" w:rsidRPr="002F6C52" w14:paraId="572474A9" w14:textId="77777777">
        <w:trPr>
          <w:jc w:val="center"/>
        </w:trPr>
        <w:tc>
          <w:tcPr>
            <w:tcW w:w="2835" w:type="dxa"/>
            <w:shd w:val="clear" w:color="auto" w:fill="D9EAF7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72474A7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lang w:val="tr-TR"/>
              </w:rPr>
              <w:t>Puan Aralığı</w:t>
            </w:r>
          </w:p>
        </w:tc>
        <w:tc>
          <w:tcPr>
            <w:tcW w:w="8164" w:type="dxa"/>
            <w:shd w:val="clear" w:color="auto" w:fill="D9EAF7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72474A8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lang w:val="tr-TR"/>
              </w:rPr>
              <w:t>Değerlendirme</w:t>
            </w:r>
          </w:p>
        </w:tc>
      </w:tr>
      <w:tr w:rsidR="00FA386B" w:rsidRPr="002F6C52" w14:paraId="572474AC" w14:textId="77777777">
        <w:trPr>
          <w:jc w:val="center"/>
        </w:trPr>
        <w:tc>
          <w:tcPr>
            <w:tcW w:w="2835" w:type="dx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72474AA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0-49</w:t>
            </w:r>
          </w:p>
        </w:tc>
        <w:tc>
          <w:tcPr>
            <w:tcW w:w="8164" w:type="dx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72474AB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Geliştirilmesi gerekli</w:t>
            </w:r>
          </w:p>
        </w:tc>
      </w:tr>
      <w:tr w:rsidR="00FA386B" w:rsidRPr="002F6C52" w14:paraId="572474AF" w14:textId="77777777">
        <w:trPr>
          <w:jc w:val="center"/>
        </w:trPr>
        <w:tc>
          <w:tcPr>
            <w:tcW w:w="2835" w:type="dx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72474AD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50-69</w:t>
            </w:r>
          </w:p>
        </w:tc>
        <w:tc>
          <w:tcPr>
            <w:tcW w:w="8164" w:type="dx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72474AE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Kabul edilebilir</w:t>
            </w:r>
          </w:p>
        </w:tc>
      </w:tr>
      <w:tr w:rsidR="00FA386B" w:rsidRPr="002F6C52" w14:paraId="572474B2" w14:textId="77777777">
        <w:trPr>
          <w:jc w:val="center"/>
        </w:trPr>
        <w:tc>
          <w:tcPr>
            <w:tcW w:w="2835" w:type="dx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72474B0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70-84</w:t>
            </w:r>
          </w:p>
        </w:tc>
        <w:tc>
          <w:tcPr>
            <w:tcW w:w="8164" w:type="dx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72474B1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İyi</w:t>
            </w:r>
          </w:p>
        </w:tc>
      </w:tr>
      <w:tr w:rsidR="00FA386B" w:rsidRPr="002F6C52" w14:paraId="572474B5" w14:textId="77777777">
        <w:trPr>
          <w:jc w:val="center"/>
        </w:trPr>
        <w:tc>
          <w:tcPr>
            <w:tcW w:w="2835" w:type="dx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72474B3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85-100</w:t>
            </w:r>
          </w:p>
        </w:tc>
        <w:tc>
          <w:tcPr>
            <w:tcW w:w="8164" w:type="dx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72474B4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t>Çok iyi</w:t>
            </w:r>
          </w:p>
        </w:tc>
      </w:tr>
    </w:tbl>
    <w:p w14:paraId="572474B6" w14:textId="77777777" w:rsidR="00FA386B" w:rsidRPr="002F6C52" w:rsidRDefault="00C075DC">
      <w:pPr>
        <w:pStyle w:val="Balk2"/>
        <w:spacing w:before="0"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5. Güçlü Yönler</w:t>
      </w:r>
    </w:p>
    <w:p w14:paraId="572474B7" w14:textId="77777777" w:rsidR="00FA386B" w:rsidRPr="002F6C52" w:rsidRDefault="00C075DC">
      <w:pPr>
        <w:spacing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72474B8" w14:textId="77777777" w:rsidR="00FA386B" w:rsidRPr="002F6C52" w:rsidRDefault="00C075DC">
      <w:pPr>
        <w:spacing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72474B9" w14:textId="77777777" w:rsidR="00FA386B" w:rsidRPr="002F6C52" w:rsidRDefault="00C075DC">
      <w:pPr>
        <w:spacing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72474BA" w14:textId="77777777" w:rsidR="00FA386B" w:rsidRPr="002F6C52" w:rsidRDefault="00C075DC">
      <w:pPr>
        <w:pStyle w:val="Balk2"/>
        <w:spacing w:before="0"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6. Gelişime Açık Yönler</w:t>
      </w:r>
    </w:p>
    <w:p w14:paraId="572474BB" w14:textId="77777777" w:rsidR="00FA386B" w:rsidRPr="002F6C52" w:rsidRDefault="00C075DC">
      <w:pPr>
        <w:spacing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72474BC" w14:textId="77777777" w:rsidR="00FA386B" w:rsidRPr="002F6C52" w:rsidRDefault="00C075DC">
      <w:pPr>
        <w:spacing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72474BD" w14:textId="77777777" w:rsidR="00FA386B" w:rsidRPr="002F6C52" w:rsidRDefault="00C075DC">
      <w:pPr>
        <w:spacing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72474BE" w14:textId="77777777" w:rsidR="00FA386B" w:rsidRPr="002F6C52" w:rsidRDefault="00C075DC">
      <w:pPr>
        <w:pStyle w:val="Balk2"/>
        <w:spacing w:before="0"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7. İyileştirme Önerileri / Eylem Planı</w:t>
      </w:r>
    </w:p>
    <w:tbl>
      <w:tblPr>
        <w:tblStyle w:val="TabloKlavuzu"/>
        <w:tblW w:w="10999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3516"/>
        <w:gridCol w:w="1530"/>
        <w:gridCol w:w="1984"/>
        <w:gridCol w:w="1984"/>
      </w:tblGrid>
      <w:tr w:rsidR="00FA386B" w:rsidRPr="002F6C52" w14:paraId="572474C4" w14:textId="77777777">
        <w:trPr>
          <w:jc w:val="center"/>
        </w:trPr>
        <w:tc>
          <w:tcPr>
            <w:tcW w:w="1984" w:type="dxa"/>
            <w:shd w:val="clear" w:color="auto" w:fill="D9EAF7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BF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sz w:val="17"/>
                <w:lang w:val="tr-TR"/>
              </w:rPr>
              <w:t>Gelişim Alanı</w:t>
            </w:r>
          </w:p>
        </w:tc>
        <w:tc>
          <w:tcPr>
            <w:tcW w:w="3515" w:type="dxa"/>
            <w:shd w:val="clear" w:color="auto" w:fill="D9EAF7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0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sz w:val="17"/>
                <w:lang w:val="tr-TR"/>
              </w:rPr>
              <w:t>Önerilen İyileştirme Faaliyeti</w:t>
            </w:r>
          </w:p>
        </w:tc>
        <w:tc>
          <w:tcPr>
            <w:tcW w:w="1530" w:type="dxa"/>
            <w:shd w:val="clear" w:color="auto" w:fill="D9EAF7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1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sz w:val="17"/>
                <w:lang w:val="tr-TR"/>
              </w:rPr>
              <w:t>Sorumlu</w:t>
            </w:r>
          </w:p>
        </w:tc>
        <w:tc>
          <w:tcPr>
            <w:tcW w:w="1984" w:type="dxa"/>
            <w:shd w:val="clear" w:color="auto" w:fill="D9EAF7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2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sz w:val="17"/>
                <w:lang w:val="tr-TR"/>
              </w:rPr>
              <w:t>Tamamlanma Süresi</w:t>
            </w:r>
          </w:p>
        </w:tc>
        <w:tc>
          <w:tcPr>
            <w:tcW w:w="1984" w:type="dxa"/>
            <w:shd w:val="clear" w:color="auto" w:fill="D9EAF7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3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sz w:val="17"/>
                <w:lang w:val="tr-TR"/>
              </w:rPr>
              <w:t>İzleme Kanıtı</w:t>
            </w:r>
          </w:p>
        </w:tc>
      </w:tr>
      <w:tr w:rsidR="00FA386B" w:rsidRPr="002F6C52" w14:paraId="572474CA" w14:textId="77777777">
        <w:trPr>
          <w:jc w:val="center"/>
        </w:trPr>
        <w:tc>
          <w:tcPr>
            <w:tcW w:w="1984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5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  <w:tc>
          <w:tcPr>
            <w:tcW w:w="3515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6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  <w:tc>
          <w:tcPr>
            <w:tcW w:w="1530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7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  <w:tc>
          <w:tcPr>
            <w:tcW w:w="1984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8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  <w:tc>
          <w:tcPr>
            <w:tcW w:w="1984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9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</w:tr>
      <w:tr w:rsidR="00FA386B" w:rsidRPr="002F6C52" w14:paraId="572474D0" w14:textId="77777777">
        <w:trPr>
          <w:jc w:val="center"/>
        </w:trPr>
        <w:tc>
          <w:tcPr>
            <w:tcW w:w="1984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B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  <w:tc>
          <w:tcPr>
            <w:tcW w:w="3515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C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  <w:tc>
          <w:tcPr>
            <w:tcW w:w="1530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D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  <w:tc>
          <w:tcPr>
            <w:tcW w:w="1984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E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  <w:tc>
          <w:tcPr>
            <w:tcW w:w="1984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CF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</w:tr>
      <w:tr w:rsidR="00FA386B" w:rsidRPr="002F6C52" w14:paraId="572474D6" w14:textId="77777777">
        <w:trPr>
          <w:jc w:val="center"/>
        </w:trPr>
        <w:tc>
          <w:tcPr>
            <w:tcW w:w="1984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D1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  <w:tc>
          <w:tcPr>
            <w:tcW w:w="3515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D2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  <w:tc>
          <w:tcPr>
            <w:tcW w:w="1530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D3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  <w:tc>
          <w:tcPr>
            <w:tcW w:w="1984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D4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  <w:tc>
          <w:tcPr>
            <w:tcW w:w="1984" w:type="dxa"/>
            <w:tcMar>
              <w:top w:w="45" w:type="dxa"/>
              <w:left w:w="50" w:type="dxa"/>
              <w:bottom w:w="45" w:type="dxa"/>
              <w:right w:w="50" w:type="dxa"/>
            </w:tcMar>
            <w:vAlign w:val="center"/>
          </w:tcPr>
          <w:p w14:paraId="572474D5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sz w:val="17"/>
                <w:lang w:val="tr-TR"/>
              </w:rPr>
              <w:br/>
            </w:r>
          </w:p>
        </w:tc>
      </w:tr>
    </w:tbl>
    <w:p w14:paraId="572474D7" w14:textId="77777777" w:rsidR="00FA386B" w:rsidRPr="002F6C52" w:rsidRDefault="00C075DC">
      <w:pPr>
        <w:pStyle w:val="Balk2"/>
        <w:spacing w:before="0"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8. Genel Sonuç</w:t>
      </w:r>
    </w:p>
    <w:p w14:paraId="572474D8" w14:textId="77777777" w:rsidR="00FA386B" w:rsidRPr="002F6C52" w:rsidRDefault="00C075DC">
      <w:pPr>
        <w:spacing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17"/>
          <w:lang w:val="tr-TR"/>
        </w:rPr>
        <w:t>Yönetici/kurul değerlendirmesi sonucunda ilgili öğretim elemanının eğitim-öğretim performansı; güçlü yönleri ve gelişime açık alanları ile birlikte değerlendirilmiş, gerekli görülen iyileştirme önerileri kayıt altına alınmıştır.</w:t>
      </w:r>
    </w:p>
    <w:p w14:paraId="572474D9" w14:textId="77777777" w:rsidR="00FA386B" w:rsidRPr="002F6C52" w:rsidRDefault="00C075DC">
      <w:pPr>
        <w:pStyle w:val="Balk2"/>
        <w:spacing w:before="0"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20"/>
          <w:lang w:val="tr-TR"/>
        </w:rPr>
        <w:t>9. Onay</w:t>
      </w:r>
    </w:p>
    <w:tbl>
      <w:tblPr>
        <w:tblStyle w:val="TabloKlavuzu"/>
        <w:tblW w:w="10999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515"/>
        <w:gridCol w:w="3515"/>
      </w:tblGrid>
      <w:tr w:rsidR="00FA386B" w:rsidRPr="002F6C52" w14:paraId="572474DD" w14:textId="77777777">
        <w:trPr>
          <w:jc w:val="center"/>
        </w:trPr>
        <w:tc>
          <w:tcPr>
            <w:tcW w:w="3969" w:type="dxa"/>
            <w:shd w:val="clear" w:color="auto" w:fill="D9EAF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14:paraId="572474DA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lang w:val="tr-TR"/>
              </w:rPr>
              <w:t>Adı Soyadı</w:t>
            </w:r>
          </w:p>
        </w:tc>
        <w:tc>
          <w:tcPr>
            <w:tcW w:w="3515" w:type="dxa"/>
            <w:shd w:val="clear" w:color="auto" w:fill="D9EAF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14:paraId="572474DB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lang w:val="tr-TR"/>
              </w:rPr>
              <w:t>Görevi / Unvanı</w:t>
            </w:r>
          </w:p>
        </w:tc>
        <w:tc>
          <w:tcPr>
            <w:tcW w:w="3515" w:type="dxa"/>
            <w:shd w:val="clear" w:color="auto" w:fill="D9EAF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14:paraId="572474DC" w14:textId="77777777" w:rsidR="00FA386B" w:rsidRPr="002F6C52" w:rsidRDefault="00C075D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</w:tr>
      <w:tr w:rsidR="00FA386B" w:rsidRPr="002F6C52" w14:paraId="572474E1" w14:textId="77777777">
        <w:trPr>
          <w:jc w:val="center"/>
        </w:trPr>
        <w:tc>
          <w:tcPr>
            <w:tcW w:w="3969" w:type="dxa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14:paraId="572474DE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br/>
            </w:r>
          </w:p>
        </w:tc>
        <w:tc>
          <w:tcPr>
            <w:tcW w:w="3515" w:type="dxa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14:paraId="572474DF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br/>
            </w:r>
          </w:p>
        </w:tc>
        <w:tc>
          <w:tcPr>
            <w:tcW w:w="3515" w:type="dxa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14:paraId="572474E0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br/>
            </w:r>
          </w:p>
        </w:tc>
      </w:tr>
      <w:tr w:rsidR="00FA386B" w:rsidRPr="002F6C52" w14:paraId="572474E5" w14:textId="77777777">
        <w:trPr>
          <w:jc w:val="center"/>
        </w:trPr>
        <w:tc>
          <w:tcPr>
            <w:tcW w:w="3969" w:type="dxa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14:paraId="572474E2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br/>
            </w:r>
          </w:p>
        </w:tc>
        <w:tc>
          <w:tcPr>
            <w:tcW w:w="3515" w:type="dxa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14:paraId="572474E3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br/>
            </w:r>
          </w:p>
        </w:tc>
        <w:tc>
          <w:tcPr>
            <w:tcW w:w="3515" w:type="dxa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14:paraId="572474E4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br/>
            </w:r>
          </w:p>
        </w:tc>
      </w:tr>
      <w:tr w:rsidR="00FA386B" w:rsidRPr="002F6C52" w14:paraId="572474E9" w14:textId="77777777">
        <w:trPr>
          <w:jc w:val="center"/>
        </w:trPr>
        <w:tc>
          <w:tcPr>
            <w:tcW w:w="3969" w:type="dxa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14:paraId="572474E6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br/>
            </w:r>
          </w:p>
        </w:tc>
        <w:tc>
          <w:tcPr>
            <w:tcW w:w="3515" w:type="dxa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14:paraId="572474E7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br/>
            </w:r>
          </w:p>
        </w:tc>
        <w:tc>
          <w:tcPr>
            <w:tcW w:w="3515" w:type="dxa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14:paraId="572474E8" w14:textId="77777777" w:rsidR="00FA386B" w:rsidRPr="002F6C52" w:rsidRDefault="00C075DC">
            <w:pPr>
              <w:rPr>
                <w:rFonts w:ascii="Times New Roman" w:hAnsi="Times New Roman" w:cs="Times New Roman"/>
                <w:lang w:val="tr-TR"/>
              </w:rPr>
            </w:pPr>
            <w:r w:rsidRPr="002F6C52">
              <w:rPr>
                <w:rFonts w:ascii="Times New Roman" w:hAnsi="Times New Roman" w:cs="Times New Roman"/>
                <w:lang w:val="tr-TR"/>
              </w:rPr>
              <w:br/>
            </w:r>
          </w:p>
        </w:tc>
      </w:tr>
    </w:tbl>
    <w:p w14:paraId="572474EA" w14:textId="77777777" w:rsidR="00FA386B" w:rsidRPr="002F6C52" w:rsidRDefault="00C075DC">
      <w:pPr>
        <w:spacing w:after="60" w:line="252" w:lineRule="auto"/>
        <w:rPr>
          <w:rFonts w:ascii="Times New Roman" w:hAnsi="Times New Roman" w:cs="Times New Roman"/>
          <w:lang w:val="tr-TR"/>
        </w:rPr>
      </w:pPr>
      <w:r w:rsidRPr="002F6C52">
        <w:rPr>
          <w:rFonts w:ascii="Times New Roman" w:hAnsi="Times New Roman" w:cs="Times New Roman"/>
          <w:sz w:val="16"/>
          <w:lang w:val="tr-TR"/>
        </w:rPr>
        <w:t>Not: Bu form; öğrenci geri bildirimleri, akran değerlendirmeleri, öz değerlendirme formları ve diğer kalite/akreditasyon kanıtları ile birlikte değerlendirilir. Form sonuçları cezalandırıcı değil, geliştirici ve iyileştirici amaçla kullanılır.</w:t>
      </w:r>
    </w:p>
    <w:sectPr w:rsidR="00FA386B" w:rsidRPr="002F6C52" w:rsidSect="002F6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454" w:bottom="454" w:left="45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467C4" w14:textId="77777777" w:rsidR="008C25E3" w:rsidRDefault="008C25E3">
      <w:pPr>
        <w:spacing w:after="0" w:line="240" w:lineRule="auto"/>
      </w:pPr>
      <w:r>
        <w:separator/>
      </w:r>
    </w:p>
  </w:endnote>
  <w:endnote w:type="continuationSeparator" w:id="0">
    <w:p w14:paraId="26767499" w14:textId="77777777" w:rsidR="008C25E3" w:rsidRDefault="008C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2D87C" w14:textId="77777777" w:rsidR="002F6C52" w:rsidRDefault="002F6C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474EF" w14:textId="77777777" w:rsidR="00FA386B" w:rsidRDefault="00C075DC">
    <w:pPr>
      <w:pStyle w:val="AltBilgi"/>
      <w:jc w:val="center"/>
    </w:pPr>
    <w:r>
      <w:rPr>
        <w:sz w:val="14"/>
      </w:rPr>
      <w:t>Öğretim Elemanı Eğitim-Öğretim Performansı Yönetici/Kurul Değerlendirme Formu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C572" w14:textId="77777777" w:rsidR="002F6C52" w:rsidRDefault="002F6C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32BB9" w14:textId="77777777" w:rsidR="008C25E3" w:rsidRDefault="008C25E3">
      <w:pPr>
        <w:spacing w:after="0" w:line="240" w:lineRule="auto"/>
      </w:pPr>
      <w:r>
        <w:separator/>
      </w:r>
    </w:p>
  </w:footnote>
  <w:footnote w:type="continuationSeparator" w:id="0">
    <w:p w14:paraId="0C5C828C" w14:textId="77777777" w:rsidR="008C25E3" w:rsidRDefault="008C2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9E5BA" w14:textId="77777777" w:rsidR="002F6C52" w:rsidRDefault="002F6C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22515" w14:textId="77777777" w:rsidR="002F6C52" w:rsidRDefault="002F6C5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1"/>
      <w:tblW w:w="111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2"/>
      <w:gridCol w:w="4929"/>
      <w:gridCol w:w="2126"/>
      <w:gridCol w:w="2268"/>
    </w:tblGrid>
    <w:tr w:rsidR="002F6C52" w:rsidRPr="00FE6249" w14:paraId="44AB8C1D" w14:textId="77777777" w:rsidTr="002F6C52">
      <w:trPr>
        <w:trHeight w:val="397"/>
      </w:trPr>
      <w:tc>
        <w:tcPr>
          <w:tcW w:w="1842" w:type="dxa"/>
          <w:vMerge w:val="restart"/>
        </w:tcPr>
        <w:p w14:paraId="3B03A9D6" w14:textId="2213C347" w:rsidR="002F6C52" w:rsidRPr="00FE6249" w:rsidRDefault="002F6C52" w:rsidP="002F6C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bookmarkStart w:id="0" w:name="_Hlk233795214"/>
        </w:p>
        <w:p w14:paraId="16975AED" w14:textId="6B373A8E" w:rsidR="002F6C52" w:rsidRPr="00FE6249" w:rsidRDefault="002F6C52" w:rsidP="002F6C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Aptos" w:hAnsi="Times New Roman" w:cs="Times New Roman"/>
              <w:noProof/>
              <w:lang w:val="tr" w:eastAsia="tr-TR"/>
            </w:rPr>
            <w:drawing>
              <wp:anchor distT="0" distB="0" distL="0" distR="0" simplePos="0" relativeHeight="251666432" behindDoc="1" locked="0" layoutInCell="1" hidden="0" allowOverlap="1" wp14:anchorId="5561637C" wp14:editId="417350A0">
                <wp:simplePos x="0" y="0"/>
                <wp:positionH relativeFrom="column">
                  <wp:posOffset>87630</wp:posOffset>
                </wp:positionH>
                <wp:positionV relativeFrom="paragraph">
                  <wp:posOffset>135890</wp:posOffset>
                </wp:positionV>
                <wp:extent cx="904875" cy="751840"/>
                <wp:effectExtent l="0" t="0" r="9525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751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9" w:type="dxa"/>
          <w:vMerge w:val="restart"/>
          <w:vAlign w:val="center"/>
        </w:tcPr>
        <w:p w14:paraId="4787E3F4" w14:textId="61145676" w:rsidR="002F6C52" w:rsidRPr="00FE6249" w:rsidRDefault="002F6C52" w:rsidP="002F6C5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TNKÜ</w:t>
          </w:r>
          <w:r w:rsidRPr="00FE6249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br/>
            <w:t xml:space="preserve"> SAĞLIK BİLİMLERİ FAKÜLTESİ </w:t>
          </w:r>
          <w:r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br/>
          </w:r>
          <w:r w:rsidRPr="00FE6249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HEMŞİRELİK BÖLÜMÜ</w:t>
          </w:r>
        </w:p>
        <w:p w14:paraId="4340E7C6" w14:textId="77777777" w:rsidR="002F6C52" w:rsidRPr="00FE6249" w:rsidRDefault="002F6C52" w:rsidP="002F6C5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AKADEMİK PERFORMANS DANIŞMANLIK VE KARİYER PLANLAMA KOMİSYONU</w:t>
          </w:r>
        </w:p>
        <w:p w14:paraId="2C08727E" w14:textId="27AA364B" w:rsidR="002F6C52" w:rsidRPr="00FE6249" w:rsidRDefault="002F6C52" w:rsidP="002F6C5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lang w:val="tr" w:eastAsia="tr-TR"/>
            </w:rPr>
          </w:pPr>
          <w:r w:rsidRPr="002F6C52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 xml:space="preserve">ÖĞRETİM ELEMANI EĞİTİM-ÖĞRETİM PERFORMANSI YÖNETİCİ / KURUL DEĞERLENDİRME </w:t>
          </w:r>
          <w:r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br/>
          </w:r>
          <w:r w:rsidRPr="002F6C52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FORMU</w:t>
          </w:r>
        </w:p>
      </w:tc>
      <w:tc>
        <w:tcPr>
          <w:tcW w:w="2126" w:type="dxa"/>
          <w:vAlign w:val="center"/>
        </w:tcPr>
        <w:p w14:paraId="5B1D2443" w14:textId="77777777" w:rsidR="002F6C52" w:rsidRPr="00FE6249" w:rsidRDefault="002F6C52" w:rsidP="002F6C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Doküman No:</w:t>
          </w:r>
        </w:p>
      </w:tc>
      <w:tc>
        <w:tcPr>
          <w:tcW w:w="2268" w:type="dxa"/>
          <w:vAlign w:val="center"/>
        </w:tcPr>
        <w:p w14:paraId="08050C0A" w14:textId="4999601B" w:rsidR="002F6C52" w:rsidRPr="00FE6249" w:rsidRDefault="002F6C52" w:rsidP="002F6C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>EYS-</w:t>
          </w:r>
          <w:r>
            <w:rPr>
              <w:rFonts w:ascii="Times New Roman" w:eastAsia="Calibri" w:hAnsi="Times New Roman" w:cs="Times New Roman"/>
              <w:lang w:val="tr" w:eastAsia="tr-TR"/>
            </w:rPr>
            <w:t>FRM-</w:t>
          </w:r>
          <w:r w:rsidR="00AE3E1A">
            <w:rPr>
              <w:rFonts w:ascii="Times New Roman" w:eastAsia="Calibri" w:hAnsi="Times New Roman" w:cs="Times New Roman"/>
              <w:lang w:val="tr" w:eastAsia="tr-TR"/>
            </w:rPr>
            <w:t>818</w:t>
          </w:r>
        </w:p>
      </w:tc>
    </w:tr>
    <w:tr w:rsidR="002F6C52" w:rsidRPr="00FE6249" w14:paraId="7E559B61" w14:textId="77777777" w:rsidTr="002F6C52">
      <w:trPr>
        <w:trHeight w:val="397"/>
      </w:trPr>
      <w:tc>
        <w:tcPr>
          <w:tcW w:w="1842" w:type="dxa"/>
          <w:vMerge/>
        </w:tcPr>
        <w:p w14:paraId="042AFC05" w14:textId="77777777" w:rsidR="002F6C52" w:rsidRPr="00FE6249" w:rsidRDefault="002F6C52" w:rsidP="002F6C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929" w:type="dxa"/>
          <w:vMerge/>
          <w:vAlign w:val="center"/>
        </w:tcPr>
        <w:p w14:paraId="00130A3C" w14:textId="77777777" w:rsidR="002F6C52" w:rsidRPr="00FE6249" w:rsidRDefault="002F6C52" w:rsidP="002F6C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2126" w:type="dxa"/>
          <w:vAlign w:val="center"/>
        </w:tcPr>
        <w:p w14:paraId="757C5F09" w14:textId="77777777" w:rsidR="002F6C52" w:rsidRPr="00FE6249" w:rsidRDefault="002F6C52" w:rsidP="002F6C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Hazırlama Tarihi:</w:t>
          </w:r>
        </w:p>
      </w:tc>
      <w:tc>
        <w:tcPr>
          <w:tcW w:w="2268" w:type="dxa"/>
          <w:vAlign w:val="center"/>
        </w:tcPr>
        <w:p w14:paraId="3F56C1CD" w14:textId="77777777" w:rsidR="002F6C52" w:rsidRPr="00FE6249" w:rsidRDefault="002F6C52" w:rsidP="002F6C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 xml:space="preserve"> 01.07.2026</w:t>
          </w:r>
        </w:p>
      </w:tc>
    </w:tr>
    <w:tr w:rsidR="002F6C52" w:rsidRPr="00FE6249" w14:paraId="7D8C7CF3" w14:textId="77777777" w:rsidTr="002F6C52">
      <w:trPr>
        <w:trHeight w:val="397"/>
      </w:trPr>
      <w:tc>
        <w:tcPr>
          <w:tcW w:w="1842" w:type="dxa"/>
          <w:vMerge/>
        </w:tcPr>
        <w:p w14:paraId="3536C423" w14:textId="77777777" w:rsidR="002F6C52" w:rsidRPr="00FE6249" w:rsidRDefault="002F6C52" w:rsidP="002F6C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929" w:type="dxa"/>
          <w:vMerge/>
          <w:vAlign w:val="center"/>
        </w:tcPr>
        <w:p w14:paraId="110F3BC6" w14:textId="77777777" w:rsidR="002F6C52" w:rsidRPr="00FE6249" w:rsidRDefault="002F6C52" w:rsidP="002F6C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2126" w:type="dxa"/>
          <w:vAlign w:val="center"/>
        </w:tcPr>
        <w:p w14:paraId="1074D23B" w14:textId="77777777" w:rsidR="002F6C52" w:rsidRPr="00FE6249" w:rsidRDefault="002F6C52" w:rsidP="002F6C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Revizyon Tarihi:</w:t>
          </w:r>
        </w:p>
      </w:tc>
      <w:tc>
        <w:tcPr>
          <w:tcW w:w="2268" w:type="dxa"/>
          <w:vAlign w:val="center"/>
        </w:tcPr>
        <w:p w14:paraId="6CB1D6DB" w14:textId="77777777" w:rsidR="002F6C52" w:rsidRPr="00FE6249" w:rsidRDefault="002F6C52" w:rsidP="002F6C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 xml:space="preserve"> -</w:t>
          </w:r>
        </w:p>
      </w:tc>
    </w:tr>
    <w:tr w:rsidR="002F6C52" w:rsidRPr="00FE6249" w14:paraId="12A2F739" w14:textId="77777777" w:rsidTr="002F6C52">
      <w:trPr>
        <w:trHeight w:val="397"/>
      </w:trPr>
      <w:tc>
        <w:tcPr>
          <w:tcW w:w="1842" w:type="dxa"/>
          <w:vMerge/>
        </w:tcPr>
        <w:p w14:paraId="11A27DFA" w14:textId="77777777" w:rsidR="002F6C52" w:rsidRPr="00FE6249" w:rsidRDefault="002F6C52" w:rsidP="002F6C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929" w:type="dxa"/>
          <w:vMerge/>
          <w:vAlign w:val="center"/>
        </w:tcPr>
        <w:p w14:paraId="21C79180" w14:textId="77777777" w:rsidR="002F6C52" w:rsidRPr="00FE6249" w:rsidRDefault="002F6C52" w:rsidP="002F6C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2126" w:type="dxa"/>
          <w:vAlign w:val="center"/>
        </w:tcPr>
        <w:p w14:paraId="00259F64" w14:textId="77777777" w:rsidR="002F6C52" w:rsidRPr="00FE6249" w:rsidRDefault="002F6C52" w:rsidP="002F6C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Revizyon No:</w:t>
          </w:r>
        </w:p>
      </w:tc>
      <w:tc>
        <w:tcPr>
          <w:tcW w:w="2268" w:type="dxa"/>
          <w:vAlign w:val="center"/>
        </w:tcPr>
        <w:p w14:paraId="3E60622C" w14:textId="77777777" w:rsidR="002F6C52" w:rsidRPr="00FE6249" w:rsidRDefault="002F6C52" w:rsidP="002F6C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>0</w:t>
          </w:r>
        </w:p>
      </w:tc>
    </w:tr>
    <w:tr w:rsidR="002F6C52" w:rsidRPr="00FE6249" w14:paraId="2A2E82EC" w14:textId="77777777" w:rsidTr="002F6C52">
      <w:trPr>
        <w:trHeight w:val="397"/>
      </w:trPr>
      <w:tc>
        <w:tcPr>
          <w:tcW w:w="1842" w:type="dxa"/>
          <w:vMerge/>
        </w:tcPr>
        <w:p w14:paraId="10F30147" w14:textId="77777777" w:rsidR="002F6C52" w:rsidRPr="00FE6249" w:rsidRDefault="002F6C52" w:rsidP="002F6C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929" w:type="dxa"/>
          <w:vMerge/>
          <w:vAlign w:val="center"/>
        </w:tcPr>
        <w:p w14:paraId="5584C3C7" w14:textId="77777777" w:rsidR="002F6C52" w:rsidRPr="00FE6249" w:rsidRDefault="002F6C52" w:rsidP="002F6C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2126" w:type="dxa"/>
          <w:vAlign w:val="center"/>
        </w:tcPr>
        <w:p w14:paraId="615791F7" w14:textId="77777777" w:rsidR="002F6C52" w:rsidRPr="00FE6249" w:rsidRDefault="002F6C52" w:rsidP="002F6C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Toplam Sayfa Sayısı:</w:t>
          </w:r>
        </w:p>
      </w:tc>
      <w:tc>
        <w:tcPr>
          <w:tcW w:w="2268" w:type="dxa"/>
          <w:vAlign w:val="center"/>
        </w:tcPr>
        <w:p w14:paraId="7787A76A" w14:textId="77777777" w:rsidR="002F6C52" w:rsidRPr="00FE6249" w:rsidRDefault="002F6C52" w:rsidP="002F6C5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>2</w:t>
          </w:r>
        </w:p>
      </w:tc>
    </w:tr>
    <w:bookmarkEnd w:id="0"/>
  </w:tbl>
  <w:p w14:paraId="318192F9" w14:textId="77777777" w:rsidR="002F6C52" w:rsidRDefault="002F6C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7AE"/>
    <w:rsid w:val="00034616"/>
    <w:rsid w:val="0006063C"/>
    <w:rsid w:val="0015074B"/>
    <w:rsid w:val="001B7FEC"/>
    <w:rsid w:val="00277641"/>
    <w:rsid w:val="0029639D"/>
    <w:rsid w:val="002F6C52"/>
    <w:rsid w:val="00326F90"/>
    <w:rsid w:val="004C4C3A"/>
    <w:rsid w:val="008C25E3"/>
    <w:rsid w:val="00AA1D8D"/>
    <w:rsid w:val="00AE3E1A"/>
    <w:rsid w:val="00B47730"/>
    <w:rsid w:val="00BF1078"/>
    <w:rsid w:val="00C075DC"/>
    <w:rsid w:val="00CB0664"/>
    <w:rsid w:val="00D25178"/>
    <w:rsid w:val="00DF0B25"/>
    <w:rsid w:val="00FA38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247425"/>
  <w14:defaultImageDpi w14:val="300"/>
  <w15:docId w15:val="{291D2BD9-B39F-4122-8BA1-992303E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FE201F-3CED-4BB5-ACA2-2A17E8FC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3</cp:revision>
  <dcterms:created xsi:type="dcterms:W3CDTF">2026-07-01T08:26:00Z</dcterms:created>
  <dcterms:modified xsi:type="dcterms:W3CDTF">2026-07-01T10:47:00Z</dcterms:modified>
</cp:coreProperties>
</file>