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11548" w14:textId="77777777" w:rsidR="001443B1" w:rsidRPr="00BA67C2" w:rsidRDefault="001443B1">
      <w:pPr>
        <w:pStyle w:val="GvdeMetni"/>
        <w:spacing w:before="11"/>
        <w:rPr>
          <w:sz w:val="22"/>
          <w:szCs w:val="22"/>
        </w:rPr>
      </w:pPr>
    </w:p>
    <w:p w14:paraId="4B811549" w14:textId="77777777" w:rsidR="001443B1" w:rsidRPr="00BA67C2" w:rsidRDefault="009D45BA">
      <w:pPr>
        <w:pStyle w:val="ListeParagraf"/>
        <w:numPr>
          <w:ilvl w:val="0"/>
          <w:numId w:val="6"/>
        </w:numPr>
        <w:tabs>
          <w:tab w:val="left" w:pos="375"/>
        </w:tabs>
        <w:spacing w:before="92"/>
        <w:ind w:hanging="222"/>
        <w:jc w:val="left"/>
        <w:rPr>
          <w:b/>
        </w:rPr>
      </w:pPr>
      <w:r w:rsidRPr="00BA67C2">
        <w:rPr>
          <w:b/>
        </w:rPr>
        <w:t>GİRİŞ</w:t>
      </w:r>
    </w:p>
    <w:p w14:paraId="6842242B" w14:textId="77777777" w:rsidR="0032583B" w:rsidRPr="00BA67C2" w:rsidRDefault="009D45BA">
      <w:pPr>
        <w:pStyle w:val="GvdeMetni"/>
        <w:spacing w:before="169"/>
        <w:ind w:left="153" w:right="149"/>
        <w:jc w:val="both"/>
        <w:rPr>
          <w:spacing w:val="1"/>
          <w:sz w:val="22"/>
          <w:szCs w:val="22"/>
        </w:rPr>
      </w:pPr>
      <w:r w:rsidRPr="00BA67C2">
        <w:rPr>
          <w:sz w:val="22"/>
          <w:szCs w:val="22"/>
        </w:rPr>
        <w:t xml:space="preserve">Bu doküman </w:t>
      </w:r>
      <w:r w:rsidR="007F0EB1" w:rsidRPr="00BA67C2">
        <w:rPr>
          <w:sz w:val="22"/>
          <w:szCs w:val="22"/>
        </w:rPr>
        <w:t>Tekirdağ Namık Kemal Üniversitesi</w:t>
      </w:r>
      <w:r w:rsidRPr="00BA67C2">
        <w:rPr>
          <w:sz w:val="22"/>
          <w:szCs w:val="22"/>
        </w:rPr>
        <w:t xml:space="preserve"> Doküman Kontrolü ve Kayıt Yönetimi Prosedürünü ortaya</w:t>
      </w:r>
      <w:r w:rsidRPr="00BA67C2">
        <w:rPr>
          <w:spacing w:val="-57"/>
          <w:sz w:val="22"/>
          <w:szCs w:val="22"/>
        </w:rPr>
        <w:t xml:space="preserve"> </w:t>
      </w:r>
      <w:r w:rsidRPr="00BA67C2">
        <w:rPr>
          <w:sz w:val="22"/>
          <w:szCs w:val="22"/>
        </w:rPr>
        <w:t xml:space="preserve">koymaktadır. </w:t>
      </w:r>
      <w:r w:rsidR="00D11CE7" w:rsidRPr="00BA67C2">
        <w:rPr>
          <w:sz w:val="22"/>
          <w:szCs w:val="22"/>
        </w:rPr>
        <w:t>TNKÜ</w:t>
      </w:r>
      <w:r w:rsidRPr="00BA67C2">
        <w:rPr>
          <w:sz w:val="22"/>
          <w:szCs w:val="22"/>
        </w:rPr>
        <w:t xml:space="preserve"> Doküman Kontrolü ve Kayıt Yönetimi Prosedüründe, </w:t>
      </w:r>
      <w:r w:rsidR="00D11CE7" w:rsidRPr="00BA67C2">
        <w:rPr>
          <w:sz w:val="22"/>
          <w:szCs w:val="22"/>
        </w:rPr>
        <w:t>TNKÜ</w:t>
      </w:r>
      <w:r w:rsidRPr="00BA67C2">
        <w:rPr>
          <w:sz w:val="22"/>
          <w:szCs w:val="22"/>
        </w:rPr>
        <w:t xml:space="preserve"> Doküman Kontrolü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 xml:space="preserve">ile Kayıt Yönetimi Süreci olmak üzere iki temel bileşen yer almaktadır. </w:t>
      </w:r>
      <w:r w:rsidR="00D11CE7" w:rsidRPr="00BA67C2">
        <w:rPr>
          <w:sz w:val="22"/>
          <w:szCs w:val="22"/>
        </w:rPr>
        <w:t>TNKÜ</w:t>
      </w:r>
      <w:r w:rsidRPr="00BA67C2">
        <w:rPr>
          <w:sz w:val="22"/>
          <w:szCs w:val="22"/>
        </w:rPr>
        <w:t xml:space="preserve"> Doküman Kontrolü,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üniversitenin akademik ve idari birimlerinde gerçekleştirilecek dokümantasyon süreci ve yönetimi ile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 xml:space="preserve">ilgilidir. </w:t>
      </w:r>
      <w:r w:rsidR="00D60DD9" w:rsidRPr="00BA67C2">
        <w:rPr>
          <w:sz w:val="22"/>
          <w:szCs w:val="22"/>
        </w:rPr>
        <w:t>T</w:t>
      </w:r>
      <w:r w:rsidR="00D11CE7" w:rsidRPr="00BA67C2">
        <w:rPr>
          <w:sz w:val="22"/>
          <w:szCs w:val="22"/>
        </w:rPr>
        <w:t>NKÜ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Doküman Kontrolü doküman oluşturmayı, doküman gözden geçirmeyi, doküman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güncelleme ve düzenlemeyi, doküman tanımlamayı, dokümanların istenmeyen şekilde kullanımını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 xml:space="preserve">engellemeyi, doküman onayında </w:t>
      </w:r>
      <w:proofErr w:type="spellStart"/>
      <w:r w:rsidRPr="00BA67C2">
        <w:rPr>
          <w:sz w:val="22"/>
          <w:szCs w:val="22"/>
        </w:rPr>
        <w:t>önceliklendirmeyi</w:t>
      </w:r>
      <w:proofErr w:type="spellEnd"/>
      <w:r w:rsidRPr="00BA67C2">
        <w:rPr>
          <w:sz w:val="22"/>
          <w:szCs w:val="22"/>
        </w:rPr>
        <w:t>, yeni veya düzenlemiş dokümanları onaylayan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personeller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arasındaki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iletişimi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kapsamaktadır.</w:t>
      </w:r>
      <w:r w:rsidRPr="00BA67C2">
        <w:rPr>
          <w:spacing w:val="1"/>
          <w:sz w:val="22"/>
          <w:szCs w:val="22"/>
        </w:rPr>
        <w:t xml:space="preserve"> </w:t>
      </w:r>
    </w:p>
    <w:p w14:paraId="4B81154A" w14:textId="36BAF8BE" w:rsidR="001443B1" w:rsidRPr="00BA67C2" w:rsidRDefault="009D45BA">
      <w:pPr>
        <w:pStyle w:val="GvdeMetni"/>
        <w:spacing w:before="169"/>
        <w:ind w:left="153" w:right="149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Kayıt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Yönetimi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Süreci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bileşeni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ise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kayıtlar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ile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üniversite bilgilerinin yönetimi için sürecin genel tanımlaması ve işleyişi ile ilişkilidir. Kayıtların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oluşturulması, muhafazası, arşivlenmesi ve imhasını kapsamaktadır.</w:t>
      </w:r>
      <w:r w:rsidRPr="007E2D64">
        <w:rPr>
          <w:sz w:val="22"/>
          <w:szCs w:val="22"/>
        </w:rPr>
        <w:t xml:space="preserve"> </w:t>
      </w:r>
      <w:r w:rsidR="00D11CE7" w:rsidRPr="007E2D64">
        <w:rPr>
          <w:sz w:val="22"/>
          <w:szCs w:val="22"/>
        </w:rPr>
        <w:t>T</w:t>
      </w:r>
      <w:r w:rsidR="00D11CE7" w:rsidRPr="00BA67C2">
        <w:rPr>
          <w:sz w:val="22"/>
          <w:szCs w:val="22"/>
        </w:rPr>
        <w:t>NKÜ</w:t>
      </w:r>
      <w:r w:rsidRPr="00BA67C2">
        <w:rPr>
          <w:sz w:val="22"/>
          <w:szCs w:val="22"/>
        </w:rPr>
        <w:t xml:space="preserve"> Doküman Kontrolü ve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Kayıt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Yönetimi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Prosedürü,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dokümantasyon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kontrolü,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kayıtların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oluşturulması,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muhafazası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ve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yönetimi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için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üniversite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faaliyetlerinden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sağlanacak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kazanımları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artıracak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şekilde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tasarlanmış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 xml:space="preserve">sistemler ve uygulanacak kurallar bütünüdür. </w:t>
      </w:r>
      <w:r w:rsidR="00D11CE7" w:rsidRPr="00BA67C2">
        <w:rPr>
          <w:sz w:val="22"/>
          <w:szCs w:val="22"/>
        </w:rPr>
        <w:t>TNKÜ</w:t>
      </w:r>
      <w:r w:rsidRPr="00BA67C2">
        <w:rPr>
          <w:sz w:val="22"/>
          <w:szCs w:val="22"/>
        </w:rPr>
        <w:t xml:space="preserve"> Doküman Kontrolü ve Kayıt Yönetimi Prosedürü</w:t>
      </w:r>
      <w:r w:rsidRPr="007E2D64">
        <w:rPr>
          <w:sz w:val="22"/>
          <w:szCs w:val="22"/>
        </w:rPr>
        <w:t xml:space="preserve"> </w:t>
      </w:r>
      <w:proofErr w:type="spellStart"/>
      <w:r w:rsidR="00D11CE7" w:rsidRPr="00BA67C2">
        <w:rPr>
          <w:sz w:val="22"/>
          <w:szCs w:val="22"/>
        </w:rPr>
        <w:t>TNKÜ</w:t>
      </w:r>
      <w:r w:rsidRPr="00BA67C2">
        <w:rPr>
          <w:sz w:val="22"/>
          <w:szCs w:val="22"/>
        </w:rPr>
        <w:t>’nün</w:t>
      </w:r>
      <w:proofErr w:type="spellEnd"/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organizasyon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şemasında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yer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alan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bütün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birimleri,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süreçleri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ve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süreç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faaliyetlerini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kapsamakta olup, doküman kontrolünü ve bilgi yaşam döngüsü boyunca üniversite bilgilerinin uygun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bir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şekilde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yönetimini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sağlayacaktır.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Kayıtlar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üniversitede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var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olan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her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bir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süreçte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yürütülen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faaliyetler ile gerçekleştirilen iş ve işlemler için yapılan her türlü yazışma, bilgi ve belgedir. Kayıtlar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 xml:space="preserve">ayrıca üniversiteye ilişkin verileri, dokümanları ve sosyal medya içeriklerini de kapsamaktadır. </w:t>
      </w:r>
      <w:r w:rsidR="00D11CE7" w:rsidRPr="00BA67C2">
        <w:rPr>
          <w:sz w:val="22"/>
          <w:szCs w:val="22"/>
        </w:rPr>
        <w:t>TNKÜ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kayıtları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üniversite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faaliyetlerin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içeriği,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gereklilikleri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ve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riski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dikkate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alınarak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oluşturulmakta,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muhafaza edilmekte ve yönetilmektedir. Doküman Kontrolü ve Kayıt Yönetimi sorumluluğu Kalite</w:t>
      </w:r>
      <w:r w:rsidRPr="007E2D64">
        <w:rPr>
          <w:sz w:val="22"/>
          <w:szCs w:val="22"/>
        </w:rPr>
        <w:t xml:space="preserve"> </w:t>
      </w:r>
      <w:r w:rsidR="007E2FCF" w:rsidRPr="007E2D64">
        <w:rPr>
          <w:sz w:val="22"/>
          <w:szCs w:val="22"/>
        </w:rPr>
        <w:t>Komisyonu Başkanlığına</w:t>
      </w:r>
      <w:r w:rsidRPr="00BA67C2">
        <w:rPr>
          <w:sz w:val="22"/>
          <w:szCs w:val="22"/>
        </w:rPr>
        <w:t xml:space="preserve"> aittir. </w:t>
      </w:r>
      <w:proofErr w:type="spellStart"/>
      <w:r w:rsidR="00D11CE7" w:rsidRPr="00BA67C2">
        <w:rPr>
          <w:sz w:val="22"/>
          <w:szCs w:val="22"/>
        </w:rPr>
        <w:t>TNKÜ</w:t>
      </w:r>
      <w:r w:rsidRPr="00BA67C2">
        <w:rPr>
          <w:sz w:val="22"/>
          <w:szCs w:val="22"/>
        </w:rPr>
        <w:t>’de</w:t>
      </w:r>
      <w:proofErr w:type="spellEnd"/>
      <w:r w:rsidRPr="00BA67C2">
        <w:rPr>
          <w:sz w:val="22"/>
          <w:szCs w:val="22"/>
        </w:rPr>
        <w:t xml:space="preserve"> yürütülen iş ve işlemlerin takibi, analizi ve saklanması için kayıt</w:t>
      </w:r>
      <w:r w:rsidRPr="007E2D64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yönetimi dikkate alınması gereken önemli bir husustur.</w:t>
      </w:r>
    </w:p>
    <w:p w14:paraId="4B81154B" w14:textId="77777777" w:rsidR="001443B1" w:rsidRPr="00BA67C2" w:rsidRDefault="001443B1">
      <w:pPr>
        <w:pStyle w:val="GvdeMetni"/>
        <w:spacing w:before="10"/>
        <w:rPr>
          <w:sz w:val="22"/>
          <w:szCs w:val="22"/>
        </w:rPr>
      </w:pPr>
    </w:p>
    <w:p w14:paraId="4B81154C" w14:textId="77777777" w:rsidR="001443B1" w:rsidRPr="00BA67C2" w:rsidRDefault="009D45BA">
      <w:pPr>
        <w:pStyle w:val="Balk1"/>
        <w:numPr>
          <w:ilvl w:val="0"/>
          <w:numId w:val="6"/>
        </w:numPr>
        <w:tabs>
          <w:tab w:val="left" w:pos="394"/>
        </w:tabs>
        <w:ind w:left="393" w:hanging="241"/>
        <w:jc w:val="left"/>
        <w:rPr>
          <w:sz w:val="22"/>
          <w:szCs w:val="22"/>
        </w:rPr>
      </w:pPr>
      <w:r w:rsidRPr="00BA67C2">
        <w:rPr>
          <w:sz w:val="22"/>
          <w:szCs w:val="22"/>
        </w:rPr>
        <w:t>ÖNEMLİ</w:t>
      </w:r>
      <w:r w:rsidRPr="00BA67C2">
        <w:rPr>
          <w:spacing w:val="-1"/>
          <w:sz w:val="22"/>
          <w:szCs w:val="22"/>
        </w:rPr>
        <w:t xml:space="preserve"> </w:t>
      </w:r>
      <w:r w:rsidRPr="00BA67C2">
        <w:rPr>
          <w:sz w:val="22"/>
          <w:szCs w:val="22"/>
        </w:rPr>
        <w:t>KAVRAMLAR VE</w:t>
      </w:r>
      <w:r w:rsidRPr="00BA67C2">
        <w:rPr>
          <w:spacing w:val="-1"/>
          <w:sz w:val="22"/>
          <w:szCs w:val="22"/>
        </w:rPr>
        <w:t xml:space="preserve"> </w:t>
      </w:r>
      <w:r w:rsidRPr="00BA67C2">
        <w:rPr>
          <w:sz w:val="22"/>
          <w:szCs w:val="22"/>
        </w:rPr>
        <w:t>TANIMLAMALAR</w:t>
      </w:r>
    </w:p>
    <w:p w14:paraId="4B81154D" w14:textId="77777777" w:rsidR="001443B1" w:rsidRPr="00BA67C2" w:rsidRDefault="001443B1">
      <w:pPr>
        <w:pStyle w:val="GvdeMetni"/>
        <w:rPr>
          <w:b/>
          <w:sz w:val="22"/>
          <w:szCs w:val="22"/>
        </w:rPr>
      </w:pPr>
    </w:p>
    <w:p w14:paraId="4B81154E" w14:textId="4CB84C9E" w:rsidR="001443B1" w:rsidRPr="00BA67C2" w:rsidRDefault="00D11CE7">
      <w:pPr>
        <w:pStyle w:val="GvdeMetni"/>
        <w:ind w:left="153" w:right="153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TNKÜ</w:t>
      </w:r>
      <w:r w:rsidR="009D45BA" w:rsidRPr="00BA67C2">
        <w:rPr>
          <w:sz w:val="22"/>
          <w:szCs w:val="22"/>
        </w:rPr>
        <w:t xml:space="preserve"> Doküman Kontrolü ve Kayıt Yönetimi Prosedürü benimsediği ve kullandığı kavramlar ve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tanımlamalar TS EN ISO 9001:2015</w:t>
      </w:r>
      <w:r w:rsidR="00D67163" w:rsidRPr="00BA67C2">
        <w:rPr>
          <w:sz w:val="22"/>
          <w:szCs w:val="22"/>
        </w:rPr>
        <w:t>, ISO 14001:2015</w:t>
      </w:r>
      <w:r w:rsidR="007E2FCF" w:rsidRPr="00BA67C2">
        <w:rPr>
          <w:sz w:val="22"/>
          <w:szCs w:val="22"/>
        </w:rPr>
        <w:t>, ISO 27001:2013</w:t>
      </w:r>
      <w:r w:rsidR="00D67163" w:rsidRPr="00BA67C2">
        <w:rPr>
          <w:sz w:val="22"/>
          <w:szCs w:val="22"/>
        </w:rPr>
        <w:t xml:space="preserve"> ve ISO 45001:2018</w:t>
      </w:r>
      <w:r w:rsidR="009D45BA" w:rsidRPr="00BA67C2">
        <w:rPr>
          <w:sz w:val="22"/>
          <w:szCs w:val="22"/>
        </w:rPr>
        <w:t xml:space="preserve"> ile uyumludur.</w:t>
      </w:r>
    </w:p>
    <w:p w14:paraId="4B81154F" w14:textId="77777777" w:rsidR="001443B1" w:rsidRPr="00BA67C2" w:rsidRDefault="001443B1">
      <w:pPr>
        <w:pStyle w:val="GvdeMetni"/>
        <w:rPr>
          <w:sz w:val="22"/>
          <w:szCs w:val="22"/>
        </w:rPr>
      </w:pPr>
    </w:p>
    <w:p w14:paraId="4B811550" w14:textId="77777777" w:rsidR="001443B1" w:rsidRPr="00BA67C2" w:rsidRDefault="009D45BA">
      <w:pPr>
        <w:pStyle w:val="Balk1"/>
        <w:ind w:left="153"/>
        <w:jc w:val="left"/>
        <w:rPr>
          <w:sz w:val="22"/>
          <w:szCs w:val="22"/>
        </w:rPr>
      </w:pPr>
      <w:r w:rsidRPr="00BA67C2">
        <w:rPr>
          <w:sz w:val="22"/>
          <w:szCs w:val="22"/>
        </w:rPr>
        <w:t>Doküman</w:t>
      </w:r>
    </w:p>
    <w:p w14:paraId="4B811551" w14:textId="77777777" w:rsidR="001443B1" w:rsidRPr="00BA67C2" w:rsidRDefault="009D45BA">
      <w:pPr>
        <w:pStyle w:val="GvdeMetni"/>
        <w:ind w:left="153" w:right="145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Dokümanların yönetimi üniversitenin akademik ve idari birimlerinde doküman birliği ve tutarlılığı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 xml:space="preserve">sağlamak için yapılmaktadır. Dokümanlar, üniversitede stratejik ve </w:t>
      </w:r>
      <w:proofErr w:type="spellStart"/>
      <w:r w:rsidRPr="00BA67C2">
        <w:rPr>
          <w:sz w:val="22"/>
          <w:szCs w:val="22"/>
        </w:rPr>
        <w:t>operasyonel</w:t>
      </w:r>
      <w:proofErr w:type="spellEnd"/>
      <w:r w:rsidRPr="00BA67C2">
        <w:rPr>
          <w:sz w:val="22"/>
          <w:szCs w:val="22"/>
        </w:rPr>
        <w:t xml:space="preserve"> olarak bir iş yapmak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için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nelere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ihtiyaç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duyulduğunu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planlamak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için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üretilmektedir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ve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ihtiyaç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hâlinde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değişebilir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niteliktedir. Dokümanlar, üniversite iş ve işleyişi için üretilmiş planları, politikaları, prosedürleri, iş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akışlarını,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talimatlar/genelgeleri,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formlar/anketler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tablolar/çizelgeleri,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görev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tanımlarını,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listeleri,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yönergeleri, dış mevzuatı ve raporları kapsamaktadır.</w:t>
      </w:r>
    </w:p>
    <w:p w14:paraId="4B811552" w14:textId="77777777" w:rsidR="001443B1" w:rsidRPr="00BA67C2" w:rsidRDefault="001443B1">
      <w:pPr>
        <w:pStyle w:val="GvdeMetni"/>
        <w:spacing w:before="11"/>
        <w:rPr>
          <w:sz w:val="22"/>
          <w:szCs w:val="22"/>
        </w:rPr>
      </w:pPr>
    </w:p>
    <w:p w14:paraId="4B811553" w14:textId="77777777" w:rsidR="001443B1" w:rsidRPr="00BA67C2" w:rsidRDefault="009D45BA">
      <w:pPr>
        <w:pStyle w:val="Balk1"/>
        <w:ind w:left="153"/>
        <w:jc w:val="left"/>
        <w:rPr>
          <w:sz w:val="22"/>
          <w:szCs w:val="22"/>
        </w:rPr>
      </w:pPr>
      <w:r w:rsidRPr="00BA67C2">
        <w:rPr>
          <w:sz w:val="22"/>
          <w:szCs w:val="22"/>
        </w:rPr>
        <w:t>Kontrollü</w:t>
      </w:r>
      <w:r w:rsidRPr="00BA67C2">
        <w:rPr>
          <w:spacing w:val="-1"/>
          <w:sz w:val="22"/>
          <w:szCs w:val="22"/>
        </w:rPr>
        <w:t xml:space="preserve"> </w:t>
      </w:r>
      <w:r w:rsidRPr="00BA67C2">
        <w:rPr>
          <w:sz w:val="22"/>
          <w:szCs w:val="22"/>
        </w:rPr>
        <w:t>Doküman</w:t>
      </w:r>
      <w:r w:rsidRPr="00BA67C2">
        <w:rPr>
          <w:spacing w:val="-2"/>
          <w:sz w:val="22"/>
          <w:szCs w:val="22"/>
        </w:rPr>
        <w:t xml:space="preserve"> </w:t>
      </w:r>
      <w:r w:rsidRPr="00BA67C2">
        <w:rPr>
          <w:sz w:val="22"/>
          <w:szCs w:val="22"/>
        </w:rPr>
        <w:t>veya</w:t>
      </w:r>
      <w:r w:rsidRPr="00BA67C2">
        <w:rPr>
          <w:spacing w:val="-1"/>
          <w:sz w:val="22"/>
          <w:szCs w:val="22"/>
        </w:rPr>
        <w:t xml:space="preserve"> </w:t>
      </w:r>
      <w:r w:rsidRPr="00BA67C2">
        <w:rPr>
          <w:sz w:val="22"/>
          <w:szCs w:val="22"/>
        </w:rPr>
        <w:t>Kayıt</w:t>
      </w:r>
    </w:p>
    <w:p w14:paraId="4B811554" w14:textId="77777777" w:rsidR="001443B1" w:rsidRPr="00BA67C2" w:rsidRDefault="009D45BA">
      <w:pPr>
        <w:pStyle w:val="GvdeMetni"/>
        <w:ind w:left="153"/>
        <w:rPr>
          <w:sz w:val="22"/>
          <w:szCs w:val="22"/>
        </w:rPr>
      </w:pPr>
      <w:r w:rsidRPr="00BA67C2">
        <w:rPr>
          <w:sz w:val="22"/>
          <w:szCs w:val="22"/>
        </w:rPr>
        <w:t>Üretimi</w:t>
      </w:r>
      <w:r w:rsidRPr="00BA67C2">
        <w:rPr>
          <w:spacing w:val="48"/>
          <w:sz w:val="22"/>
          <w:szCs w:val="22"/>
        </w:rPr>
        <w:t xml:space="preserve"> </w:t>
      </w:r>
      <w:r w:rsidRPr="00BA67C2">
        <w:rPr>
          <w:sz w:val="22"/>
          <w:szCs w:val="22"/>
        </w:rPr>
        <w:t>ve</w:t>
      </w:r>
      <w:r w:rsidRPr="00BA67C2">
        <w:rPr>
          <w:spacing w:val="49"/>
          <w:sz w:val="22"/>
          <w:szCs w:val="22"/>
        </w:rPr>
        <w:t xml:space="preserve"> </w:t>
      </w:r>
      <w:r w:rsidRPr="00BA67C2">
        <w:rPr>
          <w:sz w:val="22"/>
          <w:szCs w:val="22"/>
        </w:rPr>
        <w:t>kullanımı</w:t>
      </w:r>
      <w:r w:rsidRPr="00BA67C2">
        <w:rPr>
          <w:spacing w:val="49"/>
          <w:sz w:val="22"/>
          <w:szCs w:val="22"/>
        </w:rPr>
        <w:t xml:space="preserve"> </w:t>
      </w:r>
      <w:r w:rsidRPr="00BA67C2">
        <w:rPr>
          <w:sz w:val="22"/>
          <w:szCs w:val="22"/>
        </w:rPr>
        <w:t>kontrol</w:t>
      </w:r>
      <w:r w:rsidRPr="00BA67C2">
        <w:rPr>
          <w:spacing w:val="49"/>
          <w:sz w:val="22"/>
          <w:szCs w:val="22"/>
        </w:rPr>
        <w:t xml:space="preserve"> </w:t>
      </w:r>
      <w:r w:rsidRPr="00BA67C2">
        <w:rPr>
          <w:sz w:val="22"/>
          <w:szCs w:val="22"/>
        </w:rPr>
        <w:t>altına</w:t>
      </w:r>
      <w:r w:rsidRPr="00BA67C2">
        <w:rPr>
          <w:spacing w:val="49"/>
          <w:sz w:val="22"/>
          <w:szCs w:val="22"/>
        </w:rPr>
        <w:t xml:space="preserve"> </w:t>
      </w:r>
      <w:r w:rsidRPr="00BA67C2">
        <w:rPr>
          <w:sz w:val="22"/>
          <w:szCs w:val="22"/>
        </w:rPr>
        <w:t>alınmış</w:t>
      </w:r>
      <w:r w:rsidRPr="00BA67C2">
        <w:rPr>
          <w:spacing w:val="49"/>
          <w:sz w:val="22"/>
          <w:szCs w:val="22"/>
        </w:rPr>
        <w:t xml:space="preserve"> </w:t>
      </w:r>
      <w:r w:rsidRPr="00BA67C2">
        <w:rPr>
          <w:sz w:val="22"/>
          <w:szCs w:val="22"/>
        </w:rPr>
        <w:t>ve</w:t>
      </w:r>
      <w:r w:rsidRPr="00BA67C2">
        <w:rPr>
          <w:spacing w:val="48"/>
          <w:sz w:val="22"/>
          <w:szCs w:val="22"/>
        </w:rPr>
        <w:t xml:space="preserve"> </w:t>
      </w:r>
      <w:r w:rsidRPr="00BA67C2">
        <w:rPr>
          <w:sz w:val="22"/>
          <w:szCs w:val="22"/>
        </w:rPr>
        <w:t>kullanıcıların</w:t>
      </w:r>
      <w:r w:rsidRPr="00BA67C2">
        <w:rPr>
          <w:spacing w:val="49"/>
          <w:sz w:val="22"/>
          <w:szCs w:val="22"/>
        </w:rPr>
        <w:t xml:space="preserve"> </w:t>
      </w:r>
      <w:r w:rsidRPr="00BA67C2">
        <w:rPr>
          <w:sz w:val="22"/>
          <w:szCs w:val="22"/>
        </w:rPr>
        <w:t>sadece</w:t>
      </w:r>
      <w:r w:rsidRPr="00BA67C2">
        <w:rPr>
          <w:spacing w:val="49"/>
          <w:sz w:val="22"/>
          <w:szCs w:val="22"/>
        </w:rPr>
        <w:t xml:space="preserve"> </w:t>
      </w:r>
      <w:r w:rsidRPr="00BA67C2">
        <w:rPr>
          <w:sz w:val="22"/>
          <w:szCs w:val="22"/>
        </w:rPr>
        <w:t>onaylanmış</w:t>
      </w:r>
      <w:r w:rsidRPr="00BA67C2">
        <w:rPr>
          <w:spacing w:val="49"/>
          <w:sz w:val="22"/>
          <w:szCs w:val="22"/>
        </w:rPr>
        <w:t xml:space="preserve"> </w:t>
      </w:r>
      <w:r w:rsidRPr="00BA67C2">
        <w:rPr>
          <w:sz w:val="22"/>
          <w:szCs w:val="22"/>
        </w:rPr>
        <w:t>son</w:t>
      </w:r>
      <w:r w:rsidRPr="00BA67C2">
        <w:rPr>
          <w:spacing w:val="49"/>
          <w:sz w:val="22"/>
          <w:szCs w:val="22"/>
        </w:rPr>
        <w:t xml:space="preserve"> </w:t>
      </w:r>
      <w:r w:rsidRPr="00BA67C2">
        <w:rPr>
          <w:sz w:val="22"/>
          <w:szCs w:val="22"/>
        </w:rPr>
        <w:t>versiyonunu</w:t>
      </w:r>
      <w:r w:rsidRPr="00BA67C2">
        <w:rPr>
          <w:spacing w:val="-57"/>
          <w:sz w:val="22"/>
          <w:szCs w:val="22"/>
        </w:rPr>
        <w:t xml:space="preserve"> </w:t>
      </w:r>
      <w:r w:rsidRPr="00BA67C2">
        <w:rPr>
          <w:sz w:val="22"/>
          <w:szCs w:val="22"/>
        </w:rPr>
        <w:t>kullanabileceği doküman ve kaydı ifade etmektedir.</w:t>
      </w:r>
    </w:p>
    <w:p w14:paraId="4B811555" w14:textId="77777777" w:rsidR="001443B1" w:rsidRPr="00BA67C2" w:rsidRDefault="001443B1">
      <w:pPr>
        <w:pStyle w:val="GvdeMetni"/>
        <w:spacing w:before="11"/>
        <w:rPr>
          <w:sz w:val="22"/>
          <w:szCs w:val="22"/>
        </w:rPr>
      </w:pPr>
    </w:p>
    <w:p w14:paraId="4B811556" w14:textId="77777777" w:rsidR="001443B1" w:rsidRPr="00BA67C2" w:rsidRDefault="009D45BA">
      <w:pPr>
        <w:pStyle w:val="Balk1"/>
        <w:ind w:left="153"/>
        <w:jc w:val="left"/>
        <w:rPr>
          <w:sz w:val="22"/>
          <w:szCs w:val="22"/>
        </w:rPr>
      </w:pPr>
      <w:r w:rsidRPr="00BA67C2">
        <w:rPr>
          <w:sz w:val="22"/>
          <w:szCs w:val="22"/>
        </w:rPr>
        <w:t>Doküman</w:t>
      </w:r>
      <w:r w:rsidRPr="00BA67C2">
        <w:rPr>
          <w:spacing w:val="-3"/>
          <w:sz w:val="22"/>
          <w:szCs w:val="22"/>
        </w:rPr>
        <w:t xml:space="preserve"> </w:t>
      </w:r>
      <w:r w:rsidRPr="00BA67C2">
        <w:rPr>
          <w:sz w:val="22"/>
          <w:szCs w:val="22"/>
        </w:rPr>
        <w:t>Kontrolü</w:t>
      </w:r>
    </w:p>
    <w:p w14:paraId="42BBC6D4" w14:textId="77777777" w:rsidR="005205F5" w:rsidRDefault="009D45BA" w:rsidP="005205F5">
      <w:pPr>
        <w:pStyle w:val="GvdeMetni"/>
        <w:ind w:left="153" w:right="148"/>
        <w:rPr>
          <w:sz w:val="22"/>
          <w:szCs w:val="22"/>
        </w:rPr>
      </w:pPr>
      <w:r w:rsidRPr="00BA67C2">
        <w:rPr>
          <w:sz w:val="22"/>
          <w:szCs w:val="22"/>
        </w:rPr>
        <w:t>Sağlıklı</w:t>
      </w:r>
      <w:r w:rsidRPr="00BA67C2">
        <w:rPr>
          <w:spacing w:val="56"/>
          <w:sz w:val="22"/>
          <w:szCs w:val="22"/>
        </w:rPr>
        <w:t xml:space="preserve"> </w:t>
      </w:r>
      <w:r w:rsidRPr="00BA67C2">
        <w:rPr>
          <w:sz w:val="22"/>
          <w:szCs w:val="22"/>
        </w:rPr>
        <w:t>ve</w:t>
      </w:r>
      <w:r w:rsidRPr="00BA67C2">
        <w:rPr>
          <w:spacing w:val="56"/>
          <w:sz w:val="22"/>
          <w:szCs w:val="22"/>
        </w:rPr>
        <w:t xml:space="preserve"> </w:t>
      </w:r>
      <w:r w:rsidRPr="00BA67C2">
        <w:rPr>
          <w:sz w:val="22"/>
          <w:szCs w:val="22"/>
        </w:rPr>
        <w:t>güvenli</w:t>
      </w:r>
      <w:r w:rsidRPr="00BA67C2">
        <w:rPr>
          <w:spacing w:val="57"/>
          <w:sz w:val="22"/>
          <w:szCs w:val="22"/>
        </w:rPr>
        <w:t xml:space="preserve"> </w:t>
      </w:r>
      <w:r w:rsidRPr="00BA67C2">
        <w:rPr>
          <w:sz w:val="22"/>
          <w:szCs w:val="22"/>
        </w:rPr>
        <w:t>çalışma</w:t>
      </w:r>
      <w:r w:rsidRPr="00BA67C2">
        <w:rPr>
          <w:spacing w:val="56"/>
          <w:sz w:val="22"/>
          <w:szCs w:val="22"/>
        </w:rPr>
        <w:t xml:space="preserve"> </w:t>
      </w:r>
      <w:r w:rsidRPr="00BA67C2">
        <w:rPr>
          <w:sz w:val="22"/>
          <w:szCs w:val="22"/>
        </w:rPr>
        <w:t>ortamı</w:t>
      </w:r>
      <w:r w:rsidRPr="00BA67C2">
        <w:rPr>
          <w:spacing w:val="56"/>
          <w:sz w:val="22"/>
          <w:szCs w:val="22"/>
        </w:rPr>
        <w:t xml:space="preserve"> </w:t>
      </w:r>
      <w:r w:rsidRPr="00BA67C2">
        <w:rPr>
          <w:sz w:val="22"/>
          <w:szCs w:val="22"/>
        </w:rPr>
        <w:t>için</w:t>
      </w:r>
      <w:r w:rsidRPr="00BA67C2">
        <w:rPr>
          <w:spacing w:val="57"/>
          <w:sz w:val="22"/>
          <w:szCs w:val="22"/>
        </w:rPr>
        <w:t xml:space="preserve"> </w:t>
      </w:r>
      <w:r w:rsidRPr="00BA67C2">
        <w:rPr>
          <w:sz w:val="22"/>
          <w:szCs w:val="22"/>
        </w:rPr>
        <w:t>üretilmiş</w:t>
      </w:r>
      <w:r w:rsidRPr="00BA67C2">
        <w:rPr>
          <w:spacing w:val="56"/>
          <w:sz w:val="22"/>
          <w:szCs w:val="22"/>
        </w:rPr>
        <w:t xml:space="preserve"> </w:t>
      </w:r>
      <w:r w:rsidRPr="00BA67C2">
        <w:rPr>
          <w:sz w:val="22"/>
          <w:szCs w:val="22"/>
        </w:rPr>
        <w:t>dokümanlar</w:t>
      </w:r>
      <w:r w:rsidRPr="00BA67C2">
        <w:rPr>
          <w:spacing w:val="56"/>
          <w:sz w:val="22"/>
          <w:szCs w:val="22"/>
        </w:rPr>
        <w:t xml:space="preserve"> </w:t>
      </w:r>
      <w:r w:rsidRPr="00BA67C2">
        <w:rPr>
          <w:sz w:val="22"/>
          <w:szCs w:val="22"/>
        </w:rPr>
        <w:t>için</w:t>
      </w:r>
      <w:r w:rsidRPr="00BA67C2">
        <w:rPr>
          <w:spacing w:val="57"/>
          <w:sz w:val="22"/>
          <w:szCs w:val="22"/>
        </w:rPr>
        <w:t xml:space="preserve"> </w:t>
      </w:r>
      <w:r w:rsidRPr="00BA67C2">
        <w:rPr>
          <w:sz w:val="22"/>
          <w:szCs w:val="22"/>
        </w:rPr>
        <w:t>oluşturulmuş</w:t>
      </w:r>
      <w:r w:rsidRPr="00BA67C2">
        <w:rPr>
          <w:spacing w:val="56"/>
          <w:sz w:val="22"/>
          <w:szCs w:val="22"/>
        </w:rPr>
        <w:t xml:space="preserve"> </w:t>
      </w:r>
      <w:r w:rsidRPr="00BA67C2">
        <w:rPr>
          <w:sz w:val="22"/>
          <w:szCs w:val="22"/>
        </w:rPr>
        <w:t>kontrolleri</w:t>
      </w:r>
      <w:r w:rsidRPr="00BA67C2">
        <w:rPr>
          <w:spacing w:val="57"/>
          <w:sz w:val="22"/>
          <w:szCs w:val="22"/>
        </w:rPr>
        <w:t xml:space="preserve"> </w:t>
      </w:r>
      <w:r w:rsidRPr="00BA67C2">
        <w:rPr>
          <w:sz w:val="22"/>
          <w:szCs w:val="22"/>
        </w:rPr>
        <w:t>ifade</w:t>
      </w:r>
      <w:r w:rsidRPr="00BA67C2">
        <w:rPr>
          <w:spacing w:val="-57"/>
          <w:sz w:val="22"/>
          <w:szCs w:val="22"/>
        </w:rPr>
        <w:t xml:space="preserve"> </w:t>
      </w:r>
      <w:r w:rsidRPr="00BA67C2">
        <w:rPr>
          <w:sz w:val="22"/>
          <w:szCs w:val="22"/>
        </w:rPr>
        <w:t>etmektedir.</w:t>
      </w:r>
    </w:p>
    <w:p w14:paraId="5857178B" w14:textId="77777777" w:rsidR="005205F5" w:rsidRDefault="005205F5" w:rsidP="005205F5">
      <w:pPr>
        <w:pStyle w:val="GvdeMetni"/>
        <w:ind w:left="153" w:right="148"/>
        <w:rPr>
          <w:sz w:val="22"/>
          <w:szCs w:val="22"/>
        </w:rPr>
      </w:pPr>
    </w:p>
    <w:p w14:paraId="4B81155A" w14:textId="38C77EC5" w:rsidR="001443B1" w:rsidRPr="00BA67C2" w:rsidRDefault="009D45BA" w:rsidP="005205F5">
      <w:pPr>
        <w:pStyle w:val="Balk1"/>
        <w:ind w:left="0" w:firstLine="153"/>
        <w:jc w:val="left"/>
      </w:pPr>
      <w:r w:rsidRPr="00BA67C2">
        <w:t>Kayıt</w:t>
      </w:r>
    </w:p>
    <w:p w14:paraId="140AB6EB" w14:textId="77777777" w:rsidR="00743850" w:rsidRPr="00BA67C2" w:rsidRDefault="009D45BA">
      <w:pPr>
        <w:pStyle w:val="GvdeMetni"/>
        <w:ind w:left="217" w:right="218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Kurum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veya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yetkilendirilmiş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bir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kişi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tarafından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mevcut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yasal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düzenlemeler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çerçevesinde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yeni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lastRenderedPageBreak/>
        <w:t>oluşturulan, alınan ve muhafaza edilen kanıt niteliğindeki bilgidir. Kayıtlar üniversitede bir iş veya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işlem gerçekleştiğinde üretilmektedir ve değişmeyen niteliktedir. Kayıtlar üniversite faaliyetlerinin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bir parçası olarak üretilirler ve ne tür bir iletişim yapıldığını, hangi kararların alındığını ve hangi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faaliyetlerin gerçekleştirildiğini yansıtırlar. Kayıtlar;</w:t>
      </w:r>
    </w:p>
    <w:p w14:paraId="092C0695" w14:textId="45D121A2" w:rsidR="00743850" w:rsidRPr="00BA67C2" w:rsidRDefault="00743850" w:rsidP="00743850">
      <w:pPr>
        <w:pStyle w:val="GvdeMetni"/>
        <w:numPr>
          <w:ilvl w:val="0"/>
          <w:numId w:val="7"/>
        </w:numPr>
        <w:ind w:right="218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Üniversitenin</w:t>
      </w:r>
      <w:r w:rsidR="009D45BA" w:rsidRPr="00BA67C2">
        <w:rPr>
          <w:sz w:val="22"/>
          <w:szCs w:val="22"/>
        </w:rPr>
        <w:t xml:space="preserve"> haklarını korumasına yardımcı</w:t>
      </w:r>
      <w:r w:rsidR="009D45BA" w:rsidRPr="00BA67C2">
        <w:rPr>
          <w:spacing w:val="-57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olur,</w:t>
      </w:r>
    </w:p>
    <w:p w14:paraId="51028B09" w14:textId="50109FAE" w:rsidR="00743850" w:rsidRPr="00BA67C2" w:rsidRDefault="00743850" w:rsidP="00743850">
      <w:pPr>
        <w:pStyle w:val="GvdeMetni"/>
        <w:numPr>
          <w:ilvl w:val="0"/>
          <w:numId w:val="7"/>
        </w:numPr>
        <w:ind w:right="218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Üniversitenin</w:t>
      </w:r>
      <w:r w:rsidR="009D45BA" w:rsidRPr="00BA67C2">
        <w:rPr>
          <w:sz w:val="22"/>
          <w:szCs w:val="22"/>
        </w:rPr>
        <w:t xml:space="preserve"> gerçekleştirmiş olduğu bütün faaliyetler için kanıt sağlar,</w:t>
      </w:r>
    </w:p>
    <w:p w14:paraId="70612534" w14:textId="28CAACC2" w:rsidR="00743850" w:rsidRPr="00BA67C2" w:rsidRDefault="00743850" w:rsidP="00743850">
      <w:pPr>
        <w:pStyle w:val="GvdeMetni"/>
        <w:numPr>
          <w:ilvl w:val="0"/>
          <w:numId w:val="7"/>
        </w:numPr>
        <w:ind w:right="218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Üniversitenin</w:t>
      </w:r>
      <w:r w:rsidR="009D45BA" w:rsidRPr="00BA67C2">
        <w:rPr>
          <w:sz w:val="22"/>
          <w:szCs w:val="22"/>
        </w:rPr>
        <w:t xml:space="preserve"> ve</w:t>
      </w:r>
      <w:r w:rsidR="009D45BA" w:rsidRPr="00BA67C2">
        <w:rPr>
          <w:spacing w:val="-57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 xml:space="preserve">üniversite çalışanlarının faaliyetlerini açıklar ve ispatlar, </w:t>
      </w:r>
    </w:p>
    <w:p w14:paraId="0BA28555" w14:textId="77777777" w:rsidR="00743850" w:rsidRPr="00BA67C2" w:rsidRDefault="00743850" w:rsidP="00743850">
      <w:pPr>
        <w:pStyle w:val="GvdeMetni"/>
        <w:numPr>
          <w:ilvl w:val="0"/>
          <w:numId w:val="7"/>
        </w:numPr>
        <w:ind w:right="218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Üniversitenin</w:t>
      </w:r>
      <w:r w:rsidR="009D45BA" w:rsidRPr="00BA67C2">
        <w:rPr>
          <w:sz w:val="22"/>
          <w:szCs w:val="22"/>
        </w:rPr>
        <w:t xml:space="preserve"> karar alma süreçlerini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ortaya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koyar</w:t>
      </w:r>
    </w:p>
    <w:p w14:paraId="3F761836" w14:textId="77777777" w:rsidR="00743850" w:rsidRPr="00BA67C2" w:rsidRDefault="00743850" w:rsidP="00743850">
      <w:pPr>
        <w:pStyle w:val="GvdeMetni"/>
        <w:numPr>
          <w:ilvl w:val="0"/>
          <w:numId w:val="7"/>
        </w:numPr>
        <w:ind w:right="218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Faaliyetlerin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içeriğini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ortaya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koyar,</w:t>
      </w:r>
      <w:r w:rsidR="009D45BA" w:rsidRPr="00BA67C2">
        <w:rPr>
          <w:spacing w:val="1"/>
          <w:sz w:val="22"/>
          <w:szCs w:val="22"/>
        </w:rPr>
        <w:t xml:space="preserve"> </w:t>
      </w:r>
    </w:p>
    <w:p w14:paraId="752EC24B" w14:textId="500772AA" w:rsidR="00743850" w:rsidRPr="00BA67C2" w:rsidRDefault="00743850" w:rsidP="00743850">
      <w:pPr>
        <w:pStyle w:val="GvdeMetni"/>
        <w:numPr>
          <w:ilvl w:val="0"/>
          <w:numId w:val="7"/>
        </w:numPr>
        <w:ind w:right="218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Üniversitenin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tarihini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oluşturur,</w:t>
      </w:r>
    </w:p>
    <w:p w14:paraId="4B81155B" w14:textId="0E1EE8D5" w:rsidR="001443B1" w:rsidRPr="00BA67C2" w:rsidRDefault="00743850" w:rsidP="00743850">
      <w:pPr>
        <w:pStyle w:val="GvdeMetni"/>
        <w:numPr>
          <w:ilvl w:val="0"/>
          <w:numId w:val="7"/>
        </w:numPr>
        <w:ind w:right="218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Geçmişte</w:t>
      </w:r>
      <w:r w:rsidR="009D45BA" w:rsidRPr="00BA67C2">
        <w:rPr>
          <w:sz w:val="22"/>
          <w:szCs w:val="22"/>
        </w:rPr>
        <w:t xml:space="preserve"> faaliyetler yürütülürken izlenmiş prosedürlere ve takip edilmiş politikalara ulaşmamızı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sağlar.</w:t>
      </w:r>
    </w:p>
    <w:p w14:paraId="4B81155C" w14:textId="77777777" w:rsidR="001443B1" w:rsidRPr="00BA67C2" w:rsidRDefault="001443B1">
      <w:pPr>
        <w:pStyle w:val="GvdeMetni"/>
        <w:rPr>
          <w:sz w:val="22"/>
          <w:szCs w:val="22"/>
        </w:rPr>
      </w:pPr>
    </w:p>
    <w:p w14:paraId="4B81155D" w14:textId="77777777" w:rsidR="001443B1" w:rsidRPr="00BA67C2" w:rsidRDefault="009D45BA">
      <w:pPr>
        <w:pStyle w:val="Balk1"/>
        <w:spacing w:before="1"/>
        <w:ind w:left="217"/>
        <w:rPr>
          <w:sz w:val="22"/>
          <w:szCs w:val="22"/>
        </w:rPr>
      </w:pPr>
      <w:r w:rsidRPr="00BA67C2">
        <w:rPr>
          <w:sz w:val="22"/>
          <w:szCs w:val="22"/>
        </w:rPr>
        <w:t>Kayıt</w:t>
      </w:r>
      <w:r w:rsidRPr="00BA67C2">
        <w:rPr>
          <w:spacing w:val="-2"/>
          <w:sz w:val="22"/>
          <w:szCs w:val="22"/>
        </w:rPr>
        <w:t xml:space="preserve"> </w:t>
      </w:r>
      <w:r w:rsidRPr="00BA67C2">
        <w:rPr>
          <w:sz w:val="22"/>
          <w:szCs w:val="22"/>
        </w:rPr>
        <w:t>Yönetimi</w:t>
      </w:r>
    </w:p>
    <w:p w14:paraId="4B81155E" w14:textId="77777777" w:rsidR="001443B1" w:rsidRPr="00BA67C2" w:rsidRDefault="009D45BA">
      <w:pPr>
        <w:pStyle w:val="GvdeMetni"/>
        <w:ind w:left="217" w:right="217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Kayıtların üretilmesi, alınması, muhafazası, kullanılması ve imhasının etkili ve sistematik olarak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gerçekleştirilmesini ifade etmektedir. Kayıt yönetimi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ayrıca geçmişte gerçekleştirilmiş üniversite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faaliyetlerine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ilişkin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iş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ve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işlemlere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ait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bilgi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ve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kanıtların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bulunması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ve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muhafazasını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da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sağlamaktadır.</w:t>
      </w:r>
    </w:p>
    <w:p w14:paraId="4B81155F" w14:textId="77777777" w:rsidR="001443B1" w:rsidRPr="00BA67C2" w:rsidRDefault="001443B1">
      <w:pPr>
        <w:pStyle w:val="GvdeMetni"/>
        <w:spacing w:before="11"/>
        <w:rPr>
          <w:sz w:val="22"/>
          <w:szCs w:val="22"/>
        </w:rPr>
      </w:pPr>
    </w:p>
    <w:p w14:paraId="4B811560" w14:textId="77777777" w:rsidR="001443B1" w:rsidRPr="00BA67C2" w:rsidRDefault="009D45BA">
      <w:pPr>
        <w:pStyle w:val="Balk1"/>
        <w:ind w:left="217"/>
        <w:rPr>
          <w:sz w:val="22"/>
          <w:szCs w:val="22"/>
        </w:rPr>
      </w:pPr>
      <w:r w:rsidRPr="00BA67C2">
        <w:rPr>
          <w:sz w:val="22"/>
          <w:szCs w:val="22"/>
        </w:rPr>
        <w:t>Saklama</w:t>
      </w:r>
      <w:r w:rsidRPr="00BA67C2">
        <w:rPr>
          <w:spacing w:val="-4"/>
          <w:sz w:val="22"/>
          <w:szCs w:val="22"/>
        </w:rPr>
        <w:t xml:space="preserve"> </w:t>
      </w:r>
      <w:r w:rsidRPr="00BA67C2">
        <w:rPr>
          <w:sz w:val="22"/>
          <w:szCs w:val="22"/>
        </w:rPr>
        <w:t>süresi</w:t>
      </w:r>
    </w:p>
    <w:p w14:paraId="4B811561" w14:textId="7A3273B6" w:rsidR="001443B1" w:rsidRPr="00BA67C2" w:rsidRDefault="00F7046D">
      <w:pPr>
        <w:pStyle w:val="GvdeMetni"/>
        <w:ind w:left="217"/>
        <w:jc w:val="both"/>
        <w:rPr>
          <w:sz w:val="22"/>
          <w:szCs w:val="22"/>
        </w:rPr>
      </w:pPr>
      <w:r w:rsidRPr="00BA67C2">
        <w:rPr>
          <w:sz w:val="22"/>
          <w:szCs w:val="22"/>
        </w:rPr>
        <w:t xml:space="preserve">TNKÜ Arşiv </w:t>
      </w:r>
      <w:r w:rsidR="003E7F38" w:rsidRPr="00BA67C2">
        <w:rPr>
          <w:sz w:val="22"/>
          <w:szCs w:val="22"/>
        </w:rPr>
        <w:t xml:space="preserve">Hizmetleri Hakkında </w:t>
      </w:r>
      <w:r w:rsidRPr="00BA67C2">
        <w:rPr>
          <w:sz w:val="22"/>
          <w:szCs w:val="22"/>
        </w:rPr>
        <w:t>Y</w:t>
      </w:r>
      <w:r w:rsidR="003E7F38" w:rsidRPr="00BA67C2">
        <w:rPr>
          <w:sz w:val="22"/>
          <w:szCs w:val="22"/>
        </w:rPr>
        <w:t xml:space="preserve">önerge </w:t>
      </w:r>
      <w:r w:rsidRPr="00BA67C2">
        <w:rPr>
          <w:sz w:val="22"/>
          <w:szCs w:val="22"/>
        </w:rPr>
        <w:t xml:space="preserve">hükümlerine göre hareket edilir. </w:t>
      </w:r>
    </w:p>
    <w:p w14:paraId="4B811562" w14:textId="77777777" w:rsidR="001443B1" w:rsidRPr="00BA67C2" w:rsidRDefault="001443B1">
      <w:pPr>
        <w:pStyle w:val="GvdeMetni"/>
        <w:rPr>
          <w:sz w:val="22"/>
          <w:szCs w:val="22"/>
        </w:rPr>
      </w:pPr>
    </w:p>
    <w:p w14:paraId="4B811563" w14:textId="77777777" w:rsidR="001443B1" w:rsidRPr="00BA67C2" w:rsidRDefault="009D45BA">
      <w:pPr>
        <w:pStyle w:val="Balk1"/>
        <w:ind w:left="217"/>
        <w:jc w:val="left"/>
        <w:rPr>
          <w:sz w:val="22"/>
          <w:szCs w:val="22"/>
        </w:rPr>
      </w:pPr>
      <w:r w:rsidRPr="00BA67C2">
        <w:rPr>
          <w:sz w:val="22"/>
          <w:szCs w:val="22"/>
        </w:rPr>
        <w:t>Yazışma</w:t>
      </w:r>
    </w:p>
    <w:p w14:paraId="4B811564" w14:textId="03D76B8D" w:rsidR="001443B1" w:rsidRPr="00BA67C2" w:rsidRDefault="009D45BA">
      <w:pPr>
        <w:pStyle w:val="GvdeMetni"/>
        <w:ind w:left="217" w:right="218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Üniversite akademik ve idari birimlerinde ve birimler arasında süreç ve faaliyet sahiplerinin iş ve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işlerini gerçekleştirmek üzere yazdıkları yazılar ile bu yazıların ekinde yer alan her türlü bilgi, belge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ve dokümanı ifade etmektedir.</w:t>
      </w:r>
    </w:p>
    <w:p w14:paraId="6887423C" w14:textId="77777777" w:rsidR="00821E9A" w:rsidRPr="00BA67C2" w:rsidRDefault="00821E9A">
      <w:pPr>
        <w:pStyle w:val="GvdeMetni"/>
        <w:ind w:left="217" w:right="218"/>
        <w:jc w:val="both"/>
        <w:rPr>
          <w:sz w:val="22"/>
          <w:szCs w:val="22"/>
        </w:rPr>
      </w:pPr>
    </w:p>
    <w:p w14:paraId="16C237EA" w14:textId="2EB172A0" w:rsidR="00A45758" w:rsidRPr="00BA67C2" w:rsidRDefault="00821E9A">
      <w:pPr>
        <w:pStyle w:val="GvdeMetni"/>
        <w:ind w:left="217" w:right="218"/>
        <w:jc w:val="both"/>
        <w:rPr>
          <w:b/>
          <w:sz w:val="22"/>
          <w:szCs w:val="22"/>
        </w:rPr>
      </w:pPr>
      <w:r w:rsidRPr="00BA67C2">
        <w:rPr>
          <w:b/>
          <w:sz w:val="22"/>
          <w:szCs w:val="22"/>
        </w:rPr>
        <w:t>TNKÜ</w:t>
      </w:r>
    </w:p>
    <w:p w14:paraId="416C207A" w14:textId="22BFC562" w:rsidR="00821E9A" w:rsidRPr="00BA67C2" w:rsidRDefault="00821E9A">
      <w:pPr>
        <w:pStyle w:val="GvdeMetni"/>
        <w:ind w:left="217" w:right="218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Tekirdağ Namık Kemal Üniversitesi.</w:t>
      </w:r>
    </w:p>
    <w:p w14:paraId="2804D708" w14:textId="77777777" w:rsidR="00821E9A" w:rsidRPr="00BA67C2" w:rsidRDefault="00821E9A">
      <w:pPr>
        <w:pStyle w:val="GvdeMetni"/>
        <w:ind w:left="217" w:right="218"/>
        <w:jc w:val="both"/>
        <w:rPr>
          <w:sz w:val="22"/>
          <w:szCs w:val="22"/>
        </w:rPr>
      </w:pPr>
    </w:p>
    <w:p w14:paraId="573C0E66" w14:textId="77777777" w:rsidR="00AF778A" w:rsidRPr="00BA67C2" w:rsidRDefault="00AF778A">
      <w:pPr>
        <w:pStyle w:val="GvdeMetni"/>
        <w:ind w:left="217" w:right="218"/>
        <w:jc w:val="both"/>
        <w:rPr>
          <w:b/>
          <w:sz w:val="22"/>
          <w:szCs w:val="22"/>
        </w:rPr>
      </w:pPr>
      <w:r w:rsidRPr="00BA67C2">
        <w:rPr>
          <w:b/>
          <w:sz w:val="22"/>
          <w:szCs w:val="22"/>
        </w:rPr>
        <w:t xml:space="preserve">EBYS </w:t>
      </w:r>
    </w:p>
    <w:p w14:paraId="68A6966D" w14:textId="5F97FA0E" w:rsidR="00C9574C" w:rsidRPr="00BA67C2" w:rsidRDefault="00AF778A">
      <w:pPr>
        <w:pStyle w:val="GvdeMetni"/>
        <w:ind w:left="217" w:right="218"/>
        <w:jc w:val="both"/>
        <w:rPr>
          <w:sz w:val="22"/>
          <w:szCs w:val="22"/>
        </w:rPr>
      </w:pPr>
      <w:r w:rsidRPr="00BA67C2">
        <w:rPr>
          <w:sz w:val="22"/>
          <w:szCs w:val="22"/>
        </w:rPr>
        <w:t xml:space="preserve">Üniversite bünyesinde kullanılan Elektronik Belge Yönetim Sistemi. </w:t>
      </w:r>
    </w:p>
    <w:p w14:paraId="791139AE" w14:textId="77777777" w:rsidR="00AF778A" w:rsidRPr="00BA67C2" w:rsidRDefault="00AF778A">
      <w:pPr>
        <w:pStyle w:val="GvdeMetni"/>
        <w:ind w:left="217" w:right="218"/>
        <w:jc w:val="both"/>
        <w:rPr>
          <w:sz w:val="22"/>
          <w:szCs w:val="22"/>
        </w:rPr>
      </w:pPr>
    </w:p>
    <w:p w14:paraId="7A45A59C" w14:textId="341B9038" w:rsidR="00C9574C" w:rsidRPr="00BA67C2" w:rsidRDefault="00C9574C">
      <w:pPr>
        <w:pStyle w:val="GvdeMetni"/>
        <w:ind w:left="217" w:right="218"/>
        <w:jc w:val="both"/>
        <w:rPr>
          <w:b/>
          <w:bCs/>
          <w:sz w:val="22"/>
          <w:szCs w:val="22"/>
        </w:rPr>
      </w:pPr>
      <w:r w:rsidRPr="00BA67C2">
        <w:rPr>
          <w:b/>
          <w:bCs/>
          <w:sz w:val="22"/>
          <w:szCs w:val="22"/>
        </w:rPr>
        <w:t>ESAS</w:t>
      </w:r>
    </w:p>
    <w:p w14:paraId="20787BC1" w14:textId="7DB60836" w:rsidR="00C9574C" w:rsidRPr="00BA67C2" w:rsidRDefault="00C9574C">
      <w:pPr>
        <w:pStyle w:val="GvdeMetni"/>
        <w:ind w:left="217" w:right="218"/>
        <w:jc w:val="both"/>
        <w:rPr>
          <w:sz w:val="22"/>
          <w:szCs w:val="22"/>
        </w:rPr>
      </w:pPr>
      <w:r w:rsidRPr="00BA67C2">
        <w:rPr>
          <w:sz w:val="22"/>
          <w:szCs w:val="22"/>
        </w:rPr>
        <w:t xml:space="preserve">Üniversite bünyesinde </w:t>
      </w:r>
      <w:r w:rsidR="003F4F6D" w:rsidRPr="00BA67C2">
        <w:rPr>
          <w:sz w:val="22"/>
          <w:szCs w:val="22"/>
        </w:rPr>
        <w:t xml:space="preserve">geliştirilip, </w:t>
      </w:r>
      <w:r w:rsidRPr="00BA67C2">
        <w:rPr>
          <w:sz w:val="22"/>
          <w:szCs w:val="22"/>
        </w:rPr>
        <w:t>kullanılan elektronik strateji analiz sistemi (esas.nku.edu.tr). İlgili süreçlerin tanımlanarak kontrol, takip ve sunumunun yapıldığı</w:t>
      </w:r>
      <w:r w:rsidR="000027CB" w:rsidRPr="00BA67C2">
        <w:rPr>
          <w:sz w:val="22"/>
          <w:szCs w:val="22"/>
        </w:rPr>
        <w:t xml:space="preserve"> bilgi yönetim </w:t>
      </w:r>
      <w:r w:rsidRPr="00BA67C2">
        <w:rPr>
          <w:sz w:val="22"/>
          <w:szCs w:val="22"/>
        </w:rPr>
        <w:t>otoma</w:t>
      </w:r>
      <w:r w:rsidR="000027CB" w:rsidRPr="00BA67C2">
        <w:rPr>
          <w:sz w:val="22"/>
          <w:szCs w:val="22"/>
        </w:rPr>
        <w:t>syonu.</w:t>
      </w:r>
    </w:p>
    <w:p w14:paraId="4972954F" w14:textId="77777777" w:rsidR="00A45758" w:rsidRPr="00BA67C2" w:rsidRDefault="00A45758">
      <w:pPr>
        <w:pStyle w:val="GvdeMetni"/>
        <w:ind w:left="217" w:right="218"/>
        <w:jc w:val="both"/>
        <w:rPr>
          <w:sz w:val="22"/>
          <w:szCs w:val="22"/>
        </w:rPr>
      </w:pPr>
    </w:p>
    <w:p w14:paraId="33E7BE10" w14:textId="5C732C2D" w:rsidR="00A45758" w:rsidRPr="00BA67C2" w:rsidRDefault="00A45758">
      <w:pPr>
        <w:pStyle w:val="GvdeMetni"/>
        <w:ind w:left="217" w:right="218"/>
        <w:jc w:val="both"/>
        <w:rPr>
          <w:b/>
          <w:sz w:val="22"/>
          <w:szCs w:val="22"/>
        </w:rPr>
      </w:pPr>
      <w:r w:rsidRPr="00BA67C2">
        <w:rPr>
          <w:b/>
          <w:sz w:val="22"/>
          <w:szCs w:val="22"/>
        </w:rPr>
        <w:t>EYS</w:t>
      </w:r>
    </w:p>
    <w:p w14:paraId="4B811565" w14:textId="433F8838" w:rsidR="001443B1" w:rsidRPr="00BA67C2" w:rsidRDefault="00A45758" w:rsidP="00BD1252">
      <w:pPr>
        <w:pStyle w:val="GvdeMetni"/>
        <w:ind w:left="217" w:right="218"/>
        <w:jc w:val="both"/>
        <w:rPr>
          <w:sz w:val="22"/>
          <w:szCs w:val="22"/>
        </w:rPr>
      </w:pPr>
      <w:r w:rsidRPr="00BA67C2">
        <w:rPr>
          <w:sz w:val="22"/>
          <w:szCs w:val="22"/>
        </w:rPr>
        <w:t xml:space="preserve">Üniversitede kapsama dahil birimlerde kurulacak olan </w:t>
      </w:r>
      <w:r w:rsidR="00BD1252" w:rsidRPr="00BA67C2">
        <w:rPr>
          <w:sz w:val="22"/>
          <w:szCs w:val="22"/>
        </w:rPr>
        <w:t>TS EN ISO 9001:2015, ISO 14001:2015, ISO 27001:2013 ve ISO 45001:2018 süreçlerini içeren Entegre Yönetim Sistemi.</w:t>
      </w:r>
    </w:p>
    <w:p w14:paraId="7759AF19" w14:textId="77777777" w:rsidR="00BD1252" w:rsidRPr="00BA67C2" w:rsidRDefault="00BD1252" w:rsidP="00BD1252">
      <w:pPr>
        <w:pStyle w:val="GvdeMetni"/>
        <w:ind w:left="217" w:right="218"/>
        <w:jc w:val="both"/>
        <w:rPr>
          <w:sz w:val="22"/>
          <w:szCs w:val="22"/>
        </w:rPr>
      </w:pPr>
    </w:p>
    <w:p w14:paraId="4B811566" w14:textId="77777777" w:rsidR="001443B1" w:rsidRPr="00BA67C2" w:rsidRDefault="009D45BA">
      <w:pPr>
        <w:pStyle w:val="Balk1"/>
        <w:numPr>
          <w:ilvl w:val="0"/>
          <w:numId w:val="6"/>
        </w:numPr>
        <w:tabs>
          <w:tab w:val="left" w:pos="462"/>
        </w:tabs>
        <w:ind w:left="461" w:hanging="245"/>
        <w:jc w:val="left"/>
        <w:rPr>
          <w:sz w:val="22"/>
          <w:szCs w:val="22"/>
        </w:rPr>
      </w:pPr>
      <w:r w:rsidRPr="00BA67C2">
        <w:rPr>
          <w:sz w:val="22"/>
          <w:szCs w:val="22"/>
        </w:rPr>
        <w:t>ROLLER VE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SORUMLULUKLAR</w:t>
      </w:r>
    </w:p>
    <w:p w14:paraId="4B811567" w14:textId="77777777" w:rsidR="001443B1" w:rsidRPr="00BA67C2" w:rsidRDefault="001443B1">
      <w:pPr>
        <w:pStyle w:val="GvdeMetni"/>
        <w:rPr>
          <w:b/>
          <w:sz w:val="22"/>
          <w:szCs w:val="22"/>
        </w:rPr>
      </w:pPr>
    </w:p>
    <w:p w14:paraId="4B811568" w14:textId="4B11FCFA" w:rsidR="001443B1" w:rsidRPr="00BA67C2" w:rsidRDefault="00D11CE7">
      <w:pPr>
        <w:pStyle w:val="GvdeMetni"/>
        <w:ind w:left="217" w:right="218"/>
        <w:jc w:val="both"/>
        <w:rPr>
          <w:sz w:val="22"/>
          <w:szCs w:val="22"/>
        </w:rPr>
      </w:pPr>
      <w:proofErr w:type="spellStart"/>
      <w:r w:rsidRPr="00BA67C2">
        <w:rPr>
          <w:sz w:val="22"/>
          <w:szCs w:val="22"/>
        </w:rPr>
        <w:t>TNKÜ</w:t>
      </w:r>
      <w:r w:rsidR="009D45BA" w:rsidRPr="00BA67C2">
        <w:rPr>
          <w:sz w:val="22"/>
          <w:szCs w:val="22"/>
        </w:rPr>
        <w:t>’de</w:t>
      </w:r>
      <w:proofErr w:type="spellEnd"/>
      <w:r w:rsidR="009D45BA" w:rsidRPr="00BA67C2">
        <w:rPr>
          <w:spacing w:val="43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doküman</w:t>
      </w:r>
      <w:r w:rsidR="009D45BA" w:rsidRPr="00BA67C2">
        <w:rPr>
          <w:spacing w:val="44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kontrolü</w:t>
      </w:r>
      <w:r w:rsidR="009D45BA" w:rsidRPr="00BA67C2">
        <w:rPr>
          <w:spacing w:val="43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ve</w:t>
      </w:r>
      <w:r w:rsidR="009D45BA" w:rsidRPr="00BA67C2">
        <w:rPr>
          <w:spacing w:val="44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kayıt</w:t>
      </w:r>
      <w:r w:rsidR="009D45BA" w:rsidRPr="00BA67C2">
        <w:rPr>
          <w:spacing w:val="43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yönetimi</w:t>
      </w:r>
      <w:r w:rsidR="009D45BA" w:rsidRPr="00F4746D">
        <w:rPr>
          <w:sz w:val="22"/>
          <w:szCs w:val="22"/>
        </w:rPr>
        <w:t xml:space="preserve"> </w:t>
      </w:r>
      <w:r w:rsidR="00934D47" w:rsidRPr="00F4746D">
        <w:rPr>
          <w:sz w:val="22"/>
          <w:szCs w:val="22"/>
        </w:rPr>
        <w:t>Kalite Komisyonu Başkanlığı</w:t>
      </w:r>
      <w:r w:rsidR="009D45BA" w:rsidRPr="00BA67C2">
        <w:rPr>
          <w:spacing w:val="44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yönetiminde,</w:t>
      </w:r>
      <w:r w:rsidR="009D45BA" w:rsidRPr="00BA67C2">
        <w:rPr>
          <w:spacing w:val="43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akademik</w:t>
      </w:r>
      <w:r w:rsidR="009D45BA" w:rsidRPr="00BA67C2">
        <w:rPr>
          <w:spacing w:val="44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ve</w:t>
      </w:r>
      <w:r w:rsidR="009D45BA" w:rsidRPr="00BA67C2">
        <w:rPr>
          <w:spacing w:val="-58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 xml:space="preserve">idari birim yöneticileri, dokümantasyon ve kayıt sorumluları ile bütün </w:t>
      </w:r>
      <w:r w:rsidRPr="00BA67C2">
        <w:rPr>
          <w:sz w:val="22"/>
          <w:szCs w:val="22"/>
        </w:rPr>
        <w:t>TNKÜ</w:t>
      </w:r>
      <w:r w:rsidR="009D45BA" w:rsidRPr="00BA67C2">
        <w:rPr>
          <w:sz w:val="22"/>
          <w:szCs w:val="22"/>
        </w:rPr>
        <w:t xml:space="preserve"> çalışanları tarafından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sağlanır.</w:t>
      </w:r>
      <w:r w:rsidR="009D45BA" w:rsidRPr="00BA67C2">
        <w:rPr>
          <w:spacing w:val="-3"/>
          <w:sz w:val="22"/>
          <w:szCs w:val="22"/>
        </w:rPr>
        <w:t xml:space="preserve"> </w:t>
      </w:r>
      <w:r w:rsidRPr="00BA67C2">
        <w:rPr>
          <w:sz w:val="22"/>
          <w:szCs w:val="22"/>
        </w:rPr>
        <w:t>TNKÜ</w:t>
      </w:r>
      <w:r w:rsidR="009D45BA" w:rsidRPr="00BA67C2">
        <w:rPr>
          <w:spacing w:val="-2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doküman</w:t>
      </w:r>
      <w:r w:rsidR="009D45BA" w:rsidRPr="00BA67C2">
        <w:rPr>
          <w:spacing w:val="-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ve</w:t>
      </w:r>
      <w:r w:rsidR="009D45BA" w:rsidRPr="00BA67C2">
        <w:rPr>
          <w:spacing w:val="-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kayıt</w:t>
      </w:r>
      <w:r w:rsidR="009D45BA" w:rsidRPr="00BA67C2">
        <w:rPr>
          <w:spacing w:val="-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yönetimi</w:t>
      </w:r>
      <w:r w:rsidR="009D45BA" w:rsidRPr="00BA67C2">
        <w:rPr>
          <w:spacing w:val="-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sorumluluğu</w:t>
      </w:r>
      <w:r w:rsidR="009D45BA" w:rsidRPr="00BA67C2">
        <w:rPr>
          <w:spacing w:val="-2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aşağıda</w:t>
      </w:r>
      <w:r w:rsidR="009D45BA" w:rsidRPr="00BA67C2">
        <w:rPr>
          <w:spacing w:val="-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ve</w:t>
      </w:r>
      <w:r w:rsidR="009D45BA" w:rsidRPr="00BA67C2">
        <w:rPr>
          <w:spacing w:val="-2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Çizelge</w:t>
      </w:r>
      <w:r w:rsidR="009D45BA" w:rsidRPr="00BA67C2">
        <w:rPr>
          <w:spacing w:val="-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4.1’de</w:t>
      </w:r>
      <w:r w:rsidR="009D45BA" w:rsidRPr="00BA67C2">
        <w:rPr>
          <w:spacing w:val="-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özetlenmiştir.</w:t>
      </w:r>
    </w:p>
    <w:p w14:paraId="57030268" w14:textId="77777777" w:rsidR="00F2704C" w:rsidRPr="00BA67C2" w:rsidRDefault="00F2704C">
      <w:pPr>
        <w:pStyle w:val="GvdeMetni"/>
        <w:ind w:left="217" w:right="218"/>
        <w:jc w:val="both"/>
        <w:rPr>
          <w:sz w:val="22"/>
          <w:szCs w:val="22"/>
        </w:rPr>
      </w:pPr>
    </w:p>
    <w:p w14:paraId="4B811569" w14:textId="77777777" w:rsidR="001443B1" w:rsidRPr="00BA67C2" w:rsidRDefault="001443B1">
      <w:pPr>
        <w:pStyle w:val="GvdeMetni"/>
        <w:rPr>
          <w:sz w:val="22"/>
          <w:szCs w:val="22"/>
        </w:rPr>
      </w:pPr>
    </w:p>
    <w:p w14:paraId="4B81156A" w14:textId="19455355" w:rsidR="001443B1" w:rsidRPr="00BA67C2" w:rsidRDefault="00D11CE7">
      <w:pPr>
        <w:pStyle w:val="Balk1"/>
        <w:numPr>
          <w:ilvl w:val="1"/>
          <w:numId w:val="6"/>
        </w:numPr>
        <w:tabs>
          <w:tab w:val="left" w:pos="1358"/>
        </w:tabs>
        <w:ind w:hanging="421"/>
        <w:rPr>
          <w:sz w:val="22"/>
          <w:szCs w:val="22"/>
        </w:rPr>
      </w:pPr>
      <w:r w:rsidRPr="00BA67C2">
        <w:rPr>
          <w:sz w:val="22"/>
          <w:szCs w:val="22"/>
        </w:rPr>
        <w:t xml:space="preserve">TNKÜ </w:t>
      </w:r>
      <w:r w:rsidR="009D45BA" w:rsidRPr="00BA67C2">
        <w:rPr>
          <w:sz w:val="22"/>
          <w:szCs w:val="22"/>
        </w:rPr>
        <w:t>Kalite</w:t>
      </w:r>
      <w:r w:rsidR="009D45BA" w:rsidRPr="00BA67C2">
        <w:rPr>
          <w:spacing w:val="-3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Ko</w:t>
      </w:r>
      <w:r w:rsidRPr="00BA67C2">
        <w:rPr>
          <w:sz w:val="22"/>
          <w:szCs w:val="22"/>
        </w:rPr>
        <w:t>misyonunu</w:t>
      </w:r>
      <w:r w:rsidR="009D45BA" w:rsidRPr="00BA67C2">
        <w:rPr>
          <w:sz w:val="22"/>
          <w:szCs w:val="22"/>
        </w:rPr>
        <w:t>n</w:t>
      </w:r>
      <w:r w:rsidR="009D45BA" w:rsidRPr="00BA67C2">
        <w:rPr>
          <w:spacing w:val="-2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Sorumlulukları</w:t>
      </w:r>
    </w:p>
    <w:p w14:paraId="4B81156B" w14:textId="6CC38B8D" w:rsidR="001443B1" w:rsidRPr="00BA67C2" w:rsidRDefault="00D11CE7">
      <w:pPr>
        <w:pStyle w:val="ListeParagraf"/>
        <w:numPr>
          <w:ilvl w:val="0"/>
          <w:numId w:val="5"/>
        </w:numPr>
        <w:tabs>
          <w:tab w:val="left" w:pos="1375"/>
        </w:tabs>
        <w:spacing w:before="5" w:line="237" w:lineRule="auto"/>
        <w:ind w:right="222" w:firstLine="814"/>
      </w:pPr>
      <w:r w:rsidRPr="00BA67C2">
        <w:t>TNKÜ</w:t>
      </w:r>
      <w:r w:rsidR="009D45BA" w:rsidRPr="00BA67C2">
        <w:rPr>
          <w:spacing w:val="1"/>
        </w:rPr>
        <w:t xml:space="preserve"> </w:t>
      </w:r>
      <w:r w:rsidR="009D45BA" w:rsidRPr="00BA67C2">
        <w:t>Doküman</w:t>
      </w:r>
      <w:r w:rsidR="009D45BA" w:rsidRPr="00BA67C2">
        <w:rPr>
          <w:spacing w:val="1"/>
        </w:rPr>
        <w:t xml:space="preserve"> </w:t>
      </w:r>
      <w:r w:rsidR="009D45BA" w:rsidRPr="00BA67C2">
        <w:t>Kontrolü</w:t>
      </w:r>
      <w:r w:rsidR="009D45BA" w:rsidRPr="00BA67C2">
        <w:rPr>
          <w:spacing w:val="1"/>
        </w:rPr>
        <w:t xml:space="preserve"> </w:t>
      </w:r>
      <w:r w:rsidR="009D45BA" w:rsidRPr="00BA67C2">
        <w:t>ve</w:t>
      </w:r>
      <w:r w:rsidR="009D45BA" w:rsidRPr="00BA67C2">
        <w:rPr>
          <w:spacing w:val="1"/>
        </w:rPr>
        <w:t xml:space="preserve"> </w:t>
      </w:r>
      <w:r w:rsidR="009D45BA" w:rsidRPr="00BA67C2">
        <w:t>Kayıt</w:t>
      </w:r>
      <w:r w:rsidR="009D45BA" w:rsidRPr="00BA67C2">
        <w:rPr>
          <w:spacing w:val="1"/>
        </w:rPr>
        <w:t xml:space="preserve"> </w:t>
      </w:r>
      <w:r w:rsidR="009D45BA" w:rsidRPr="00BA67C2">
        <w:t>Yönetimi</w:t>
      </w:r>
      <w:r w:rsidR="009D45BA" w:rsidRPr="00BA67C2">
        <w:rPr>
          <w:spacing w:val="1"/>
        </w:rPr>
        <w:t xml:space="preserve"> </w:t>
      </w:r>
      <w:r w:rsidR="009D45BA" w:rsidRPr="00BA67C2">
        <w:t>Prosedürünün</w:t>
      </w:r>
      <w:r w:rsidR="009D45BA" w:rsidRPr="00BA67C2">
        <w:rPr>
          <w:spacing w:val="1"/>
        </w:rPr>
        <w:t xml:space="preserve"> </w:t>
      </w:r>
      <w:r w:rsidR="009D45BA" w:rsidRPr="00BA67C2">
        <w:t>uygulanmasından</w:t>
      </w:r>
      <w:r w:rsidR="009D45BA" w:rsidRPr="00BA67C2">
        <w:rPr>
          <w:spacing w:val="1"/>
        </w:rPr>
        <w:t xml:space="preserve"> </w:t>
      </w:r>
      <w:r w:rsidR="009D45BA" w:rsidRPr="00BA67C2">
        <w:t>ve</w:t>
      </w:r>
      <w:r w:rsidR="009D45BA" w:rsidRPr="00BA67C2">
        <w:rPr>
          <w:spacing w:val="1"/>
        </w:rPr>
        <w:t xml:space="preserve"> </w:t>
      </w:r>
      <w:r w:rsidR="009D45BA" w:rsidRPr="00BA67C2">
        <w:t>takibinden</w:t>
      </w:r>
      <w:r w:rsidR="009D45BA" w:rsidRPr="00BA67C2">
        <w:rPr>
          <w:spacing w:val="-1"/>
        </w:rPr>
        <w:t xml:space="preserve"> </w:t>
      </w:r>
      <w:r w:rsidR="009D45BA" w:rsidRPr="00BA67C2">
        <w:t>sorumludur.</w:t>
      </w:r>
    </w:p>
    <w:p w14:paraId="4B81156C" w14:textId="77777777" w:rsidR="001443B1" w:rsidRPr="00BA67C2" w:rsidRDefault="009D45BA">
      <w:pPr>
        <w:pStyle w:val="ListeParagraf"/>
        <w:numPr>
          <w:ilvl w:val="0"/>
          <w:numId w:val="5"/>
        </w:numPr>
        <w:tabs>
          <w:tab w:val="left" w:pos="1410"/>
        </w:tabs>
        <w:spacing w:before="6" w:line="237" w:lineRule="auto"/>
        <w:ind w:right="221" w:firstLine="831"/>
      </w:pPr>
      <w:r w:rsidRPr="00BA67C2">
        <w:t>Dokümantasyonun</w:t>
      </w:r>
      <w:r w:rsidRPr="00BA67C2">
        <w:rPr>
          <w:spacing w:val="1"/>
        </w:rPr>
        <w:t xml:space="preserve"> </w:t>
      </w:r>
      <w:r w:rsidRPr="00BA67C2">
        <w:t>geliştirilmesi,</w:t>
      </w:r>
      <w:r w:rsidRPr="00BA67C2">
        <w:rPr>
          <w:spacing w:val="1"/>
        </w:rPr>
        <w:t xml:space="preserve"> </w:t>
      </w:r>
      <w:r w:rsidRPr="00BA67C2">
        <w:t>onaylanması</w:t>
      </w:r>
      <w:r w:rsidRPr="00BA67C2">
        <w:rPr>
          <w:spacing w:val="1"/>
        </w:rPr>
        <w:t xml:space="preserve"> </w:t>
      </w:r>
      <w:r w:rsidRPr="00BA67C2">
        <w:t>ve</w:t>
      </w:r>
      <w:r w:rsidRPr="00BA67C2">
        <w:rPr>
          <w:spacing w:val="1"/>
        </w:rPr>
        <w:t xml:space="preserve"> </w:t>
      </w:r>
      <w:r w:rsidRPr="00BA67C2">
        <w:t>gözden</w:t>
      </w:r>
      <w:r w:rsidRPr="00BA67C2">
        <w:rPr>
          <w:spacing w:val="1"/>
        </w:rPr>
        <w:t xml:space="preserve"> </w:t>
      </w:r>
      <w:r w:rsidRPr="00BA67C2">
        <w:t>geçirilmesi</w:t>
      </w:r>
      <w:r w:rsidRPr="00BA67C2">
        <w:rPr>
          <w:spacing w:val="1"/>
        </w:rPr>
        <w:t xml:space="preserve"> </w:t>
      </w:r>
      <w:r w:rsidRPr="00BA67C2">
        <w:t>süreçlerinin</w:t>
      </w:r>
      <w:r w:rsidRPr="00BA67C2">
        <w:rPr>
          <w:spacing w:val="1"/>
        </w:rPr>
        <w:t xml:space="preserve"> </w:t>
      </w:r>
      <w:r w:rsidRPr="00BA67C2">
        <w:t>koordinasyonunu</w:t>
      </w:r>
      <w:r w:rsidRPr="00BA67C2">
        <w:rPr>
          <w:spacing w:val="-1"/>
        </w:rPr>
        <w:t xml:space="preserve"> </w:t>
      </w:r>
      <w:r w:rsidRPr="00BA67C2">
        <w:t>sağlamak,</w:t>
      </w:r>
    </w:p>
    <w:p w14:paraId="4B81156D" w14:textId="77777777" w:rsidR="001443B1" w:rsidRPr="00BA67C2" w:rsidRDefault="009D45BA">
      <w:pPr>
        <w:pStyle w:val="ListeParagraf"/>
        <w:numPr>
          <w:ilvl w:val="0"/>
          <w:numId w:val="4"/>
        </w:numPr>
        <w:tabs>
          <w:tab w:val="left" w:pos="1393"/>
        </w:tabs>
        <w:spacing w:before="5" w:line="237" w:lineRule="auto"/>
        <w:ind w:right="221" w:firstLine="741"/>
      </w:pPr>
      <w:r w:rsidRPr="00BA67C2">
        <w:t xml:space="preserve">Doküman kontrol ve kayıt yönetimi süreçlerinin yürürlükte kalmasını ve </w:t>
      </w:r>
      <w:r w:rsidRPr="00BA67C2">
        <w:lastRenderedPageBreak/>
        <w:t>kullanıcıların</w:t>
      </w:r>
      <w:r w:rsidRPr="00BA67C2">
        <w:rPr>
          <w:spacing w:val="1"/>
        </w:rPr>
        <w:t xml:space="preserve"> </w:t>
      </w:r>
      <w:r w:rsidRPr="00BA67C2">
        <w:t>dokümanlara</w:t>
      </w:r>
      <w:r w:rsidRPr="00BA67C2">
        <w:rPr>
          <w:spacing w:val="-1"/>
        </w:rPr>
        <w:t xml:space="preserve"> </w:t>
      </w:r>
      <w:r w:rsidRPr="00BA67C2">
        <w:t>erişimini sağlamak,</w:t>
      </w:r>
    </w:p>
    <w:p w14:paraId="4B81156E" w14:textId="6014543C" w:rsidR="001443B1" w:rsidRPr="00BA67C2" w:rsidRDefault="00D11CE7">
      <w:pPr>
        <w:pStyle w:val="ListeParagraf"/>
        <w:numPr>
          <w:ilvl w:val="0"/>
          <w:numId w:val="4"/>
        </w:numPr>
        <w:tabs>
          <w:tab w:val="left" w:pos="1369"/>
        </w:tabs>
        <w:spacing w:before="4"/>
        <w:ind w:right="217" w:firstLine="735"/>
      </w:pPr>
      <w:r w:rsidRPr="00BA67C2">
        <w:t>TNKÜ</w:t>
      </w:r>
      <w:r w:rsidR="009D45BA" w:rsidRPr="00BA67C2">
        <w:t xml:space="preserve"> Doküman Kontrolü ve Kayıt Yönetimi Prosedürünün üniversitede hayat geçmesi</w:t>
      </w:r>
      <w:r w:rsidR="009D45BA" w:rsidRPr="00BA67C2">
        <w:rPr>
          <w:spacing w:val="1"/>
        </w:rPr>
        <w:t xml:space="preserve"> </w:t>
      </w:r>
      <w:r w:rsidR="009D45BA" w:rsidRPr="00BA67C2">
        <w:t>için üniversite çalışanlarına dokümantasyon, yönetim vb. konularda farkındalık çalışmaları yapmak,</w:t>
      </w:r>
      <w:r w:rsidR="009D45BA" w:rsidRPr="00BA67C2">
        <w:rPr>
          <w:spacing w:val="1"/>
        </w:rPr>
        <w:t xml:space="preserve"> </w:t>
      </w:r>
      <w:r w:rsidR="009D45BA" w:rsidRPr="00BA67C2">
        <w:t>eğitimler</w:t>
      </w:r>
      <w:r w:rsidR="009D45BA" w:rsidRPr="00BA67C2">
        <w:rPr>
          <w:spacing w:val="-1"/>
        </w:rPr>
        <w:t xml:space="preserve"> </w:t>
      </w:r>
      <w:r w:rsidR="009D45BA" w:rsidRPr="00BA67C2">
        <w:t xml:space="preserve">vermek ve </w:t>
      </w:r>
      <w:r w:rsidRPr="00BA67C2">
        <w:t>TNKÜ</w:t>
      </w:r>
      <w:r w:rsidR="009D45BA" w:rsidRPr="00BA67C2">
        <w:rPr>
          <w:spacing w:val="-1"/>
        </w:rPr>
        <w:t xml:space="preserve"> </w:t>
      </w:r>
      <w:r w:rsidR="009D45BA" w:rsidRPr="00BA67C2">
        <w:t>çalışanları ile</w:t>
      </w:r>
      <w:r w:rsidR="009D45BA" w:rsidRPr="00BA67C2">
        <w:rPr>
          <w:spacing w:val="-1"/>
        </w:rPr>
        <w:t xml:space="preserve"> </w:t>
      </w:r>
      <w:r w:rsidR="009D45BA" w:rsidRPr="00BA67C2">
        <w:t>gerekli iletişimi sağlamak,</w:t>
      </w:r>
    </w:p>
    <w:p w14:paraId="4B81156F" w14:textId="139A9E07" w:rsidR="001443B1" w:rsidRPr="00BA67C2" w:rsidRDefault="009D45BA">
      <w:pPr>
        <w:pStyle w:val="ListeParagraf"/>
        <w:numPr>
          <w:ilvl w:val="0"/>
          <w:numId w:val="4"/>
        </w:numPr>
        <w:tabs>
          <w:tab w:val="left" w:pos="1367"/>
        </w:tabs>
        <w:ind w:left="1366" w:hanging="430"/>
      </w:pPr>
      <w:r w:rsidRPr="00BA67C2">
        <w:t>Kayıt</w:t>
      </w:r>
      <w:r w:rsidRPr="00BA67C2">
        <w:rPr>
          <w:spacing w:val="-4"/>
        </w:rPr>
        <w:t xml:space="preserve"> </w:t>
      </w:r>
      <w:r w:rsidRPr="00BA67C2">
        <w:t>muhafaza</w:t>
      </w:r>
      <w:r w:rsidRPr="00BA67C2">
        <w:rPr>
          <w:spacing w:val="-3"/>
        </w:rPr>
        <w:t xml:space="preserve"> </w:t>
      </w:r>
      <w:r w:rsidRPr="00BA67C2">
        <w:t>sürecine</w:t>
      </w:r>
      <w:r w:rsidRPr="00BA67C2">
        <w:rPr>
          <w:spacing w:val="-4"/>
        </w:rPr>
        <w:t xml:space="preserve"> </w:t>
      </w:r>
      <w:r w:rsidRPr="00BA67C2">
        <w:t>katkı</w:t>
      </w:r>
      <w:r w:rsidRPr="00BA67C2">
        <w:rPr>
          <w:spacing w:val="-3"/>
        </w:rPr>
        <w:t xml:space="preserve"> </w:t>
      </w:r>
      <w:r w:rsidRPr="00BA67C2">
        <w:t>sağlayacak</w:t>
      </w:r>
      <w:r w:rsidRPr="00BA67C2">
        <w:rPr>
          <w:spacing w:val="-3"/>
        </w:rPr>
        <w:t xml:space="preserve"> </w:t>
      </w:r>
      <w:r w:rsidRPr="00BA67C2">
        <w:t>sistemler</w:t>
      </w:r>
      <w:r w:rsidRPr="00BA67C2">
        <w:rPr>
          <w:spacing w:val="-4"/>
        </w:rPr>
        <w:t xml:space="preserve"> </w:t>
      </w:r>
      <w:r w:rsidRPr="00BA67C2">
        <w:t>geliştirmek</w:t>
      </w:r>
      <w:r w:rsidR="00D11CE7" w:rsidRPr="00BA67C2">
        <w:t>.</w:t>
      </w:r>
    </w:p>
    <w:p w14:paraId="4B811570" w14:textId="77777777" w:rsidR="001443B1" w:rsidRPr="00BA67C2" w:rsidRDefault="001443B1">
      <w:pPr>
        <w:pStyle w:val="GvdeMetni"/>
        <w:spacing w:before="9"/>
        <w:rPr>
          <w:sz w:val="22"/>
          <w:szCs w:val="22"/>
        </w:rPr>
      </w:pPr>
    </w:p>
    <w:p w14:paraId="4B811575" w14:textId="0E8FA1DB" w:rsidR="001443B1" w:rsidRPr="00BA67C2" w:rsidRDefault="00934D47">
      <w:pPr>
        <w:pStyle w:val="Balk1"/>
        <w:numPr>
          <w:ilvl w:val="1"/>
          <w:numId w:val="6"/>
        </w:numPr>
        <w:tabs>
          <w:tab w:val="left" w:pos="1358"/>
        </w:tabs>
        <w:spacing w:before="90"/>
        <w:ind w:hanging="421"/>
        <w:rPr>
          <w:sz w:val="22"/>
          <w:szCs w:val="22"/>
        </w:rPr>
      </w:pPr>
      <w:r w:rsidRPr="00BA67C2">
        <w:rPr>
          <w:sz w:val="22"/>
          <w:szCs w:val="22"/>
        </w:rPr>
        <w:t xml:space="preserve">Strateji Geliştirme Daire Başkanlığının </w:t>
      </w:r>
      <w:r w:rsidR="009D45BA" w:rsidRPr="00BA67C2">
        <w:rPr>
          <w:sz w:val="22"/>
          <w:szCs w:val="22"/>
        </w:rPr>
        <w:t>sorumlulukları</w:t>
      </w:r>
    </w:p>
    <w:p w14:paraId="01FF4F77" w14:textId="77777777" w:rsidR="008C4E24" w:rsidRPr="00BA67C2" w:rsidRDefault="008C4E24" w:rsidP="008C4E24">
      <w:pPr>
        <w:pStyle w:val="Balk1"/>
        <w:tabs>
          <w:tab w:val="left" w:pos="1358"/>
        </w:tabs>
        <w:spacing w:before="90"/>
        <w:jc w:val="right"/>
        <w:rPr>
          <w:sz w:val="22"/>
          <w:szCs w:val="22"/>
        </w:rPr>
      </w:pPr>
    </w:p>
    <w:p w14:paraId="7F11AB16" w14:textId="20CB5CE5" w:rsidR="008C4E24" w:rsidRPr="00BA67C2" w:rsidRDefault="008C4E24" w:rsidP="008C4E24">
      <w:pPr>
        <w:pStyle w:val="ListeParagraf"/>
        <w:numPr>
          <w:ilvl w:val="0"/>
          <w:numId w:val="4"/>
        </w:numPr>
        <w:tabs>
          <w:tab w:val="left" w:pos="1361"/>
        </w:tabs>
        <w:spacing w:before="5" w:line="235" w:lineRule="auto"/>
        <w:ind w:right="259" w:firstLine="733"/>
      </w:pPr>
      <w:r w:rsidRPr="00BA67C2">
        <w:t xml:space="preserve">Hazırlanan ve mevzuat onayından geçen dokümanın ilgili </w:t>
      </w:r>
      <w:proofErr w:type="spellStart"/>
      <w:r w:rsidRPr="00BA67C2">
        <w:t>standarta</w:t>
      </w:r>
      <w:proofErr w:type="spellEnd"/>
      <w:r w:rsidRPr="00BA67C2">
        <w:t xml:space="preserve"> uygunluğunu gözden geçirerek</w:t>
      </w:r>
      <w:r w:rsidRPr="00BA67C2">
        <w:rPr>
          <w:spacing w:val="1"/>
        </w:rPr>
        <w:t xml:space="preserve"> </w:t>
      </w:r>
      <w:r w:rsidRPr="00BA67C2">
        <w:t>yayımlanmak</w:t>
      </w:r>
      <w:r w:rsidRPr="00BA67C2">
        <w:rPr>
          <w:spacing w:val="-1"/>
        </w:rPr>
        <w:t xml:space="preserve"> </w:t>
      </w:r>
      <w:r w:rsidRPr="00BA67C2">
        <w:t xml:space="preserve">üzere </w:t>
      </w:r>
      <w:proofErr w:type="spellStart"/>
      <w:r w:rsidRPr="00BA67C2">
        <w:t>ESAS’a</w:t>
      </w:r>
      <w:proofErr w:type="spellEnd"/>
      <w:r w:rsidRPr="00BA67C2">
        <w:t xml:space="preserve"> yüklemek.</w:t>
      </w:r>
    </w:p>
    <w:p w14:paraId="3A984812" w14:textId="77777777" w:rsidR="008C4E24" w:rsidRPr="00BA67C2" w:rsidRDefault="008C4E24" w:rsidP="008C4E24">
      <w:pPr>
        <w:pStyle w:val="Balk1"/>
        <w:tabs>
          <w:tab w:val="left" w:pos="1358"/>
        </w:tabs>
        <w:spacing w:before="90"/>
        <w:jc w:val="right"/>
        <w:rPr>
          <w:sz w:val="22"/>
          <w:szCs w:val="22"/>
        </w:rPr>
      </w:pPr>
    </w:p>
    <w:p w14:paraId="6A00F029" w14:textId="69F31CD3" w:rsidR="008C4E24" w:rsidRPr="00BA67C2" w:rsidRDefault="008C4E24">
      <w:pPr>
        <w:pStyle w:val="Balk1"/>
        <w:numPr>
          <w:ilvl w:val="1"/>
          <w:numId w:val="6"/>
        </w:numPr>
        <w:tabs>
          <w:tab w:val="left" w:pos="1358"/>
        </w:tabs>
        <w:spacing w:before="90"/>
        <w:ind w:hanging="421"/>
        <w:rPr>
          <w:sz w:val="22"/>
          <w:szCs w:val="22"/>
        </w:rPr>
      </w:pPr>
      <w:r w:rsidRPr="00BA67C2">
        <w:rPr>
          <w:sz w:val="22"/>
          <w:szCs w:val="22"/>
        </w:rPr>
        <w:t>Doküman Hazırlayan Birimlerin Sorumlulukları</w:t>
      </w:r>
    </w:p>
    <w:p w14:paraId="520F3AED" w14:textId="77777777" w:rsidR="00934D47" w:rsidRPr="00BA67C2" w:rsidRDefault="00934D47" w:rsidP="00934D47">
      <w:pPr>
        <w:pStyle w:val="Balk1"/>
        <w:tabs>
          <w:tab w:val="left" w:pos="1358"/>
        </w:tabs>
        <w:spacing w:before="90"/>
        <w:ind w:left="936"/>
        <w:jc w:val="left"/>
        <w:rPr>
          <w:sz w:val="22"/>
          <w:szCs w:val="22"/>
        </w:rPr>
      </w:pPr>
    </w:p>
    <w:p w14:paraId="4B811577" w14:textId="3CF02622" w:rsidR="001443B1" w:rsidRPr="00BA67C2" w:rsidRDefault="008C4E24" w:rsidP="008C4E24">
      <w:pPr>
        <w:pStyle w:val="ListeParagraf"/>
        <w:numPr>
          <w:ilvl w:val="0"/>
          <w:numId w:val="4"/>
        </w:numPr>
        <w:tabs>
          <w:tab w:val="left" w:pos="1361"/>
        </w:tabs>
        <w:spacing w:before="5" w:line="235" w:lineRule="auto"/>
        <w:ind w:right="259" w:firstLine="733"/>
      </w:pPr>
      <w:r w:rsidRPr="00BA67C2">
        <w:t>İhtiyaç duyulan her türlü dok</w:t>
      </w:r>
      <w:r w:rsidR="00934D47" w:rsidRPr="00BA67C2">
        <w:t>üman</w:t>
      </w:r>
      <w:r w:rsidRPr="00BA67C2">
        <w:t xml:space="preserve">ı hazırlamak </w:t>
      </w:r>
      <w:r w:rsidR="00934D47" w:rsidRPr="00BA67C2">
        <w:t xml:space="preserve">mevzuat kontrolü için </w:t>
      </w:r>
      <w:r w:rsidR="005C4F79">
        <w:t>birimde yetkilendirilmiş kişiye göndermek.</w:t>
      </w:r>
    </w:p>
    <w:p w14:paraId="2CB3A25E" w14:textId="01FC7026" w:rsidR="008C4E24" w:rsidRDefault="008C4E24" w:rsidP="008C4E24">
      <w:pPr>
        <w:pStyle w:val="ListeParagraf"/>
        <w:numPr>
          <w:ilvl w:val="0"/>
          <w:numId w:val="4"/>
        </w:numPr>
        <w:tabs>
          <w:tab w:val="left" w:pos="1361"/>
        </w:tabs>
        <w:spacing w:before="5" w:line="235" w:lineRule="auto"/>
        <w:ind w:right="259" w:firstLine="733"/>
      </w:pPr>
      <w:r w:rsidRPr="00BA67C2">
        <w:t>Mevzu</w:t>
      </w:r>
      <w:r w:rsidR="005C4F79">
        <w:t xml:space="preserve">at onayından geçen dokümanlar doküman kontrolü için </w:t>
      </w:r>
      <w:r w:rsidRPr="00BA67C2">
        <w:t>Strateji Geliştirme Daire Başkanlığı’na göndermek.</w:t>
      </w:r>
    </w:p>
    <w:p w14:paraId="7CA60756" w14:textId="77777777" w:rsidR="005C4F79" w:rsidRDefault="005C4F79" w:rsidP="008C4E24">
      <w:pPr>
        <w:pStyle w:val="ListeParagraf"/>
        <w:numPr>
          <w:ilvl w:val="0"/>
          <w:numId w:val="4"/>
        </w:numPr>
        <w:tabs>
          <w:tab w:val="left" w:pos="1361"/>
        </w:tabs>
        <w:spacing w:before="5" w:line="235" w:lineRule="auto"/>
        <w:ind w:right="259" w:firstLine="733"/>
      </w:pPr>
      <w:r>
        <w:t xml:space="preserve">Doküman mevzuat ve şekil onayından çıkan dokümanı </w:t>
      </w:r>
      <w:proofErr w:type="spellStart"/>
      <w:r>
        <w:t>ESAS’a</w:t>
      </w:r>
      <w:proofErr w:type="spellEnd"/>
      <w:r>
        <w:t xml:space="preserve"> yüklenmek üzere sistemden göndermek. </w:t>
      </w:r>
    </w:p>
    <w:p w14:paraId="4C67040C" w14:textId="755381DE" w:rsidR="005C4F79" w:rsidRPr="00BA67C2" w:rsidRDefault="005C4F79" w:rsidP="008C4E24">
      <w:pPr>
        <w:pStyle w:val="ListeParagraf"/>
        <w:numPr>
          <w:ilvl w:val="0"/>
          <w:numId w:val="4"/>
        </w:numPr>
        <w:tabs>
          <w:tab w:val="left" w:pos="1361"/>
        </w:tabs>
        <w:spacing w:before="5" w:line="235" w:lineRule="auto"/>
        <w:ind w:right="259" w:firstLine="733"/>
      </w:pPr>
      <w:r>
        <w:t>Yayınlanmasına yönelik birim onayından sonra SGDB tarafından doküman yayın onayı ve numarası verilerek sisteme dahil edilmesini sağlamak.</w:t>
      </w:r>
    </w:p>
    <w:p w14:paraId="373AE8C7" w14:textId="77777777" w:rsidR="008C4E24" w:rsidRPr="00BA67C2" w:rsidRDefault="008C4E24" w:rsidP="008C4E24">
      <w:pPr>
        <w:pStyle w:val="ListeParagraf"/>
        <w:tabs>
          <w:tab w:val="left" w:pos="1361"/>
        </w:tabs>
        <w:spacing w:before="5" w:line="235" w:lineRule="auto"/>
        <w:ind w:left="950" w:right="259" w:firstLine="0"/>
      </w:pPr>
    </w:p>
    <w:p w14:paraId="4B811578" w14:textId="77777777" w:rsidR="001443B1" w:rsidRPr="00BA67C2" w:rsidRDefault="009D45BA">
      <w:pPr>
        <w:pStyle w:val="Balk1"/>
        <w:numPr>
          <w:ilvl w:val="1"/>
          <w:numId w:val="6"/>
        </w:numPr>
        <w:tabs>
          <w:tab w:val="left" w:pos="1358"/>
        </w:tabs>
        <w:ind w:hanging="421"/>
        <w:rPr>
          <w:sz w:val="22"/>
          <w:szCs w:val="22"/>
        </w:rPr>
      </w:pPr>
      <w:r w:rsidRPr="00BA67C2">
        <w:rPr>
          <w:sz w:val="22"/>
          <w:szCs w:val="22"/>
        </w:rPr>
        <w:t>Yöneticilerin</w:t>
      </w:r>
      <w:r w:rsidRPr="00BA67C2">
        <w:rPr>
          <w:spacing w:val="-7"/>
          <w:sz w:val="22"/>
          <w:szCs w:val="22"/>
        </w:rPr>
        <w:t xml:space="preserve"> </w:t>
      </w:r>
      <w:r w:rsidRPr="00BA67C2">
        <w:rPr>
          <w:sz w:val="22"/>
          <w:szCs w:val="22"/>
        </w:rPr>
        <w:t>Sorumlulukları</w:t>
      </w:r>
    </w:p>
    <w:p w14:paraId="4B811579" w14:textId="4F991B22" w:rsidR="001443B1" w:rsidRPr="00BA67C2" w:rsidRDefault="00D11CE7">
      <w:pPr>
        <w:pStyle w:val="ListeParagraf"/>
        <w:numPr>
          <w:ilvl w:val="0"/>
          <w:numId w:val="4"/>
        </w:numPr>
        <w:tabs>
          <w:tab w:val="left" w:pos="1340"/>
        </w:tabs>
        <w:spacing w:before="5" w:line="235" w:lineRule="auto"/>
        <w:ind w:right="261" w:firstLine="728"/>
      </w:pPr>
      <w:r w:rsidRPr="00BA67C2">
        <w:t>TNKÜ</w:t>
      </w:r>
      <w:r w:rsidR="009D45BA" w:rsidRPr="00BA67C2">
        <w:t xml:space="preserve"> Doküman Kontrolü ve Kayıt Yönetimi Prosedürünün birimlerinde uygulanmasını</w:t>
      </w:r>
      <w:r w:rsidR="009D45BA" w:rsidRPr="00BA67C2">
        <w:rPr>
          <w:spacing w:val="1"/>
        </w:rPr>
        <w:t xml:space="preserve"> </w:t>
      </w:r>
      <w:r w:rsidR="009D45BA" w:rsidRPr="00BA67C2">
        <w:t>sağlamak,</w:t>
      </w:r>
    </w:p>
    <w:p w14:paraId="4B81157A" w14:textId="46E4192A" w:rsidR="001443B1" w:rsidRPr="00BA67C2" w:rsidRDefault="009D45BA">
      <w:pPr>
        <w:pStyle w:val="ListeParagraf"/>
        <w:numPr>
          <w:ilvl w:val="0"/>
          <w:numId w:val="4"/>
        </w:numPr>
        <w:tabs>
          <w:tab w:val="left" w:pos="1394"/>
        </w:tabs>
        <w:spacing w:before="4" w:line="237" w:lineRule="auto"/>
        <w:ind w:right="258" w:firstLine="741"/>
      </w:pPr>
      <w:r w:rsidRPr="00BA67C2">
        <w:t xml:space="preserve">Birimlerindeki faaliyetlerle ilişkili doküman kontrollerinin ve kayıt yönetiminin </w:t>
      </w:r>
      <w:r w:rsidR="00D11CE7" w:rsidRPr="00BA67C2">
        <w:t>TNKÜ</w:t>
      </w:r>
      <w:r w:rsidRPr="00BA67C2">
        <w:rPr>
          <w:spacing w:val="1"/>
        </w:rPr>
        <w:t xml:space="preserve"> </w:t>
      </w:r>
      <w:r w:rsidRPr="00BA67C2">
        <w:t>Doküman</w:t>
      </w:r>
      <w:r w:rsidRPr="00BA67C2">
        <w:rPr>
          <w:spacing w:val="1"/>
        </w:rPr>
        <w:t xml:space="preserve"> </w:t>
      </w:r>
      <w:r w:rsidRPr="00BA67C2">
        <w:t>Kontrolü</w:t>
      </w:r>
      <w:r w:rsidRPr="00BA67C2">
        <w:rPr>
          <w:spacing w:val="1"/>
        </w:rPr>
        <w:t xml:space="preserve"> </w:t>
      </w:r>
      <w:r w:rsidRPr="00BA67C2">
        <w:t>ve</w:t>
      </w:r>
      <w:r w:rsidRPr="00BA67C2">
        <w:rPr>
          <w:spacing w:val="1"/>
        </w:rPr>
        <w:t xml:space="preserve"> </w:t>
      </w:r>
      <w:r w:rsidRPr="00BA67C2">
        <w:t>Kayıt</w:t>
      </w:r>
      <w:r w:rsidRPr="00BA67C2">
        <w:rPr>
          <w:spacing w:val="1"/>
        </w:rPr>
        <w:t xml:space="preserve"> </w:t>
      </w:r>
      <w:r w:rsidRPr="00BA67C2">
        <w:t>Yönetimi</w:t>
      </w:r>
      <w:r w:rsidRPr="00BA67C2">
        <w:rPr>
          <w:spacing w:val="1"/>
        </w:rPr>
        <w:t xml:space="preserve"> </w:t>
      </w:r>
      <w:r w:rsidRPr="00BA67C2">
        <w:t>Prosedürü</w:t>
      </w:r>
      <w:r w:rsidRPr="00BA67C2">
        <w:rPr>
          <w:spacing w:val="1"/>
        </w:rPr>
        <w:t xml:space="preserve"> </w:t>
      </w:r>
      <w:r w:rsidRPr="00BA67C2">
        <w:t>doğrultusunda</w:t>
      </w:r>
      <w:r w:rsidRPr="00BA67C2">
        <w:rPr>
          <w:spacing w:val="1"/>
        </w:rPr>
        <w:t xml:space="preserve"> </w:t>
      </w:r>
      <w:r w:rsidRPr="00BA67C2">
        <w:t>gerçekleştirilmesi</w:t>
      </w:r>
      <w:r w:rsidRPr="001D5AD0">
        <w:t xml:space="preserve"> </w:t>
      </w:r>
      <w:r w:rsidRPr="00BA67C2">
        <w:t>için</w:t>
      </w:r>
      <w:r w:rsidRPr="001D5AD0">
        <w:t xml:space="preserve"> </w:t>
      </w:r>
      <w:r w:rsidRPr="00BA67C2">
        <w:t>ihtiyaç</w:t>
      </w:r>
      <w:r w:rsidRPr="001D5AD0">
        <w:t xml:space="preserve"> </w:t>
      </w:r>
      <w:r w:rsidR="001D5AD0">
        <w:t>d</w:t>
      </w:r>
      <w:r w:rsidRPr="00BA67C2">
        <w:t>uyulan</w:t>
      </w:r>
      <w:r w:rsidRPr="00BA67C2">
        <w:rPr>
          <w:spacing w:val="-1"/>
        </w:rPr>
        <w:t xml:space="preserve"> </w:t>
      </w:r>
      <w:r w:rsidRPr="00BA67C2">
        <w:t>kaynakları sağlamak</w:t>
      </w:r>
      <w:r w:rsidRPr="00BA67C2">
        <w:rPr>
          <w:spacing w:val="-1"/>
        </w:rPr>
        <w:t xml:space="preserve"> </w:t>
      </w:r>
      <w:r w:rsidRPr="00BA67C2">
        <w:t>ve gerekli personeli görevlendirmek</w:t>
      </w:r>
    </w:p>
    <w:p w14:paraId="4B81157B" w14:textId="77777777" w:rsidR="001443B1" w:rsidRPr="00BA67C2" w:rsidRDefault="001443B1">
      <w:pPr>
        <w:pStyle w:val="GvdeMetni"/>
        <w:spacing w:before="4"/>
        <w:rPr>
          <w:sz w:val="22"/>
          <w:szCs w:val="22"/>
        </w:rPr>
      </w:pPr>
    </w:p>
    <w:p w14:paraId="4B81157C" w14:textId="7AE26456" w:rsidR="001443B1" w:rsidRPr="00BA67C2" w:rsidRDefault="00D11CE7">
      <w:pPr>
        <w:pStyle w:val="Balk1"/>
        <w:numPr>
          <w:ilvl w:val="1"/>
          <w:numId w:val="6"/>
        </w:numPr>
        <w:tabs>
          <w:tab w:val="left" w:pos="1358"/>
        </w:tabs>
        <w:ind w:hanging="421"/>
        <w:rPr>
          <w:sz w:val="22"/>
          <w:szCs w:val="22"/>
        </w:rPr>
      </w:pPr>
      <w:r w:rsidRPr="00BA67C2">
        <w:rPr>
          <w:sz w:val="22"/>
          <w:szCs w:val="22"/>
        </w:rPr>
        <w:t>TNKÜ</w:t>
      </w:r>
      <w:r w:rsidR="009D45BA" w:rsidRPr="00BA67C2">
        <w:rPr>
          <w:spacing w:val="-3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çalışanlarının</w:t>
      </w:r>
      <w:r w:rsidR="009D45BA" w:rsidRPr="00BA67C2">
        <w:rPr>
          <w:spacing w:val="-2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sorumlulukları</w:t>
      </w:r>
    </w:p>
    <w:p w14:paraId="4B81157D" w14:textId="3C1E181A" w:rsidR="001443B1" w:rsidRPr="00BA67C2" w:rsidRDefault="009D45BA">
      <w:pPr>
        <w:pStyle w:val="ListeParagraf"/>
        <w:numPr>
          <w:ilvl w:val="0"/>
          <w:numId w:val="4"/>
        </w:numPr>
        <w:tabs>
          <w:tab w:val="left" w:pos="1386"/>
        </w:tabs>
        <w:spacing w:before="3" w:line="237" w:lineRule="auto"/>
        <w:ind w:right="257" w:firstLine="723"/>
      </w:pPr>
      <w:r w:rsidRPr="00BA67C2">
        <w:t>Akademik ve idari birimlerde yürüttükleri iş ve işlemlerle ilgili kayıtların yönetimini ve</w:t>
      </w:r>
      <w:r w:rsidRPr="00BA67C2">
        <w:rPr>
          <w:spacing w:val="-57"/>
        </w:rPr>
        <w:t xml:space="preserve"> </w:t>
      </w:r>
      <w:r w:rsidRPr="00BA67C2">
        <w:t xml:space="preserve">dokümanların kontrolünü </w:t>
      </w:r>
      <w:r w:rsidR="00D11CE7" w:rsidRPr="00BA67C2">
        <w:t>TNKÜ</w:t>
      </w:r>
      <w:r w:rsidRPr="00BA67C2">
        <w:t xml:space="preserve"> Doküman Kontrolü ve Kayıt Yönetimi Prosedürüne uygun olarak</w:t>
      </w:r>
      <w:r w:rsidRPr="00BA67C2">
        <w:rPr>
          <w:spacing w:val="1"/>
        </w:rPr>
        <w:t xml:space="preserve"> </w:t>
      </w:r>
      <w:r w:rsidRPr="00BA67C2">
        <w:t>gerçekleştirme</w:t>
      </w:r>
      <w:r w:rsidR="00AF778A" w:rsidRPr="00BA67C2">
        <w:t>k.</w:t>
      </w:r>
    </w:p>
    <w:p w14:paraId="4B81157E" w14:textId="77777777" w:rsidR="001443B1" w:rsidRPr="00BA67C2" w:rsidRDefault="001443B1">
      <w:pPr>
        <w:pStyle w:val="GvdeMetni"/>
        <w:spacing w:before="4"/>
        <w:rPr>
          <w:sz w:val="22"/>
          <w:szCs w:val="22"/>
        </w:rPr>
      </w:pPr>
    </w:p>
    <w:p w14:paraId="4B81157F" w14:textId="77777777" w:rsidR="001443B1" w:rsidRPr="00BA67C2" w:rsidRDefault="009D45BA">
      <w:pPr>
        <w:pStyle w:val="Balk1"/>
        <w:numPr>
          <w:ilvl w:val="0"/>
          <w:numId w:val="6"/>
        </w:numPr>
        <w:tabs>
          <w:tab w:val="left" w:pos="458"/>
        </w:tabs>
        <w:ind w:left="457" w:hanging="241"/>
        <w:jc w:val="left"/>
        <w:rPr>
          <w:sz w:val="22"/>
          <w:szCs w:val="22"/>
        </w:rPr>
      </w:pPr>
      <w:r w:rsidRPr="00BA67C2">
        <w:rPr>
          <w:sz w:val="22"/>
          <w:szCs w:val="22"/>
        </w:rPr>
        <w:t>UYGULAMA</w:t>
      </w:r>
    </w:p>
    <w:p w14:paraId="4B811580" w14:textId="77777777" w:rsidR="001443B1" w:rsidRPr="00BA67C2" w:rsidRDefault="001443B1">
      <w:pPr>
        <w:pStyle w:val="GvdeMetni"/>
        <w:spacing w:before="6"/>
        <w:rPr>
          <w:b/>
          <w:sz w:val="22"/>
          <w:szCs w:val="22"/>
        </w:rPr>
      </w:pPr>
    </w:p>
    <w:p w14:paraId="4B811581" w14:textId="77777777" w:rsidR="001443B1" w:rsidRPr="00BA67C2" w:rsidRDefault="009D45BA">
      <w:pPr>
        <w:pStyle w:val="ListeParagraf"/>
        <w:numPr>
          <w:ilvl w:val="1"/>
          <w:numId w:val="6"/>
        </w:numPr>
        <w:tabs>
          <w:tab w:val="left" w:pos="1358"/>
        </w:tabs>
        <w:spacing w:before="1" w:line="275" w:lineRule="exact"/>
        <w:ind w:hanging="421"/>
        <w:rPr>
          <w:b/>
        </w:rPr>
      </w:pPr>
      <w:r w:rsidRPr="00BA67C2">
        <w:rPr>
          <w:b/>
        </w:rPr>
        <w:t>Doküman</w:t>
      </w:r>
      <w:r w:rsidRPr="00BA67C2">
        <w:rPr>
          <w:b/>
          <w:spacing w:val="-3"/>
        </w:rPr>
        <w:t xml:space="preserve"> </w:t>
      </w:r>
      <w:r w:rsidRPr="00BA67C2">
        <w:rPr>
          <w:b/>
        </w:rPr>
        <w:t>Oluşturma</w:t>
      </w:r>
      <w:r w:rsidRPr="00BA67C2">
        <w:rPr>
          <w:b/>
          <w:spacing w:val="-1"/>
        </w:rPr>
        <w:t xml:space="preserve"> </w:t>
      </w:r>
      <w:r w:rsidRPr="00BA67C2">
        <w:rPr>
          <w:b/>
        </w:rPr>
        <w:t>ve</w:t>
      </w:r>
      <w:r w:rsidRPr="00BA67C2">
        <w:rPr>
          <w:b/>
          <w:spacing w:val="-2"/>
        </w:rPr>
        <w:t xml:space="preserve"> </w:t>
      </w:r>
      <w:r w:rsidRPr="00BA67C2">
        <w:rPr>
          <w:b/>
        </w:rPr>
        <w:t>Onay</w:t>
      </w:r>
      <w:r w:rsidRPr="00BA67C2">
        <w:rPr>
          <w:b/>
          <w:spacing w:val="-1"/>
        </w:rPr>
        <w:t xml:space="preserve"> </w:t>
      </w:r>
      <w:r w:rsidRPr="00BA67C2">
        <w:rPr>
          <w:b/>
        </w:rPr>
        <w:t>Süreci</w:t>
      </w:r>
    </w:p>
    <w:p w14:paraId="4B811588" w14:textId="77777777" w:rsidR="001443B1" w:rsidRPr="00BA67C2" w:rsidRDefault="001443B1">
      <w:pPr>
        <w:pStyle w:val="GvdeMetni"/>
        <w:spacing w:before="8"/>
        <w:rPr>
          <w:sz w:val="22"/>
          <w:szCs w:val="22"/>
        </w:rPr>
      </w:pPr>
    </w:p>
    <w:p w14:paraId="6D192525" w14:textId="77777777" w:rsidR="00495CBA" w:rsidRPr="00BA67C2" w:rsidRDefault="009D45BA">
      <w:pPr>
        <w:pStyle w:val="GvdeMetni"/>
        <w:spacing w:line="237" w:lineRule="auto"/>
        <w:ind w:left="217" w:right="257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Formlar,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kontrol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listeleri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ve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rehberler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destekleyici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araçlar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olup,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prosedürün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etkili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kullanımını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sağlamak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üzere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kullanıcılara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rehberlik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etmek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ve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yardımcı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olmak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için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kullanılır.</w:t>
      </w:r>
      <w:r w:rsidRPr="00BA67C2">
        <w:rPr>
          <w:spacing w:val="1"/>
          <w:sz w:val="22"/>
          <w:szCs w:val="22"/>
        </w:rPr>
        <w:t xml:space="preserve"> </w:t>
      </w:r>
      <w:r w:rsidR="00D11CE7" w:rsidRPr="00BA67C2">
        <w:rPr>
          <w:sz w:val="22"/>
          <w:szCs w:val="22"/>
        </w:rPr>
        <w:t>TNKÜ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dokümanlarının başlığı açıklayıcı ve anlaşılır ve süreç planlarıyla ilişkisi özgün kodlamalarla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belirtilmiştir.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Dokümanların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üniversitenin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diğer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dokümanları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ile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olan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ilişkisi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gerekli</w:t>
      </w:r>
      <w:r w:rsidRPr="00BA67C2">
        <w:rPr>
          <w:spacing w:val="60"/>
          <w:sz w:val="22"/>
          <w:szCs w:val="22"/>
        </w:rPr>
        <w:t xml:space="preserve"> </w:t>
      </w:r>
      <w:r w:rsidRPr="00BA67C2">
        <w:rPr>
          <w:sz w:val="22"/>
          <w:szCs w:val="22"/>
        </w:rPr>
        <w:t>olduğu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bölümde</w:t>
      </w:r>
      <w:r w:rsidRPr="00BA67C2">
        <w:rPr>
          <w:spacing w:val="57"/>
          <w:sz w:val="22"/>
          <w:szCs w:val="22"/>
        </w:rPr>
        <w:t xml:space="preserve"> </w:t>
      </w:r>
      <w:r w:rsidRPr="00BA67C2">
        <w:rPr>
          <w:sz w:val="22"/>
          <w:szCs w:val="22"/>
        </w:rPr>
        <w:t>belirtilir.</w:t>
      </w:r>
      <w:r w:rsidRPr="00BA67C2">
        <w:rPr>
          <w:spacing w:val="58"/>
          <w:sz w:val="22"/>
          <w:szCs w:val="22"/>
        </w:rPr>
        <w:t xml:space="preserve"> </w:t>
      </w:r>
      <w:r w:rsidRPr="00BA67C2">
        <w:rPr>
          <w:sz w:val="22"/>
          <w:szCs w:val="22"/>
        </w:rPr>
        <w:t>Kalite</w:t>
      </w:r>
      <w:r w:rsidRPr="00BA67C2">
        <w:rPr>
          <w:spacing w:val="57"/>
          <w:sz w:val="22"/>
          <w:szCs w:val="22"/>
        </w:rPr>
        <w:t xml:space="preserve"> </w:t>
      </w:r>
      <w:r w:rsidRPr="00BA67C2">
        <w:rPr>
          <w:sz w:val="22"/>
          <w:szCs w:val="22"/>
        </w:rPr>
        <w:t>el</w:t>
      </w:r>
      <w:r w:rsidRPr="00BA67C2">
        <w:rPr>
          <w:spacing w:val="58"/>
          <w:sz w:val="22"/>
          <w:szCs w:val="22"/>
        </w:rPr>
        <w:t xml:space="preserve"> </w:t>
      </w:r>
      <w:r w:rsidRPr="00BA67C2">
        <w:rPr>
          <w:sz w:val="22"/>
          <w:szCs w:val="22"/>
        </w:rPr>
        <w:t>kitabı</w:t>
      </w:r>
      <w:r w:rsidRPr="00BA67C2">
        <w:rPr>
          <w:spacing w:val="57"/>
          <w:sz w:val="22"/>
          <w:szCs w:val="22"/>
        </w:rPr>
        <w:t xml:space="preserve"> </w:t>
      </w:r>
      <w:r w:rsidRPr="00BA67C2">
        <w:rPr>
          <w:sz w:val="22"/>
          <w:szCs w:val="22"/>
        </w:rPr>
        <w:t>yürürlüğe</w:t>
      </w:r>
      <w:r w:rsidRPr="00BA67C2">
        <w:rPr>
          <w:spacing w:val="58"/>
          <w:sz w:val="22"/>
          <w:szCs w:val="22"/>
        </w:rPr>
        <w:t xml:space="preserve"> </w:t>
      </w:r>
      <w:r w:rsidRPr="00BA67C2">
        <w:rPr>
          <w:sz w:val="22"/>
          <w:szCs w:val="22"/>
        </w:rPr>
        <w:t>girdiği</w:t>
      </w:r>
      <w:r w:rsidRPr="00BA67C2">
        <w:rPr>
          <w:spacing w:val="58"/>
          <w:sz w:val="22"/>
          <w:szCs w:val="22"/>
        </w:rPr>
        <w:t xml:space="preserve"> </w:t>
      </w:r>
      <w:r w:rsidRPr="00BA67C2">
        <w:rPr>
          <w:sz w:val="22"/>
          <w:szCs w:val="22"/>
        </w:rPr>
        <w:t>tarihte</w:t>
      </w:r>
      <w:r w:rsidRPr="00BA67C2">
        <w:rPr>
          <w:spacing w:val="57"/>
          <w:sz w:val="22"/>
          <w:szCs w:val="22"/>
        </w:rPr>
        <w:t xml:space="preserve"> </w:t>
      </w:r>
      <w:r w:rsidRPr="00BA67C2">
        <w:rPr>
          <w:sz w:val="22"/>
          <w:szCs w:val="22"/>
        </w:rPr>
        <w:t>kullanımda</w:t>
      </w:r>
      <w:r w:rsidRPr="00BA67C2">
        <w:rPr>
          <w:spacing w:val="58"/>
          <w:sz w:val="22"/>
          <w:szCs w:val="22"/>
        </w:rPr>
        <w:t xml:space="preserve"> </w:t>
      </w:r>
      <w:r w:rsidRPr="00BA67C2">
        <w:rPr>
          <w:sz w:val="22"/>
          <w:szCs w:val="22"/>
        </w:rPr>
        <w:t>olan</w:t>
      </w:r>
      <w:r w:rsidRPr="00BA67C2">
        <w:rPr>
          <w:spacing w:val="57"/>
          <w:sz w:val="22"/>
          <w:szCs w:val="22"/>
        </w:rPr>
        <w:t xml:space="preserve"> </w:t>
      </w:r>
      <w:r w:rsidRPr="00BA67C2">
        <w:rPr>
          <w:sz w:val="22"/>
          <w:szCs w:val="22"/>
        </w:rPr>
        <w:t>ve</w:t>
      </w:r>
      <w:r w:rsidRPr="00BA67C2">
        <w:rPr>
          <w:spacing w:val="58"/>
          <w:sz w:val="22"/>
          <w:szCs w:val="22"/>
        </w:rPr>
        <w:t xml:space="preserve"> </w:t>
      </w:r>
      <w:r w:rsidRPr="00BA67C2">
        <w:rPr>
          <w:sz w:val="22"/>
          <w:szCs w:val="22"/>
        </w:rPr>
        <w:t>kalite</w:t>
      </w:r>
      <w:r w:rsidRPr="00BA67C2">
        <w:rPr>
          <w:spacing w:val="58"/>
          <w:sz w:val="22"/>
          <w:szCs w:val="22"/>
        </w:rPr>
        <w:t xml:space="preserve"> </w:t>
      </w:r>
      <w:r w:rsidRPr="00BA67C2">
        <w:rPr>
          <w:sz w:val="22"/>
          <w:szCs w:val="22"/>
        </w:rPr>
        <w:t>yönetim</w:t>
      </w:r>
      <w:r w:rsidRPr="00BA67C2">
        <w:rPr>
          <w:spacing w:val="-58"/>
          <w:sz w:val="22"/>
          <w:szCs w:val="22"/>
        </w:rPr>
        <w:t xml:space="preserve"> </w:t>
      </w:r>
      <w:r w:rsidRPr="00BA67C2">
        <w:rPr>
          <w:sz w:val="22"/>
          <w:szCs w:val="22"/>
        </w:rPr>
        <w:t>sistemine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dâhil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edilen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tüm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dokümanlar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“revizyon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0”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olarak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kodlanır.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Dokümanların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özgün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tanımlaması ve açıklaması Çizelge 4.1’de gösterildiği şekilde yapılır. Bütün dokümanların orijinali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Kalite Ko</w:t>
      </w:r>
      <w:r w:rsidR="00D11CE7" w:rsidRPr="00BA67C2">
        <w:rPr>
          <w:sz w:val="22"/>
          <w:szCs w:val="22"/>
        </w:rPr>
        <w:t>misyonunda</w:t>
      </w:r>
      <w:r w:rsidRPr="00BA67C2">
        <w:rPr>
          <w:sz w:val="22"/>
          <w:szCs w:val="22"/>
        </w:rPr>
        <w:t xml:space="preserve"> bulunur.</w:t>
      </w:r>
    </w:p>
    <w:p w14:paraId="20A559EB" w14:textId="77777777" w:rsidR="00743850" w:rsidRPr="00BA67C2" w:rsidRDefault="00743850">
      <w:pPr>
        <w:pStyle w:val="GvdeMetni"/>
        <w:spacing w:line="237" w:lineRule="auto"/>
        <w:ind w:left="217" w:right="257"/>
        <w:jc w:val="both"/>
        <w:rPr>
          <w:sz w:val="22"/>
          <w:szCs w:val="22"/>
        </w:rPr>
      </w:pPr>
    </w:p>
    <w:p w14:paraId="4B811589" w14:textId="41729E6B" w:rsidR="001443B1" w:rsidRDefault="00583F32">
      <w:pPr>
        <w:pStyle w:val="GvdeMetni"/>
        <w:spacing w:line="237" w:lineRule="auto"/>
        <w:ind w:left="217" w:right="257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D</w:t>
      </w:r>
      <w:r w:rsidR="009D45BA" w:rsidRPr="00BA67C2">
        <w:rPr>
          <w:sz w:val="22"/>
          <w:szCs w:val="22"/>
        </w:rPr>
        <w:t>oküman</w:t>
      </w:r>
      <w:r w:rsidR="001D5AD0">
        <w:rPr>
          <w:sz w:val="22"/>
          <w:szCs w:val="22"/>
        </w:rPr>
        <w:t>ı sürecin içerisinde yer alan herhangi bir personel hazırlayabilir. Hazırlanan doküman çizelge 1’ki kontrol ve onay sürecine tabi tutulur. Yönetmelik ve</w:t>
      </w:r>
      <w:r w:rsidR="00A31EFF">
        <w:rPr>
          <w:sz w:val="22"/>
          <w:szCs w:val="22"/>
        </w:rPr>
        <w:t xml:space="preserve"> </w:t>
      </w:r>
      <w:proofErr w:type="gramStart"/>
      <w:r w:rsidR="00A31EFF">
        <w:rPr>
          <w:sz w:val="22"/>
          <w:szCs w:val="22"/>
        </w:rPr>
        <w:t>Y</w:t>
      </w:r>
      <w:r w:rsidR="001D5AD0">
        <w:rPr>
          <w:sz w:val="22"/>
          <w:szCs w:val="22"/>
        </w:rPr>
        <w:t>önergeler</w:t>
      </w:r>
      <w:r w:rsidR="00A31EFF">
        <w:rPr>
          <w:sz w:val="22"/>
          <w:szCs w:val="22"/>
        </w:rPr>
        <w:t xml:space="preserve">  </w:t>
      </w:r>
      <w:proofErr w:type="spellStart"/>
      <w:r w:rsidR="001D5AD0">
        <w:rPr>
          <w:sz w:val="22"/>
          <w:szCs w:val="22"/>
        </w:rPr>
        <w:t>ESAS’a</w:t>
      </w:r>
      <w:proofErr w:type="spellEnd"/>
      <w:proofErr w:type="gramEnd"/>
      <w:r w:rsidR="00A31EFF">
        <w:rPr>
          <w:sz w:val="22"/>
          <w:szCs w:val="22"/>
        </w:rPr>
        <w:t xml:space="preserve"> </w:t>
      </w:r>
      <w:r w:rsidR="001D5AD0">
        <w:rPr>
          <w:sz w:val="22"/>
          <w:szCs w:val="22"/>
        </w:rPr>
        <w:t xml:space="preserve">yüklenmeden önce Mevzuat Komisyonuna </w:t>
      </w:r>
      <w:proofErr w:type="spellStart"/>
      <w:r w:rsidR="001D5AD0">
        <w:rPr>
          <w:sz w:val="22"/>
          <w:szCs w:val="22"/>
        </w:rPr>
        <w:t>ordan</w:t>
      </w:r>
      <w:proofErr w:type="spellEnd"/>
      <w:r w:rsidR="001D5AD0">
        <w:rPr>
          <w:sz w:val="22"/>
          <w:szCs w:val="22"/>
        </w:rPr>
        <w:t xml:space="preserve"> da uygun görülürse Senato onayıyla yürürlüğe girer</w:t>
      </w:r>
      <w:r w:rsidR="001D5AD0" w:rsidRPr="00136D2E">
        <w:rPr>
          <w:sz w:val="22"/>
          <w:szCs w:val="22"/>
        </w:rPr>
        <w:t>.</w:t>
      </w:r>
      <w:r w:rsidR="00284FF1" w:rsidRPr="00136D2E">
        <w:rPr>
          <w:sz w:val="22"/>
          <w:szCs w:val="22"/>
        </w:rPr>
        <w:t xml:space="preserve"> </w:t>
      </w:r>
      <w:r w:rsidR="00FF4E54" w:rsidRPr="00136D2E">
        <w:rPr>
          <w:sz w:val="22"/>
          <w:szCs w:val="22"/>
        </w:rPr>
        <w:t>Kurumsal Politikalarında yürürlüğe girmesi için Senato onayından geçmesi gerekir.</w:t>
      </w:r>
      <w:r w:rsidR="00A31EFF">
        <w:rPr>
          <w:sz w:val="22"/>
          <w:szCs w:val="22"/>
        </w:rPr>
        <w:t xml:space="preserve"> </w:t>
      </w:r>
      <w:r w:rsidR="001D5AD0">
        <w:rPr>
          <w:sz w:val="22"/>
          <w:szCs w:val="22"/>
        </w:rPr>
        <w:t>Doküman</w:t>
      </w:r>
      <w:r w:rsidR="00A31EFF">
        <w:rPr>
          <w:sz w:val="22"/>
          <w:szCs w:val="22"/>
        </w:rPr>
        <w:t xml:space="preserve"> </w:t>
      </w:r>
      <w:r w:rsidR="001D5AD0">
        <w:rPr>
          <w:sz w:val="22"/>
          <w:szCs w:val="22"/>
        </w:rPr>
        <w:t xml:space="preserve">numarası almak için </w:t>
      </w:r>
      <w:proofErr w:type="spellStart"/>
      <w:r w:rsidR="001D5AD0">
        <w:rPr>
          <w:sz w:val="22"/>
          <w:szCs w:val="22"/>
        </w:rPr>
        <w:t>ESAS’ta</w:t>
      </w:r>
      <w:proofErr w:type="spellEnd"/>
      <w:r w:rsidR="001D5AD0">
        <w:rPr>
          <w:sz w:val="22"/>
          <w:szCs w:val="22"/>
        </w:rPr>
        <w:t xml:space="preserve"> doküman ekleme, kontrol ve onay mekanizmaları çalışır/çalıştırılır. Diğer dokümanlar hazırlayanlar tarafından </w:t>
      </w:r>
      <w:proofErr w:type="spellStart"/>
      <w:r w:rsidR="00FD3F99">
        <w:rPr>
          <w:sz w:val="22"/>
          <w:szCs w:val="22"/>
        </w:rPr>
        <w:t>ESAS’a</w:t>
      </w:r>
      <w:proofErr w:type="spellEnd"/>
      <w:r w:rsidR="00FD3F99">
        <w:rPr>
          <w:sz w:val="22"/>
          <w:szCs w:val="22"/>
        </w:rPr>
        <w:t xml:space="preserve"> yüklenir. Dokümanın </w:t>
      </w:r>
      <w:r w:rsidR="00FD3F99">
        <w:rPr>
          <w:sz w:val="22"/>
          <w:szCs w:val="22"/>
        </w:rPr>
        <w:lastRenderedPageBreak/>
        <w:t xml:space="preserve">hazırlığından sorumlu “Doküman Kontrol </w:t>
      </w:r>
      <w:proofErr w:type="spellStart"/>
      <w:r w:rsidR="00FD3F99">
        <w:rPr>
          <w:sz w:val="22"/>
          <w:szCs w:val="22"/>
        </w:rPr>
        <w:t>Yetkilisi”nce</w:t>
      </w:r>
      <w:proofErr w:type="spellEnd"/>
      <w:r w:rsidR="00FD3F99">
        <w:rPr>
          <w:sz w:val="22"/>
          <w:szCs w:val="22"/>
        </w:rPr>
        <w:t xml:space="preserve"> uygun görülürse onay verilir. Doküman kontrol onayından sonra Kalite Komisyonu </w:t>
      </w:r>
      <w:proofErr w:type="spellStart"/>
      <w:r w:rsidR="00FD3F99">
        <w:rPr>
          <w:sz w:val="22"/>
          <w:szCs w:val="22"/>
        </w:rPr>
        <w:t>Sekreteryasına</w:t>
      </w:r>
      <w:proofErr w:type="spellEnd"/>
      <w:r w:rsidR="00FD3F99">
        <w:rPr>
          <w:sz w:val="22"/>
          <w:szCs w:val="22"/>
        </w:rPr>
        <w:t xml:space="preserve"> (Strateji Geliştirme Daire Başkanlığı) gelir. SGDB tarafından doküman hazırlık uygun görülürse dokümanın son hali ilgili personel tarafından sisteme yüklenir. Birim doküman kontrol yetkilisi tarafından </w:t>
      </w:r>
      <w:r w:rsidR="006C540E">
        <w:rPr>
          <w:sz w:val="22"/>
          <w:szCs w:val="22"/>
        </w:rPr>
        <w:t xml:space="preserve">doküman onayı verildikten sonra numara almak üzere SGDB kullanıcısına gelir. SGDB tarafından onay verildikten sonra da doküman numarasını alarak erişime/kullanıma açılır ve Ana Doküman Listesine otomatik olarak eklenir. </w:t>
      </w:r>
    </w:p>
    <w:p w14:paraId="4B81158B" w14:textId="1834654E" w:rsidR="001443B1" w:rsidRPr="00BA67C2" w:rsidRDefault="00B401A7" w:rsidP="00B401A7">
      <w:pPr>
        <w:pStyle w:val="GvdeMetni"/>
        <w:spacing w:line="237" w:lineRule="auto"/>
        <w:ind w:left="217" w:right="257"/>
        <w:jc w:val="both"/>
        <w:rPr>
          <w:sz w:val="22"/>
          <w:szCs w:val="22"/>
        </w:rPr>
      </w:pPr>
      <w:r>
        <w:rPr>
          <w:sz w:val="22"/>
          <w:szCs w:val="22"/>
        </w:rPr>
        <w:t>Dokümanlar</w:t>
      </w:r>
      <w:r w:rsidR="0030165D">
        <w:rPr>
          <w:sz w:val="22"/>
          <w:szCs w:val="22"/>
        </w:rPr>
        <w:t>da</w:t>
      </w:r>
      <w:r>
        <w:rPr>
          <w:sz w:val="22"/>
          <w:szCs w:val="22"/>
        </w:rPr>
        <w:t xml:space="preserve"> yazı karakteri olarak “Times New Roman”, 11 punto kullanılması önerilir. </w:t>
      </w:r>
      <w:r w:rsidR="0030165D">
        <w:rPr>
          <w:sz w:val="22"/>
          <w:szCs w:val="22"/>
        </w:rPr>
        <w:t>Ancak d</w:t>
      </w:r>
      <w:r>
        <w:rPr>
          <w:sz w:val="22"/>
          <w:szCs w:val="22"/>
        </w:rPr>
        <w:t xml:space="preserve">okümanın cinsine ve formlara yerleşimlerine göre </w:t>
      </w:r>
      <w:r w:rsidR="0030165D">
        <w:rPr>
          <w:sz w:val="22"/>
          <w:szCs w:val="22"/>
        </w:rPr>
        <w:t xml:space="preserve">yazı karakteri ve puntoda </w:t>
      </w:r>
      <w:r>
        <w:rPr>
          <w:sz w:val="22"/>
          <w:szCs w:val="22"/>
        </w:rPr>
        <w:t>değişiklik olabilir.</w:t>
      </w:r>
    </w:p>
    <w:p w14:paraId="4B81158C" w14:textId="60E92819" w:rsidR="001443B1" w:rsidRPr="00BA67C2" w:rsidRDefault="009D45BA" w:rsidP="00B401A7">
      <w:pPr>
        <w:pStyle w:val="GvdeMetni"/>
        <w:spacing w:before="90"/>
        <w:ind w:left="217" w:right="179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Üniversitemiz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farklı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birimlerinde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farklı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kalite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yönetim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sistemleri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kurulması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halinde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(örneğin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TS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EN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ISO/IEC</w:t>
      </w:r>
      <w:r w:rsidRPr="00BA67C2">
        <w:rPr>
          <w:spacing w:val="1"/>
          <w:sz w:val="22"/>
          <w:szCs w:val="22"/>
        </w:rPr>
        <w:t xml:space="preserve"> </w:t>
      </w:r>
      <w:r w:rsidR="00AD50B3" w:rsidRPr="00BA67C2">
        <w:rPr>
          <w:sz w:val="22"/>
          <w:szCs w:val="22"/>
        </w:rPr>
        <w:t xml:space="preserve">17025 </w:t>
      </w:r>
      <w:r w:rsidRPr="00BA67C2">
        <w:rPr>
          <w:sz w:val="22"/>
          <w:szCs w:val="22"/>
        </w:rPr>
        <w:t>vb.)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ilave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şartları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tanımlayan yönetim el kitabı oluşturulabilir. Bu dokümanlar ilgili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Süreç Sorumlusu tarafından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hazırlanır,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Kalite Ko</w:t>
      </w:r>
      <w:r w:rsidR="00AD50B3" w:rsidRPr="00BA67C2">
        <w:rPr>
          <w:sz w:val="22"/>
          <w:szCs w:val="22"/>
        </w:rPr>
        <w:t>misyonu</w:t>
      </w:r>
      <w:r w:rsidRPr="00BA67C2">
        <w:rPr>
          <w:sz w:val="22"/>
          <w:szCs w:val="22"/>
        </w:rPr>
        <w:t xml:space="preserve"> tarafından gözden geçirilir ve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ilgili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Süreç Koordinatörü tarafından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onaylanır ve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kurulan yönetim sistemine özgü bir kısaltma ile kodlanır. Farklı yönetim sistemlerinin</w:t>
      </w:r>
      <w:r w:rsidRPr="00BA67C2">
        <w:rPr>
          <w:spacing w:val="-57"/>
          <w:sz w:val="22"/>
          <w:szCs w:val="22"/>
        </w:rPr>
        <w:t xml:space="preserve"> </w:t>
      </w:r>
      <w:r w:rsidR="004D54E9" w:rsidRPr="00BA67C2">
        <w:rPr>
          <w:spacing w:val="-57"/>
          <w:sz w:val="22"/>
          <w:szCs w:val="22"/>
        </w:rPr>
        <w:t xml:space="preserve">  </w:t>
      </w:r>
      <w:r w:rsidRPr="00BA67C2">
        <w:rPr>
          <w:sz w:val="22"/>
          <w:szCs w:val="22"/>
        </w:rPr>
        <w:t>kurulmasında Üniversitemizde ISO 9001 Kalite Yönetim Sistemi esas alınarak, özel uygulamalarla</w:t>
      </w:r>
      <w:r w:rsidRPr="00BA67C2">
        <w:rPr>
          <w:spacing w:val="1"/>
          <w:sz w:val="22"/>
          <w:szCs w:val="22"/>
        </w:rPr>
        <w:t xml:space="preserve"> </w:t>
      </w:r>
      <w:r w:rsidRPr="00BA67C2">
        <w:rPr>
          <w:sz w:val="22"/>
          <w:szCs w:val="22"/>
        </w:rPr>
        <w:t>ilgili ilave dokümanlar tanımlanabilir.</w:t>
      </w:r>
    </w:p>
    <w:p w14:paraId="4B81158D" w14:textId="77777777" w:rsidR="001443B1" w:rsidRPr="00BA67C2" w:rsidRDefault="001443B1">
      <w:pPr>
        <w:pStyle w:val="GvdeMetni"/>
        <w:rPr>
          <w:sz w:val="22"/>
          <w:szCs w:val="22"/>
        </w:rPr>
      </w:pPr>
    </w:p>
    <w:p w14:paraId="4B81158E" w14:textId="77777777" w:rsidR="001443B1" w:rsidRPr="00092386" w:rsidRDefault="009D45BA">
      <w:pPr>
        <w:pStyle w:val="GvdeMetni"/>
        <w:spacing w:after="28"/>
        <w:ind w:left="316"/>
        <w:jc w:val="both"/>
        <w:rPr>
          <w:b/>
          <w:bCs/>
          <w:sz w:val="22"/>
          <w:szCs w:val="22"/>
        </w:rPr>
      </w:pPr>
      <w:r w:rsidRPr="00092386">
        <w:rPr>
          <w:b/>
          <w:bCs/>
          <w:sz w:val="22"/>
          <w:szCs w:val="22"/>
        </w:rPr>
        <w:t>Çizelge</w:t>
      </w:r>
      <w:r w:rsidRPr="00092386">
        <w:rPr>
          <w:b/>
          <w:bCs/>
          <w:spacing w:val="-2"/>
          <w:sz w:val="22"/>
          <w:szCs w:val="22"/>
        </w:rPr>
        <w:t xml:space="preserve"> </w:t>
      </w:r>
      <w:r w:rsidRPr="00092386">
        <w:rPr>
          <w:b/>
          <w:bCs/>
          <w:sz w:val="22"/>
          <w:szCs w:val="22"/>
        </w:rPr>
        <w:t>4.1</w:t>
      </w:r>
      <w:r w:rsidRPr="00092386">
        <w:rPr>
          <w:b/>
          <w:bCs/>
          <w:spacing w:val="-1"/>
          <w:sz w:val="22"/>
          <w:szCs w:val="22"/>
        </w:rPr>
        <w:t xml:space="preserve"> </w:t>
      </w:r>
      <w:r w:rsidRPr="00092386">
        <w:rPr>
          <w:b/>
          <w:bCs/>
          <w:sz w:val="22"/>
          <w:szCs w:val="22"/>
        </w:rPr>
        <w:t>Kalite</w:t>
      </w:r>
      <w:r w:rsidRPr="00092386">
        <w:rPr>
          <w:b/>
          <w:bCs/>
          <w:spacing w:val="-2"/>
          <w:sz w:val="22"/>
          <w:szCs w:val="22"/>
        </w:rPr>
        <w:t xml:space="preserve"> </w:t>
      </w:r>
      <w:r w:rsidRPr="00092386">
        <w:rPr>
          <w:b/>
          <w:bCs/>
          <w:sz w:val="22"/>
          <w:szCs w:val="22"/>
        </w:rPr>
        <w:t>yönetim</w:t>
      </w:r>
      <w:r w:rsidRPr="00092386">
        <w:rPr>
          <w:b/>
          <w:bCs/>
          <w:spacing w:val="-1"/>
          <w:sz w:val="22"/>
          <w:szCs w:val="22"/>
        </w:rPr>
        <w:t xml:space="preserve"> </w:t>
      </w:r>
      <w:r w:rsidRPr="00092386">
        <w:rPr>
          <w:b/>
          <w:bCs/>
          <w:sz w:val="22"/>
          <w:szCs w:val="22"/>
        </w:rPr>
        <w:t>sistemi</w:t>
      </w:r>
      <w:r w:rsidRPr="00092386">
        <w:rPr>
          <w:b/>
          <w:bCs/>
          <w:spacing w:val="-2"/>
          <w:sz w:val="22"/>
          <w:szCs w:val="22"/>
        </w:rPr>
        <w:t xml:space="preserve"> </w:t>
      </w:r>
      <w:r w:rsidRPr="00092386">
        <w:rPr>
          <w:b/>
          <w:bCs/>
          <w:sz w:val="22"/>
          <w:szCs w:val="22"/>
        </w:rPr>
        <w:t>dokümantasyon</w:t>
      </w:r>
      <w:r w:rsidRPr="00092386">
        <w:rPr>
          <w:b/>
          <w:bCs/>
          <w:spacing w:val="-1"/>
          <w:sz w:val="22"/>
          <w:szCs w:val="22"/>
        </w:rPr>
        <w:t xml:space="preserve"> </w:t>
      </w:r>
      <w:r w:rsidRPr="00092386">
        <w:rPr>
          <w:b/>
          <w:bCs/>
          <w:sz w:val="22"/>
          <w:szCs w:val="22"/>
        </w:rPr>
        <w:t>yapısı</w:t>
      </w:r>
    </w:p>
    <w:tbl>
      <w:tblPr>
        <w:tblStyle w:val="TableNormal"/>
        <w:tblW w:w="4852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4"/>
        <w:gridCol w:w="948"/>
        <w:gridCol w:w="843"/>
        <w:gridCol w:w="842"/>
        <w:gridCol w:w="1021"/>
        <w:gridCol w:w="2195"/>
        <w:gridCol w:w="1045"/>
      </w:tblGrid>
      <w:tr w:rsidR="00B337D4" w:rsidRPr="00B337D4" w14:paraId="4B811595" w14:textId="77777777" w:rsidTr="003C35DA">
        <w:trPr>
          <w:trHeight w:val="681"/>
        </w:trPr>
        <w:tc>
          <w:tcPr>
            <w:tcW w:w="1078" w:type="pct"/>
            <w:vAlign w:val="center"/>
          </w:tcPr>
          <w:p w14:paraId="4B81158F" w14:textId="77777777" w:rsidR="001443B1" w:rsidRPr="00B337D4" w:rsidRDefault="009D45BA" w:rsidP="00B337D4">
            <w:pPr>
              <w:pStyle w:val="TableParagraph"/>
              <w:spacing w:line="206" w:lineRule="exact"/>
              <w:ind w:left="148"/>
              <w:jc w:val="center"/>
              <w:rPr>
                <w:b/>
                <w:sz w:val="20"/>
                <w:szCs w:val="20"/>
              </w:rPr>
            </w:pPr>
            <w:r w:rsidRPr="00B337D4">
              <w:rPr>
                <w:b/>
                <w:sz w:val="20"/>
                <w:szCs w:val="20"/>
              </w:rPr>
              <w:t>Doküman</w:t>
            </w:r>
            <w:r w:rsidRPr="00B337D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37D4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539" w:type="pct"/>
            <w:vAlign w:val="center"/>
          </w:tcPr>
          <w:p w14:paraId="4B811590" w14:textId="77777777" w:rsidR="001443B1" w:rsidRPr="00B337D4" w:rsidRDefault="009D45BA" w:rsidP="00B337D4">
            <w:pPr>
              <w:pStyle w:val="TableParagraph"/>
              <w:spacing w:line="206" w:lineRule="exact"/>
              <w:ind w:left="149"/>
              <w:jc w:val="center"/>
              <w:rPr>
                <w:b/>
                <w:sz w:val="20"/>
                <w:szCs w:val="20"/>
              </w:rPr>
            </w:pPr>
            <w:r w:rsidRPr="00B337D4">
              <w:rPr>
                <w:b/>
                <w:sz w:val="20"/>
                <w:szCs w:val="20"/>
              </w:rPr>
              <w:t>Kod</w:t>
            </w:r>
          </w:p>
        </w:tc>
        <w:tc>
          <w:tcPr>
            <w:tcW w:w="959" w:type="pct"/>
            <w:gridSpan w:val="2"/>
            <w:vAlign w:val="center"/>
          </w:tcPr>
          <w:p w14:paraId="4B811591" w14:textId="6B91B1A1" w:rsidR="001443B1" w:rsidRPr="00B337D4" w:rsidRDefault="009D45BA" w:rsidP="00B337D4">
            <w:pPr>
              <w:pStyle w:val="TableParagraph"/>
              <w:spacing w:line="206" w:lineRule="exact"/>
              <w:ind w:left="230"/>
              <w:jc w:val="center"/>
              <w:rPr>
                <w:b/>
                <w:sz w:val="20"/>
                <w:szCs w:val="20"/>
              </w:rPr>
            </w:pPr>
            <w:r w:rsidRPr="00B337D4">
              <w:rPr>
                <w:b/>
                <w:sz w:val="20"/>
                <w:szCs w:val="20"/>
              </w:rPr>
              <w:t xml:space="preserve">Özgün </w:t>
            </w:r>
            <w:r w:rsidR="00B337D4" w:rsidRPr="00B337D4">
              <w:rPr>
                <w:b/>
                <w:sz w:val="20"/>
                <w:szCs w:val="20"/>
              </w:rPr>
              <w:t>T</w:t>
            </w:r>
            <w:r w:rsidRPr="00B337D4">
              <w:rPr>
                <w:b/>
                <w:sz w:val="20"/>
                <w:szCs w:val="20"/>
              </w:rPr>
              <w:t>anımlama</w:t>
            </w:r>
          </w:p>
        </w:tc>
        <w:tc>
          <w:tcPr>
            <w:tcW w:w="581" w:type="pct"/>
            <w:vAlign w:val="center"/>
          </w:tcPr>
          <w:p w14:paraId="4B811592" w14:textId="7CEE1F7E" w:rsidR="001443B1" w:rsidRPr="00B337D4" w:rsidRDefault="00B337D4" w:rsidP="00B337D4">
            <w:pPr>
              <w:pStyle w:val="TableParagraph"/>
              <w:spacing w:line="206" w:lineRule="exact"/>
              <w:ind w:left="0"/>
              <w:rPr>
                <w:b/>
                <w:sz w:val="20"/>
                <w:szCs w:val="20"/>
              </w:rPr>
            </w:pPr>
            <w:r w:rsidRPr="00B337D4">
              <w:rPr>
                <w:b/>
                <w:sz w:val="20"/>
                <w:szCs w:val="20"/>
              </w:rPr>
              <w:t xml:space="preserve"> </w:t>
            </w:r>
            <w:r w:rsidR="009D45BA" w:rsidRPr="00B337D4">
              <w:rPr>
                <w:b/>
                <w:sz w:val="20"/>
                <w:szCs w:val="20"/>
              </w:rPr>
              <w:t>Hazırlayan</w:t>
            </w:r>
          </w:p>
        </w:tc>
        <w:tc>
          <w:tcPr>
            <w:tcW w:w="1249" w:type="pct"/>
            <w:vAlign w:val="center"/>
          </w:tcPr>
          <w:p w14:paraId="4B811593" w14:textId="0A5BC054" w:rsidR="001443B1" w:rsidRPr="00B337D4" w:rsidRDefault="009D45BA" w:rsidP="00B337D4">
            <w:pPr>
              <w:pStyle w:val="TableParagraph"/>
              <w:spacing w:line="206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B337D4">
              <w:rPr>
                <w:b/>
                <w:sz w:val="20"/>
                <w:szCs w:val="20"/>
              </w:rPr>
              <w:t>Gözden</w:t>
            </w:r>
            <w:r w:rsidR="00B337D4" w:rsidRPr="00B337D4">
              <w:rPr>
                <w:b/>
                <w:sz w:val="20"/>
                <w:szCs w:val="20"/>
              </w:rPr>
              <w:t xml:space="preserve"> </w:t>
            </w:r>
            <w:r w:rsidRPr="00B337D4">
              <w:rPr>
                <w:b/>
                <w:sz w:val="20"/>
                <w:szCs w:val="20"/>
              </w:rPr>
              <w:t>Geçiren</w:t>
            </w:r>
            <w:r w:rsidR="00910EA5" w:rsidRPr="00B337D4">
              <w:rPr>
                <w:b/>
                <w:sz w:val="20"/>
                <w:szCs w:val="20"/>
              </w:rPr>
              <w:t>/Doküman Kontrol Yetkilisi</w:t>
            </w:r>
          </w:p>
        </w:tc>
        <w:tc>
          <w:tcPr>
            <w:tcW w:w="595" w:type="pct"/>
            <w:vAlign w:val="center"/>
          </w:tcPr>
          <w:p w14:paraId="4B811594" w14:textId="77777777" w:rsidR="001443B1" w:rsidRPr="00B337D4" w:rsidRDefault="009D45BA" w:rsidP="00B337D4">
            <w:pPr>
              <w:pStyle w:val="TableParagraph"/>
              <w:spacing w:line="206" w:lineRule="exact"/>
              <w:ind w:left="0"/>
              <w:rPr>
                <w:b/>
                <w:sz w:val="20"/>
                <w:szCs w:val="20"/>
              </w:rPr>
            </w:pPr>
            <w:r w:rsidRPr="00B337D4">
              <w:rPr>
                <w:b/>
                <w:sz w:val="20"/>
                <w:szCs w:val="20"/>
              </w:rPr>
              <w:t>Onaylayan</w:t>
            </w:r>
          </w:p>
        </w:tc>
      </w:tr>
      <w:tr w:rsidR="00B337D4" w:rsidRPr="00B337D4" w14:paraId="4B81159A" w14:textId="77777777" w:rsidTr="003C35DA">
        <w:trPr>
          <w:trHeight w:val="283"/>
        </w:trPr>
        <w:tc>
          <w:tcPr>
            <w:tcW w:w="1617" w:type="pct"/>
            <w:gridSpan w:val="2"/>
          </w:tcPr>
          <w:p w14:paraId="4B811596" w14:textId="77777777" w:rsidR="00B337D4" w:rsidRPr="00B337D4" w:rsidRDefault="00B337D4">
            <w:pPr>
              <w:pStyle w:val="TableParagraph"/>
              <w:spacing w:line="240" w:lineRule="auto"/>
              <w:ind w:left="0"/>
            </w:pPr>
          </w:p>
        </w:tc>
        <w:tc>
          <w:tcPr>
            <w:tcW w:w="480" w:type="pct"/>
          </w:tcPr>
          <w:p w14:paraId="4B811597" w14:textId="77777777" w:rsidR="00B337D4" w:rsidRPr="00B337D4" w:rsidRDefault="00B337D4">
            <w:pPr>
              <w:pStyle w:val="TableParagraph"/>
              <w:spacing w:line="206" w:lineRule="exact"/>
              <w:rPr>
                <w:b/>
              </w:rPr>
            </w:pPr>
            <w:r w:rsidRPr="00B337D4">
              <w:rPr>
                <w:b/>
              </w:rPr>
              <w:t>1.seviye</w:t>
            </w:r>
          </w:p>
        </w:tc>
        <w:tc>
          <w:tcPr>
            <w:tcW w:w="479" w:type="pct"/>
          </w:tcPr>
          <w:p w14:paraId="4B811598" w14:textId="77777777" w:rsidR="00B337D4" w:rsidRPr="00B337D4" w:rsidRDefault="00B337D4">
            <w:pPr>
              <w:pStyle w:val="TableParagraph"/>
              <w:spacing w:line="206" w:lineRule="exact"/>
              <w:ind w:left="104"/>
              <w:rPr>
                <w:b/>
              </w:rPr>
            </w:pPr>
            <w:r w:rsidRPr="00B337D4">
              <w:rPr>
                <w:b/>
              </w:rPr>
              <w:t>2.seviye</w:t>
            </w:r>
          </w:p>
        </w:tc>
        <w:tc>
          <w:tcPr>
            <w:tcW w:w="2424" w:type="pct"/>
            <w:gridSpan w:val="3"/>
          </w:tcPr>
          <w:p w14:paraId="4B811599" w14:textId="28E2B5A8" w:rsidR="00B337D4" w:rsidRPr="00B337D4" w:rsidRDefault="00B337D4">
            <w:pPr>
              <w:pStyle w:val="TableParagraph"/>
              <w:spacing w:line="240" w:lineRule="auto"/>
              <w:ind w:left="0"/>
            </w:pPr>
          </w:p>
        </w:tc>
      </w:tr>
      <w:tr w:rsidR="00B337D4" w:rsidRPr="00B337D4" w14:paraId="4B8115A3" w14:textId="77777777" w:rsidTr="003C35DA">
        <w:trPr>
          <w:trHeight w:val="347"/>
        </w:trPr>
        <w:tc>
          <w:tcPr>
            <w:tcW w:w="1078" w:type="pct"/>
            <w:vAlign w:val="center"/>
          </w:tcPr>
          <w:p w14:paraId="4B81159B" w14:textId="13035B90" w:rsidR="001443B1" w:rsidRPr="00B337D4" w:rsidRDefault="00BF392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t>Atama Kararnamesi</w:t>
            </w:r>
          </w:p>
        </w:tc>
        <w:tc>
          <w:tcPr>
            <w:tcW w:w="539" w:type="pct"/>
            <w:vAlign w:val="center"/>
          </w:tcPr>
          <w:p w14:paraId="4B81159C" w14:textId="2F3B9774" w:rsidR="001443B1" w:rsidRPr="00B337D4" w:rsidRDefault="00394F6C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  <w:vAlign w:val="center"/>
          </w:tcPr>
          <w:p w14:paraId="4B81159D" w14:textId="33B4D8D8" w:rsidR="001443B1" w:rsidRPr="00B337D4" w:rsidRDefault="00BF392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t>AK</w:t>
            </w:r>
          </w:p>
        </w:tc>
        <w:tc>
          <w:tcPr>
            <w:tcW w:w="479" w:type="pct"/>
            <w:vAlign w:val="center"/>
          </w:tcPr>
          <w:p w14:paraId="4B81159E" w14:textId="46E7F486" w:rsidR="001443B1" w:rsidRPr="00B337D4" w:rsidRDefault="009B2549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  <w:vAlign w:val="center"/>
          </w:tcPr>
          <w:p w14:paraId="4B8115A0" w14:textId="7B0C5736" w:rsidR="001443B1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4B8115A1" w14:textId="26AA414F" w:rsidR="001443B1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4B8115A2" w14:textId="3BEF9688" w:rsidR="001443B1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4B8115B5" w14:textId="77777777" w:rsidTr="003C35DA">
        <w:trPr>
          <w:trHeight w:val="347"/>
        </w:trPr>
        <w:tc>
          <w:tcPr>
            <w:tcW w:w="1078" w:type="pct"/>
            <w:vAlign w:val="center"/>
          </w:tcPr>
          <w:p w14:paraId="4B8115AD" w14:textId="6BC782E9" w:rsidR="001443B1" w:rsidRPr="00B337D4" w:rsidRDefault="00BF392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t>Bildirge</w:t>
            </w:r>
          </w:p>
        </w:tc>
        <w:tc>
          <w:tcPr>
            <w:tcW w:w="539" w:type="pct"/>
            <w:vAlign w:val="center"/>
          </w:tcPr>
          <w:p w14:paraId="4B8115AE" w14:textId="49217124" w:rsidR="001443B1" w:rsidRPr="00B337D4" w:rsidRDefault="00BF392A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  <w:vAlign w:val="center"/>
          </w:tcPr>
          <w:p w14:paraId="4B8115AF" w14:textId="716EC4DB" w:rsidR="001443B1" w:rsidRPr="00B337D4" w:rsidRDefault="00BF392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BL</w:t>
            </w:r>
          </w:p>
        </w:tc>
        <w:tc>
          <w:tcPr>
            <w:tcW w:w="479" w:type="pct"/>
            <w:vAlign w:val="center"/>
          </w:tcPr>
          <w:p w14:paraId="4B8115B0" w14:textId="34857089" w:rsidR="001443B1" w:rsidRPr="00B337D4" w:rsidRDefault="00BF392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  <w:vAlign w:val="center"/>
          </w:tcPr>
          <w:p w14:paraId="4B8115B2" w14:textId="237AAA5B" w:rsidR="001443B1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4B8115B3" w14:textId="433D517A" w:rsidR="001443B1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4B8115B4" w14:textId="38DE30FE" w:rsidR="001443B1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4B8115BE" w14:textId="77777777" w:rsidTr="003C35DA">
        <w:trPr>
          <w:trHeight w:val="350"/>
        </w:trPr>
        <w:tc>
          <w:tcPr>
            <w:tcW w:w="1078" w:type="pct"/>
            <w:vAlign w:val="center"/>
          </w:tcPr>
          <w:p w14:paraId="4B8115B6" w14:textId="74EE4E17" w:rsidR="001443B1" w:rsidRPr="00B337D4" w:rsidRDefault="00927B37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t>Çizelge</w:t>
            </w:r>
          </w:p>
        </w:tc>
        <w:tc>
          <w:tcPr>
            <w:tcW w:w="539" w:type="pct"/>
            <w:vAlign w:val="center"/>
          </w:tcPr>
          <w:p w14:paraId="4B8115B7" w14:textId="22FE5DD4" w:rsidR="001443B1" w:rsidRPr="00B337D4" w:rsidRDefault="00BF392A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  <w:vAlign w:val="center"/>
          </w:tcPr>
          <w:p w14:paraId="4B8115B8" w14:textId="41830383" w:rsidR="001443B1" w:rsidRPr="00B337D4" w:rsidRDefault="00BF392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t>ÇZG</w:t>
            </w:r>
          </w:p>
        </w:tc>
        <w:tc>
          <w:tcPr>
            <w:tcW w:w="479" w:type="pct"/>
            <w:vAlign w:val="center"/>
          </w:tcPr>
          <w:p w14:paraId="4B8115B9" w14:textId="7E3B16DA" w:rsidR="001443B1" w:rsidRPr="00B337D4" w:rsidRDefault="00BF392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  <w:vAlign w:val="center"/>
          </w:tcPr>
          <w:p w14:paraId="4B8115BB" w14:textId="33E62293" w:rsidR="001443B1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4B8115BC" w14:textId="7DB43FDC" w:rsidR="001443B1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4B8115BD" w14:textId="3F0A4D60" w:rsidR="001443B1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4B8115C7" w14:textId="77777777" w:rsidTr="003C35DA">
        <w:trPr>
          <w:trHeight w:val="345"/>
        </w:trPr>
        <w:tc>
          <w:tcPr>
            <w:tcW w:w="1078" w:type="pct"/>
            <w:vAlign w:val="center"/>
          </w:tcPr>
          <w:p w14:paraId="4B8115BF" w14:textId="7B573AAA" w:rsidR="00BF392A" w:rsidRPr="00B337D4" w:rsidRDefault="00BF392A" w:rsidP="00B337D4">
            <w:pPr>
              <w:pStyle w:val="TableParagraph"/>
              <w:spacing w:line="240" w:lineRule="auto"/>
              <w:ind w:left="57"/>
              <w:rPr>
                <w:bCs/>
              </w:rPr>
            </w:pPr>
            <w:r w:rsidRPr="00B337D4">
              <w:rPr>
                <w:bCs/>
              </w:rPr>
              <w:t>El Kitabı</w:t>
            </w:r>
          </w:p>
        </w:tc>
        <w:tc>
          <w:tcPr>
            <w:tcW w:w="539" w:type="pct"/>
            <w:vAlign w:val="center"/>
          </w:tcPr>
          <w:p w14:paraId="4B8115C0" w14:textId="5C7273AF" w:rsidR="00BF392A" w:rsidRPr="00B337D4" w:rsidRDefault="00BF392A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  <w:vAlign w:val="center"/>
          </w:tcPr>
          <w:p w14:paraId="4B8115C1" w14:textId="5A2A9F77" w:rsidR="00BF392A" w:rsidRPr="00B337D4" w:rsidRDefault="00BF392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t>EK</w:t>
            </w:r>
          </w:p>
        </w:tc>
        <w:tc>
          <w:tcPr>
            <w:tcW w:w="479" w:type="pct"/>
            <w:vAlign w:val="center"/>
          </w:tcPr>
          <w:p w14:paraId="4B8115C2" w14:textId="30348122" w:rsidR="00BF392A" w:rsidRPr="00B337D4" w:rsidRDefault="00BF392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  <w:vAlign w:val="center"/>
          </w:tcPr>
          <w:p w14:paraId="4B8115C4" w14:textId="1557B345" w:rsidR="00BF392A" w:rsidRPr="00B337D4" w:rsidRDefault="00BF392A" w:rsidP="00B337D4">
            <w:pPr>
              <w:pStyle w:val="TableParagraph"/>
              <w:spacing w:line="240" w:lineRule="auto"/>
              <w:ind w:left="57"/>
            </w:pPr>
            <w:r w:rsidRPr="00B337D4">
              <w:t>Süreç</w:t>
            </w:r>
            <w:r w:rsidR="00766FE3" w:rsidRPr="00B337D4">
              <w:t xml:space="preserve"> </w:t>
            </w:r>
            <w:r w:rsidRPr="00B337D4">
              <w:t>Sorumlusu</w:t>
            </w:r>
          </w:p>
        </w:tc>
        <w:tc>
          <w:tcPr>
            <w:tcW w:w="1249" w:type="pct"/>
            <w:vAlign w:val="center"/>
          </w:tcPr>
          <w:p w14:paraId="4B8115C5" w14:textId="4EF59595" w:rsidR="00BF392A" w:rsidRPr="00B337D4" w:rsidRDefault="003B5319" w:rsidP="00B337D4">
            <w:pPr>
              <w:pStyle w:val="TableParagraph"/>
              <w:spacing w:line="240" w:lineRule="auto"/>
              <w:ind w:left="57"/>
            </w:pPr>
            <w:r w:rsidRPr="00B337D4">
              <w:t>Kalite Komisyonu/</w:t>
            </w:r>
            <w:r w:rsidR="005C4F79" w:rsidRPr="00B337D4">
              <w:t>SGDB</w:t>
            </w:r>
          </w:p>
        </w:tc>
        <w:tc>
          <w:tcPr>
            <w:tcW w:w="595" w:type="pct"/>
            <w:vAlign w:val="center"/>
          </w:tcPr>
          <w:p w14:paraId="4B8115C6" w14:textId="30F05B33" w:rsidR="00BF392A" w:rsidRPr="00B337D4" w:rsidRDefault="005C4F79" w:rsidP="00B337D4">
            <w:pPr>
              <w:pStyle w:val="TableParagraph"/>
              <w:spacing w:line="240" w:lineRule="auto"/>
              <w:ind w:left="57"/>
            </w:pPr>
            <w:r w:rsidRPr="00B337D4">
              <w:t>Rektör Yardımcısı</w:t>
            </w:r>
          </w:p>
        </w:tc>
      </w:tr>
      <w:tr w:rsidR="00B337D4" w:rsidRPr="00B337D4" w14:paraId="4B8115DE" w14:textId="77777777" w:rsidTr="003C35DA">
        <w:trPr>
          <w:trHeight w:val="349"/>
        </w:trPr>
        <w:tc>
          <w:tcPr>
            <w:tcW w:w="1078" w:type="pct"/>
            <w:vAlign w:val="center"/>
          </w:tcPr>
          <w:p w14:paraId="4B8115D6" w14:textId="7AF81DE0" w:rsidR="00BF392A" w:rsidRPr="00B337D4" w:rsidRDefault="00BF392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t>Esas ve Usuller</w:t>
            </w:r>
          </w:p>
        </w:tc>
        <w:tc>
          <w:tcPr>
            <w:tcW w:w="539" w:type="pct"/>
            <w:vAlign w:val="center"/>
          </w:tcPr>
          <w:p w14:paraId="4B8115D7" w14:textId="3C9C8341" w:rsidR="00BF392A" w:rsidRPr="00B337D4" w:rsidRDefault="00BF392A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  <w:vAlign w:val="center"/>
          </w:tcPr>
          <w:p w14:paraId="4B8115D8" w14:textId="694AB437" w:rsidR="00BF392A" w:rsidRPr="00B337D4" w:rsidRDefault="00BF392A" w:rsidP="00B337D4">
            <w:pPr>
              <w:pStyle w:val="TableParagraph"/>
              <w:spacing w:line="240" w:lineRule="auto"/>
              <w:ind w:left="57"/>
            </w:pPr>
            <w:r w:rsidRPr="00B337D4">
              <w:t>EVU</w:t>
            </w:r>
          </w:p>
        </w:tc>
        <w:tc>
          <w:tcPr>
            <w:tcW w:w="479" w:type="pct"/>
            <w:vAlign w:val="center"/>
          </w:tcPr>
          <w:p w14:paraId="4B8115D9" w14:textId="02F6A6C4" w:rsidR="00BF392A" w:rsidRPr="00B337D4" w:rsidRDefault="00AE4B26" w:rsidP="00B337D4">
            <w:pPr>
              <w:pStyle w:val="TableParagraph"/>
              <w:spacing w:line="240" w:lineRule="auto"/>
              <w:ind w:left="57"/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  <w:vAlign w:val="center"/>
          </w:tcPr>
          <w:p w14:paraId="4B8115DB" w14:textId="6BCB157E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4B8115DC" w14:textId="604BC68B" w:rsidR="00BF392A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4B8115DD" w14:textId="190163B3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4B8115E7" w14:textId="77777777" w:rsidTr="003C35DA">
        <w:trPr>
          <w:trHeight w:val="332"/>
        </w:trPr>
        <w:tc>
          <w:tcPr>
            <w:tcW w:w="1078" w:type="pct"/>
            <w:vAlign w:val="center"/>
          </w:tcPr>
          <w:p w14:paraId="4B8115DF" w14:textId="2C88D4B9" w:rsidR="00BF392A" w:rsidRPr="00B337D4" w:rsidRDefault="00BF392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t>Form</w:t>
            </w:r>
          </w:p>
        </w:tc>
        <w:tc>
          <w:tcPr>
            <w:tcW w:w="539" w:type="pct"/>
            <w:vAlign w:val="center"/>
          </w:tcPr>
          <w:p w14:paraId="4B8115E0" w14:textId="5B642FA6" w:rsidR="00BF392A" w:rsidRPr="00B337D4" w:rsidRDefault="00BF392A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  <w:vAlign w:val="center"/>
          </w:tcPr>
          <w:p w14:paraId="4B8115E1" w14:textId="71F08B07" w:rsidR="00BF392A" w:rsidRPr="00B337D4" w:rsidRDefault="00BF392A" w:rsidP="00B337D4">
            <w:pPr>
              <w:pStyle w:val="TableParagraph"/>
              <w:spacing w:line="240" w:lineRule="auto"/>
              <w:ind w:left="57"/>
            </w:pPr>
            <w:r w:rsidRPr="00B337D4">
              <w:t>FRM</w:t>
            </w:r>
          </w:p>
        </w:tc>
        <w:tc>
          <w:tcPr>
            <w:tcW w:w="479" w:type="pct"/>
            <w:vAlign w:val="center"/>
          </w:tcPr>
          <w:p w14:paraId="4B8115E2" w14:textId="4B685105" w:rsidR="00BF392A" w:rsidRPr="00B337D4" w:rsidRDefault="00AE4B26" w:rsidP="00B337D4">
            <w:pPr>
              <w:pStyle w:val="TableParagraph"/>
              <w:spacing w:line="240" w:lineRule="auto"/>
              <w:ind w:left="57"/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  <w:vAlign w:val="center"/>
          </w:tcPr>
          <w:p w14:paraId="4B8115E3" w14:textId="6CAE87BD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4B8115E4" w14:textId="226B90F6" w:rsidR="00BF392A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4B8115E6" w14:textId="655A86A4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683D3ED6" w14:textId="77777777" w:rsidTr="003C35DA">
        <w:trPr>
          <w:trHeight w:val="332"/>
        </w:trPr>
        <w:tc>
          <w:tcPr>
            <w:tcW w:w="1078" w:type="pct"/>
            <w:vAlign w:val="center"/>
          </w:tcPr>
          <w:p w14:paraId="54EBFA7A" w14:textId="6C9CA7DD" w:rsidR="003D2017" w:rsidRPr="00B337D4" w:rsidRDefault="003D2017" w:rsidP="00B337D4">
            <w:pPr>
              <w:pStyle w:val="TableParagraph"/>
              <w:spacing w:line="240" w:lineRule="auto"/>
              <w:ind w:left="57"/>
            </w:pPr>
            <w:r w:rsidRPr="00B337D4">
              <w:t>Tablo</w:t>
            </w:r>
          </w:p>
        </w:tc>
        <w:tc>
          <w:tcPr>
            <w:tcW w:w="539" w:type="pct"/>
            <w:vAlign w:val="center"/>
          </w:tcPr>
          <w:p w14:paraId="7BF4FC19" w14:textId="51135B42" w:rsidR="003D2017" w:rsidRPr="00B337D4" w:rsidRDefault="003D2017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  <w:vAlign w:val="center"/>
          </w:tcPr>
          <w:p w14:paraId="00784CDD" w14:textId="34127EB5" w:rsidR="003D2017" w:rsidRPr="00B337D4" w:rsidRDefault="003D2017" w:rsidP="00B337D4">
            <w:pPr>
              <w:pStyle w:val="TableParagraph"/>
              <w:spacing w:line="240" w:lineRule="auto"/>
              <w:ind w:left="57"/>
            </w:pPr>
            <w:r w:rsidRPr="00B337D4">
              <w:t>TB</w:t>
            </w:r>
          </w:p>
        </w:tc>
        <w:tc>
          <w:tcPr>
            <w:tcW w:w="479" w:type="pct"/>
            <w:vAlign w:val="center"/>
          </w:tcPr>
          <w:p w14:paraId="22295E7A" w14:textId="19EE6E97" w:rsidR="003D2017" w:rsidRPr="00B337D4" w:rsidRDefault="003D2017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  <w:vAlign w:val="center"/>
          </w:tcPr>
          <w:p w14:paraId="281A3DE6" w14:textId="4847F8D9" w:rsidR="003D2017" w:rsidRPr="00B337D4" w:rsidRDefault="003D2017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11C55BCA" w14:textId="1790A680" w:rsidR="003D2017" w:rsidRPr="00B337D4" w:rsidRDefault="003D2017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5B5F0B31" w14:textId="55F0B40A" w:rsidR="003D2017" w:rsidRPr="00B337D4" w:rsidRDefault="003D2017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4B8115F1" w14:textId="77777777" w:rsidTr="003C35DA">
        <w:trPr>
          <w:trHeight w:val="311"/>
        </w:trPr>
        <w:tc>
          <w:tcPr>
            <w:tcW w:w="1078" w:type="pct"/>
            <w:vAlign w:val="center"/>
          </w:tcPr>
          <w:p w14:paraId="4B8115E8" w14:textId="4A4EC219" w:rsidR="00BF392A" w:rsidRPr="00B337D4" w:rsidRDefault="00BF392A" w:rsidP="00B337D4">
            <w:pPr>
              <w:pStyle w:val="TableParagraph"/>
              <w:spacing w:line="240" w:lineRule="auto"/>
              <w:ind w:left="57"/>
            </w:pPr>
            <w:r w:rsidRPr="00B337D4">
              <w:t>Görev Tanımı</w:t>
            </w:r>
          </w:p>
        </w:tc>
        <w:tc>
          <w:tcPr>
            <w:tcW w:w="539" w:type="pct"/>
            <w:vAlign w:val="center"/>
          </w:tcPr>
          <w:p w14:paraId="4B8115E9" w14:textId="2D84E7BF" w:rsidR="00BF392A" w:rsidRPr="00B337D4" w:rsidRDefault="00BF392A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  <w:vAlign w:val="center"/>
          </w:tcPr>
          <w:p w14:paraId="4B8115EA" w14:textId="4493C6A3" w:rsidR="00BF392A" w:rsidRPr="00B337D4" w:rsidRDefault="00BF392A" w:rsidP="00B337D4">
            <w:pPr>
              <w:pStyle w:val="TableParagraph"/>
              <w:spacing w:line="240" w:lineRule="auto"/>
              <w:ind w:left="57"/>
            </w:pPr>
            <w:r w:rsidRPr="00B337D4">
              <w:t>GT</w:t>
            </w:r>
          </w:p>
        </w:tc>
        <w:tc>
          <w:tcPr>
            <w:tcW w:w="479" w:type="pct"/>
            <w:vAlign w:val="center"/>
          </w:tcPr>
          <w:p w14:paraId="4B8115EB" w14:textId="7BF8FFE9" w:rsidR="00BF392A" w:rsidRPr="00B337D4" w:rsidRDefault="00AE4B26" w:rsidP="00B337D4">
            <w:pPr>
              <w:pStyle w:val="TableParagraph"/>
              <w:spacing w:line="240" w:lineRule="auto"/>
              <w:ind w:left="57"/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  <w:vAlign w:val="center"/>
          </w:tcPr>
          <w:p w14:paraId="4B8115ED" w14:textId="7FFEFC42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4B8115EE" w14:textId="13A4E677" w:rsidR="00BF392A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4B8115F0" w14:textId="5CEC3FC2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4B8115FC" w14:textId="77777777" w:rsidTr="003C35DA">
        <w:trPr>
          <w:trHeight w:val="350"/>
        </w:trPr>
        <w:tc>
          <w:tcPr>
            <w:tcW w:w="1078" w:type="pct"/>
            <w:vAlign w:val="center"/>
          </w:tcPr>
          <w:p w14:paraId="4B8115F3" w14:textId="501E9451" w:rsidR="00BF392A" w:rsidRPr="00B337D4" w:rsidRDefault="002F5A4C" w:rsidP="00B337D4">
            <w:pPr>
              <w:pStyle w:val="TableParagraph"/>
              <w:spacing w:line="240" w:lineRule="auto"/>
              <w:ind w:left="57"/>
            </w:pPr>
            <w:r w:rsidRPr="00B337D4">
              <w:t>İş Akışı (Yönetim)</w:t>
            </w:r>
          </w:p>
        </w:tc>
        <w:tc>
          <w:tcPr>
            <w:tcW w:w="539" w:type="pct"/>
            <w:vAlign w:val="center"/>
          </w:tcPr>
          <w:p w14:paraId="4B8115F4" w14:textId="6C9AA806" w:rsidR="00BF392A" w:rsidRPr="00B337D4" w:rsidRDefault="006F0C07" w:rsidP="00B337D4">
            <w:pPr>
              <w:pStyle w:val="TableParagraph"/>
              <w:spacing w:line="240" w:lineRule="auto"/>
              <w:ind w:left="57"/>
            </w:pPr>
            <w:r w:rsidRPr="00B337D4">
              <w:rPr>
                <w:color w:val="1B1B1B"/>
                <w:shd w:val="clear" w:color="auto" w:fill="FFFFFF"/>
              </w:rPr>
              <w:t>İ.A.Y.</w:t>
            </w:r>
          </w:p>
        </w:tc>
        <w:tc>
          <w:tcPr>
            <w:tcW w:w="480" w:type="pct"/>
            <w:vAlign w:val="center"/>
          </w:tcPr>
          <w:p w14:paraId="4B8115F5" w14:textId="74382FBB" w:rsidR="00BF392A" w:rsidRPr="00B337D4" w:rsidRDefault="009B2549" w:rsidP="00B337D4">
            <w:pPr>
              <w:pStyle w:val="TableParagraph"/>
              <w:spacing w:line="240" w:lineRule="auto"/>
              <w:ind w:left="57"/>
            </w:pPr>
            <w:r w:rsidRPr="00B337D4">
              <w:rPr>
                <w:b/>
              </w:rPr>
              <w:t>Sıra</w:t>
            </w:r>
          </w:p>
        </w:tc>
        <w:tc>
          <w:tcPr>
            <w:tcW w:w="479" w:type="pct"/>
            <w:vAlign w:val="center"/>
          </w:tcPr>
          <w:p w14:paraId="4B8115F6" w14:textId="142E7118" w:rsidR="00BF392A" w:rsidRPr="00B337D4" w:rsidRDefault="00BF392A" w:rsidP="00B337D4">
            <w:pPr>
              <w:pStyle w:val="TableParagraph"/>
              <w:spacing w:line="240" w:lineRule="auto"/>
              <w:ind w:left="57"/>
            </w:pPr>
          </w:p>
        </w:tc>
        <w:tc>
          <w:tcPr>
            <w:tcW w:w="581" w:type="pct"/>
            <w:vAlign w:val="center"/>
          </w:tcPr>
          <w:p w14:paraId="4B8115F8" w14:textId="1D4E1182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4B8115F9" w14:textId="49DCAB6D" w:rsidR="00BF392A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4B8115FB" w14:textId="6E56CAD1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4B811606" w14:textId="77777777" w:rsidTr="003C35DA">
        <w:trPr>
          <w:trHeight w:val="347"/>
        </w:trPr>
        <w:tc>
          <w:tcPr>
            <w:tcW w:w="1078" w:type="pct"/>
            <w:vAlign w:val="center"/>
          </w:tcPr>
          <w:p w14:paraId="4B8115FD" w14:textId="36B341AA" w:rsidR="00BF392A" w:rsidRPr="00B337D4" w:rsidRDefault="002F5A4C" w:rsidP="00B337D4">
            <w:pPr>
              <w:pStyle w:val="TableParagraph"/>
              <w:spacing w:line="240" w:lineRule="auto"/>
              <w:ind w:left="57"/>
            </w:pPr>
            <w:r w:rsidRPr="00B337D4">
              <w:t>İş Akışı (Eğitim)</w:t>
            </w:r>
          </w:p>
        </w:tc>
        <w:tc>
          <w:tcPr>
            <w:tcW w:w="539" w:type="pct"/>
            <w:vAlign w:val="center"/>
          </w:tcPr>
          <w:p w14:paraId="4B8115FE" w14:textId="21B86646" w:rsidR="00BF392A" w:rsidRPr="00B337D4" w:rsidRDefault="006F0C07" w:rsidP="00B337D4">
            <w:pPr>
              <w:pStyle w:val="TableParagraph"/>
              <w:spacing w:line="240" w:lineRule="auto"/>
              <w:ind w:left="57"/>
            </w:pPr>
            <w:r w:rsidRPr="00B337D4">
              <w:rPr>
                <w:color w:val="1B1B1B"/>
                <w:shd w:val="clear" w:color="auto" w:fill="FFFFFF"/>
              </w:rPr>
              <w:t>İ.A.</w:t>
            </w:r>
            <w:r w:rsidR="002F5A4C" w:rsidRPr="00B337D4">
              <w:rPr>
                <w:color w:val="1B1B1B"/>
                <w:shd w:val="clear" w:color="auto" w:fill="FFFFFF"/>
              </w:rPr>
              <w:t>E</w:t>
            </w:r>
            <w:r w:rsidRPr="00B337D4">
              <w:rPr>
                <w:color w:val="1B1B1B"/>
                <w:shd w:val="clear" w:color="auto" w:fill="FFFFFF"/>
              </w:rPr>
              <w:t>.</w:t>
            </w:r>
          </w:p>
        </w:tc>
        <w:tc>
          <w:tcPr>
            <w:tcW w:w="480" w:type="pct"/>
            <w:vAlign w:val="center"/>
          </w:tcPr>
          <w:p w14:paraId="4B8115FF" w14:textId="12B79C16" w:rsidR="00BF392A" w:rsidRPr="00B337D4" w:rsidRDefault="009B2549" w:rsidP="00B337D4">
            <w:pPr>
              <w:pStyle w:val="TableParagraph"/>
              <w:spacing w:line="240" w:lineRule="auto"/>
              <w:ind w:left="57"/>
            </w:pPr>
            <w:r w:rsidRPr="00B337D4">
              <w:rPr>
                <w:b/>
              </w:rPr>
              <w:t>Sıra</w:t>
            </w:r>
          </w:p>
        </w:tc>
        <w:tc>
          <w:tcPr>
            <w:tcW w:w="479" w:type="pct"/>
            <w:vAlign w:val="center"/>
          </w:tcPr>
          <w:p w14:paraId="4B811600" w14:textId="03E505FB" w:rsidR="00BF392A" w:rsidRPr="00B337D4" w:rsidRDefault="00BF392A" w:rsidP="00B337D4">
            <w:pPr>
              <w:pStyle w:val="TableParagraph"/>
              <w:spacing w:line="240" w:lineRule="auto"/>
              <w:ind w:left="57"/>
            </w:pPr>
          </w:p>
        </w:tc>
        <w:tc>
          <w:tcPr>
            <w:tcW w:w="581" w:type="pct"/>
            <w:vAlign w:val="center"/>
          </w:tcPr>
          <w:p w14:paraId="4B811602" w14:textId="14F1671C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4B811603" w14:textId="31A96358" w:rsidR="00BF392A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4B811605" w14:textId="12AFAFDC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4B811610" w14:textId="77777777" w:rsidTr="003C35DA">
        <w:trPr>
          <w:trHeight w:val="350"/>
        </w:trPr>
        <w:tc>
          <w:tcPr>
            <w:tcW w:w="1078" w:type="pct"/>
            <w:vAlign w:val="center"/>
          </w:tcPr>
          <w:p w14:paraId="4B811607" w14:textId="6644BCA7" w:rsidR="00BF392A" w:rsidRPr="00B337D4" w:rsidRDefault="002F5A4C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t>İş Akışı (Araştırma)</w:t>
            </w:r>
          </w:p>
        </w:tc>
        <w:tc>
          <w:tcPr>
            <w:tcW w:w="539" w:type="pct"/>
            <w:vAlign w:val="center"/>
          </w:tcPr>
          <w:p w14:paraId="4B811608" w14:textId="1CBDA5D7" w:rsidR="00BF392A" w:rsidRPr="00B337D4" w:rsidRDefault="006F0C07" w:rsidP="00B337D4">
            <w:pPr>
              <w:pStyle w:val="TableParagraph"/>
              <w:spacing w:line="240" w:lineRule="auto"/>
              <w:ind w:left="57"/>
            </w:pPr>
            <w:r w:rsidRPr="00B337D4">
              <w:rPr>
                <w:color w:val="1B1B1B"/>
                <w:shd w:val="clear" w:color="auto" w:fill="FFFFFF"/>
              </w:rPr>
              <w:t>İ.A.</w:t>
            </w:r>
            <w:r w:rsidR="002F5A4C" w:rsidRPr="00B337D4">
              <w:rPr>
                <w:color w:val="1B1B1B"/>
                <w:shd w:val="clear" w:color="auto" w:fill="FFFFFF"/>
              </w:rPr>
              <w:t>A</w:t>
            </w:r>
            <w:r w:rsidRPr="00B337D4">
              <w:rPr>
                <w:color w:val="1B1B1B"/>
                <w:shd w:val="clear" w:color="auto" w:fill="FFFFFF"/>
              </w:rPr>
              <w:t>.</w:t>
            </w:r>
          </w:p>
        </w:tc>
        <w:tc>
          <w:tcPr>
            <w:tcW w:w="480" w:type="pct"/>
            <w:vAlign w:val="center"/>
          </w:tcPr>
          <w:p w14:paraId="4B811609" w14:textId="28EBA09B" w:rsidR="00BF392A" w:rsidRPr="00B337D4" w:rsidRDefault="009B2549" w:rsidP="00B337D4">
            <w:pPr>
              <w:pStyle w:val="TableParagraph"/>
              <w:spacing w:line="240" w:lineRule="auto"/>
              <w:ind w:left="57"/>
            </w:pPr>
            <w:r w:rsidRPr="00B337D4">
              <w:rPr>
                <w:b/>
              </w:rPr>
              <w:t>Sıra</w:t>
            </w:r>
          </w:p>
        </w:tc>
        <w:tc>
          <w:tcPr>
            <w:tcW w:w="479" w:type="pct"/>
            <w:vAlign w:val="center"/>
          </w:tcPr>
          <w:p w14:paraId="4B81160A" w14:textId="6AD3C48D" w:rsidR="00BF392A" w:rsidRPr="00B337D4" w:rsidRDefault="00BF392A" w:rsidP="00B337D4">
            <w:pPr>
              <w:pStyle w:val="TableParagraph"/>
              <w:spacing w:line="240" w:lineRule="auto"/>
              <w:ind w:left="57"/>
            </w:pPr>
          </w:p>
        </w:tc>
        <w:tc>
          <w:tcPr>
            <w:tcW w:w="581" w:type="pct"/>
            <w:vAlign w:val="center"/>
          </w:tcPr>
          <w:p w14:paraId="4B81160C" w14:textId="79AD1601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4B81160D" w14:textId="4A54EC47" w:rsidR="00BF392A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4B81160F" w14:textId="78FA4F07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4B81161A" w14:textId="77777777" w:rsidTr="003C35DA">
        <w:trPr>
          <w:trHeight w:val="345"/>
        </w:trPr>
        <w:tc>
          <w:tcPr>
            <w:tcW w:w="1078" w:type="pct"/>
            <w:vAlign w:val="center"/>
          </w:tcPr>
          <w:p w14:paraId="4300F022" w14:textId="2A8C14F1" w:rsidR="0046786A" w:rsidRPr="00B337D4" w:rsidRDefault="002F5A4C" w:rsidP="00B337D4">
            <w:pPr>
              <w:pStyle w:val="TableParagraph"/>
              <w:spacing w:line="240" w:lineRule="auto"/>
              <w:ind w:left="57"/>
            </w:pPr>
            <w:r w:rsidRPr="00B337D4">
              <w:t>İş Akışı (Çevre</w:t>
            </w:r>
          </w:p>
          <w:p w14:paraId="4B811611" w14:textId="7A16636C" w:rsidR="00BF392A" w:rsidRPr="00B337D4" w:rsidRDefault="002F5A4C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t>Yönetim Sistemi)</w:t>
            </w:r>
          </w:p>
        </w:tc>
        <w:tc>
          <w:tcPr>
            <w:tcW w:w="539" w:type="pct"/>
            <w:vAlign w:val="center"/>
          </w:tcPr>
          <w:p w14:paraId="4B811612" w14:textId="5CA94B20" w:rsidR="00BF392A" w:rsidRPr="00B337D4" w:rsidRDefault="002F5A4C" w:rsidP="00B337D4">
            <w:pPr>
              <w:pStyle w:val="TableParagraph"/>
              <w:spacing w:line="240" w:lineRule="auto"/>
              <w:ind w:left="57"/>
            </w:pPr>
            <w:r w:rsidRPr="00B337D4">
              <w:t>İ</w:t>
            </w:r>
            <w:r w:rsidR="00927B37" w:rsidRPr="00B337D4">
              <w:t>.</w:t>
            </w:r>
            <w:r w:rsidRPr="00B337D4">
              <w:t>A</w:t>
            </w:r>
            <w:r w:rsidR="00927B37" w:rsidRPr="00B337D4">
              <w:t>.</w:t>
            </w:r>
            <w:r w:rsidRPr="00B337D4">
              <w:t>Ç</w:t>
            </w:r>
            <w:r w:rsidR="00927B37" w:rsidRPr="00B337D4">
              <w:t>.</w:t>
            </w:r>
            <w:proofErr w:type="gramStart"/>
            <w:r w:rsidR="00927B37" w:rsidRPr="00B337D4">
              <w:t>Y.S</w:t>
            </w:r>
            <w:proofErr w:type="gramEnd"/>
          </w:p>
        </w:tc>
        <w:tc>
          <w:tcPr>
            <w:tcW w:w="480" w:type="pct"/>
            <w:vAlign w:val="center"/>
          </w:tcPr>
          <w:p w14:paraId="4B811613" w14:textId="46CFCECB" w:rsidR="00BF392A" w:rsidRPr="00B337D4" w:rsidRDefault="00927B37" w:rsidP="00B337D4">
            <w:pPr>
              <w:pStyle w:val="TableParagraph"/>
              <w:spacing w:line="240" w:lineRule="auto"/>
              <w:ind w:left="57"/>
            </w:pPr>
            <w:r w:rsidRPr="00B337D4">
              <w:rPr>
                <w:b/>
              </w:rPr>
              <w:t>Sıra</w:t>
            </w:r>
          </w:p>
        </w:tc>
        <w:tc>
          <w:tcPr>
            <w:tcW w:w="479" w:type="pct"/>
            <w:vAlign w:val="center"/>
          </w:tcPr>
          <w:p w14:paraId="4B811614" w14:textId="00726851" w:rsidR="00BF392A" w:rsidRPr="00B337D4" w:rsidRDefault="00BF392A" w:rsidP="00B337D4">
            <w:pPr>
              <w:pStyle w:val="TableParagraph"/>
              <w:spacing w:line="240" w:lineRule="auto"/>
              <w:ind w:left="57"/>
            </w:pPr>
          </w:p>
        </w:tc>
        <w:tc>
          <w:tcPr>
            <w:tcW w:w="581" w:type="pct"/>
            <w:vAlign w:val="center"/>
          </w:tcPr>
          <w:p w14:paraId="4B811616" w14:textId="59D4DB26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4B811617" w14:textId="36F93A4F" w:rsidR="00BF392A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4B811619" w14:textId="35B6C404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4B811623" w14:textId="77777777" w:rsidTr="003C35DA">
        <w:trPr>
          <w:trHeight w:val="350"/>
        </w:trPr>
        <w:tc>
          <w:tcPr>
            <w:tcW w:w="1078" w:type="pct"/>
            <w:vAlign w:val="center"/>
          </w:tcPr>
          <w:p w14:paraId="794CDD2E" w14:textId="5B0C2CB4" w:rsidR="0046786A" w:rsidRPr="00B337D4" w:rsidRDefault="002F5A4C" w:rsidP="00B337D4">
            <w:pPr>
              <w:pStyle w:val="TableParagraph"/>
              <w:spacing w:line="240" w:lineRule="auto"/>
              <w:ind w:left="57"/>
            </w:pPr>
            <w:r w:rsidRPr="00B337D4">
              <w:t>İş Akışı (İş Sağlığı</w:t>
            </w:r>
          </w:p>
          <w:p w14:paraId="4B81161B" w14:textId="214C6453" w:rsidR="00BF392A" w:rsidRPr="00B337D4" w:rsidRDefault="002F5A4C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t>Güvenliği)</w:t>
            </w:r>
          </w:p>
        </w:tc>
        <w:tc>
          <w:tcPr>
            <w:tcW w:w="539" w:type="pct"/>
            <w:vAlign w:val="center"/>
          </w:tcPr>
          <w:p w14:paraId="4B81161C" w14:textId="2B2EFD0A" w:rsidR="00BF392A" w:rsidRPr="00B337D4" w:rsidRDefault="002F5A4C" w:rsidP="00B337D4">
            <w:pPr>
              <w:pStyle w:val="TableParagraph"/>
              <w:spacing w:line="240" w:lineRule="auto"/>
              <w:ind w:left="57"/>
            </w:pPr>
            <w:r w:rsidRPr="00B337D4">
              <w:t>İ</w:t>
            </w:r>
            <w:r w:rsidR="00927B37" w:rsidRPr="00B337D4">
              <w:t>.</w:t>
            </w:r>
            <w:r w:rsidRPr="00B337D4">
              <w:t>A</w:t>
            </w:r>
            <w:r w:rsidR="00927B37" w:rsidRPr="00B337D4">
              <w:t>.</w:t>
            </w:r>
            <w:r w:rsidRPr="00B337D4">
              <w:t>İ</w:t>
            </w:r>
            <w:r w:rsidR="00927B37" w:rsidRPr="00B337D4">
              <w:t>.</w:t>
            </w:r>
            <w:proofErr w:type="gramStart"/>
            <w:r w:rsidRPr="00B337D4">
              <w:t>S</w:t>
            </w:r>
            <w:r w:rsidR="0046786A" w:rsidRPr="00B337D4">
              <w:t>.</w:t>
            </w:r>
            <w:r w:rsidR="00927B37" w:rsidRPr="00B337D4">
              <w:t>G</w:t>
            </w:r>
            <w:proofErr w:type="gramEnd"/>
          </w:p>
        </w:tc>
        <w:tc>
          <w:tcPr>
            <w:tcW w:w="480" w:type="pct"/>
            <w:vAlign w:val="center"/>
          </w:tcPr>
          <w:p w14:paraId="4B81161D" w14:textId="2D3D173E" w:rsidR="00BF392A" w:rsidRPr="00B337D4" w:rsidRDefault="00927B37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479" w:type="pct"/>
            <w:vAlign w:val="center"/>
          </w:tcPr>
          <w:p w14:paraId="4B81161E" w14:textId="256B8366" w:rsidR="00BF392A" w:rsidRPr="00B337D4" w:rsidRDefault="00BF392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</w:p>
        </w:tc>
        <w:tc>
          <w:tcPr>
            <w:tcW w:w="581" w:type="pct"/>
            <w:vAlign w:val="center"/>
          </w:tcPr>
          <w:p w14:paraId="4B811620" w14:textId="482CF141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4B811621" w14:textId="123EAC5D" w:rsidR="00BF392A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4B811622" w14:textId="3F8AACB0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4B81162D" w14:textId="77777777" w:rsidTr="003C35DA">
        <w:trPr>
          <w:trHeight w:val="347"/>
        </w:trPr>
        <w:tc>
          <w:tcPr>
            <w:tcW w:w="1078" w:type="pct"/>
            <w:vAlign w:val="center"/>
          </w:tcPr>
          <w:p w14:paraId="4B811624" w14:textId="4D8B1218" w:rsidR="00BF392A" w:rsidRPr="00B337D4" w:rsidRDefault="00927B37" w:rsidP="00B337D4">
            <w:pPr>
              <w:pStyle w:val="TableParagraph"/>
              <w:spacing w:line="240" w:lineRule="auto"/>
              <w:ind w:left="57"/>
              <w:rPr>
                <w:bCs/>
              </w:rPr>
            </w:pPr>
            <w:r w:rsidRPr="00B337D4">
              <w:rPr>
                <w:bCs/>
              </w:rPr>
              <w:t>Kayıt</w:t>
            </w:r>
          </w:p>
        </w:tc>
        <w:tc>
          <w:tcPr>
            <w:tcW w:w="539" w:type="pct"/>
            <w:vAlign w:val="center"/>
          </w:tcPr>
          <w:p w14:paraId="4B811625" w14:textId="216DBDBD" w:rsidR="00BF392A" w:rsidRPr="00B337D4" w:rsidRDefault="00D768E1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  <w:vAlign w:val="center"/>
          </w:tcPr>
          <w:p w14:paraId="4B811626" w14:textId="44CFE1C5" w:rsidR="00BF392A" w:rsidRPr="00B337D4" w:rsidRDefault="00927B37" w:rsidP="00B337D4">
            <w:pPr>
              <w:pStyle w:val="TableParagraph"/>
              <w:spacing w:line="240" w:lineRule="auto"/>
              <w:ind w:left="57"/>
            </w:pPr>
            <w:r w:rsidRPr="00B337D4">
              <w:t>KYT</w:t>
            </w:r>
          </w:p>
        </w:tc>
        <w:tc>
          <w:tcPr>
            <w:tcW w:w="479" w:type="pct"/>
            <w:vAlign w:val="center"/>
          </w:tcPr>
          <w:p w14:paraId="4B811627" w14:textId="54B4532C" w:rsidR="00BF392A" w:rsidRPr="00B337D4" w:rsidRDefault="00D768E1" w:rsidP="00B337D4">
            <w:pPr>
              <w:pStyle w:val="TableParagraph"/>
              <w:spacing w:line="240" w:lineRule="auto"/>
              <w:ind w:left="57"/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  <w:vAlign w:val="center"/>
          </w:tcPr>
          <w:p w14:paraId="4B811629" w14:textId="75C51E5E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4B81162A" w14:textId="09672017" w:rsidR="00BF392A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4B81162C" w14:textId="460FB09B" w:rsidR="00BF392A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34422924" w14:textId="77777777" w:rsidTr="003C35DA">
        <w:trPr>
          <w:trHeight w:val="347"/>
        </w:trPr>
        <w:tc>
          <w:tcPr>
            <w:tcW w:w="1078" w:type="pct"/>
            <w:vAlign w:val="center"/>
          </w:tcPr>
          <w:p w14:paraId="3EC5B4AC" w14:textId="2E76F875" w:rsidR="00927B37" w:rsidRPr="00B337D4" w:rsidRDefault="00D768E1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t>Kılavuzlar</w:t>
            </w:r>
          </w:p>
        </w:tc>
        <w:tc>
          <w:tcPr>
            <w:tcW w:w="539" w:type="pct"/>
            <w:vAlign w:val="center"/>
          </w:tcPr>
          <w:p w14:paraId="41B106A5" w14:textId="0A14BE93" w:rsidR="00927B37" w:rsidRPr="00B337D4" w:rsidRDefault="00D768E1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  <w:vAlign w:val="center"/>
          </w:tcPr>
          <w:p w14:paraId="3F58D1D1" w14:textId="3B538D0E" w:rsidR="00927B37" w:rsidRPr="00B337D4" w:rsidRDefault="00927B37" w:rsidP="00B337D4">
            <w:pPr>
              <w:pStyle w:val="TableParagraph"/>
              <w:spacing w:line="240" w:lineRule="auto"/>
              <w:ind w:left="57"/>
            </w:pPr>
            <w:r w:rsidRPr="00B337D4">
              <w:t>KLV</w:t>
            </w:r>
          </w:p>
        </w:tc>
        <w:tc>
          <w:tcPr>
            <w:tcW w:w="479" w:type="pct"/>
            <w:vAlign w:val="center"/>
          </w:tcPr>
          <w:p w14:paraId="4D760BA7" w14:textId="24E7948E" w:rsidR="00927B37" w:rsidRPr="00B337D4" w:rsidRDefault="00D768E1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  <w:vAlign w:val="center"/>
          </w:tcPr>
          <w:p w14:paraId="44A9DF82" w14:textId="5AFA509D" w:rsidR="00927B37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43F04FE6" w14:textId="5446BD97" w:rsidR="00927B37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753603F1" w14:textId="62F70DE3" w:rsidR="00927B37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53F7C3CA" w14:textId="77777777" w:rsidTr="003C35DA">
        <w:trPr>
          <w:trHeight w:val="347"/>
        </w:trPr>
        <w:tc>
          <w:tcPr>
            <w:tcW w:w="1078" w:type="pct"/>
            <w:vAlign w:val="center"/>
          </w:tcPr>
          <w:p w14:paraId="3E7D4CD3" w14:textId="3F967DF6" w:rsidR="00927B37" w:rsidRPr="00B337D4" w:rsidRDefault="00927B37" w:rsidP="00B337D4">
            <w:pPr>
              <w:pStyle w:val="TableParagraph"/>
              <w:spacing w:line="240" w:lineRule="auto"/>
              <w:ind w:left="57"/>
            </w:pPr>
            <w:r w:rsidRPr="00B337D4">
              <w:t>Liste</w:t>
            </w:r>
          </w:p>
        </w:tc>
        <w:tc>
          <w:tcPr>
            <w:tcW w:w="539" w:type="pct"/>
            <w:vAlign w:val="center"/>
          </w:tcPr>
          <w:p w14:paraId="67F902A8" w14:textId="58DFC8BF" w:rsidR="00927B37" w:rsidRPr="00B337D4" w:rsidRDefault="00D768E1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  <w:vAlign w:val="center"/>
          </w:tcPr>
          <w:p w14:paraId="56E7D639" w14:textId="383FEB88" w:rsidR="00927B37" w:rsidRPr="00B337D4" w:rsidRDefault="00927B37" w:rsidP="00B337D4">
            <w:pPr>
              <w:pStyle w:val="TableParagraph"/>
              <w:spacing w:line="240" w:lineRule="auto"/>
              <w:ind w:left="57"/>
            </w:pPr>
            <w:r w:rsidRPr="00B337D4">
              <w:t>LST</w:t>
            </w:r>
          </w:p>
        </w:tc>
        <w:tc>
          <w:tcPr>
            <w:tcW w:w="479" w:type="pct"/>
            <w:vAlign w:val="center"/>
          </w:tcPr>
          <w:p w14:paraId="171237D4" w14:textId="633ACFB2" w:rsidR="00927B37" w:rsidRPr="00B337D4" w:rsidRDefault="00D768E1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  <w:vAlign w:val="center"/>
          </w:tcPr>
          <w:p w14:paraId="30F481CE" w14:textId="4946B2A9" w:rsidR="00927B37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  <w:vAlign w:val="center"/>
          </w:tcPr>
          <w:p w14:paraId="2F2481BF" w14:textId="38E41C47" w:rsidR="00927B37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  <w:vAlign w:val="center"/>
          </w:tcPr>
          <w:p w14:paraId="269241EC" w14:textId="3ADCA6AA" w:rsidR="00927B37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78A64135" w14:textId="77777777" w:rsidTr="003C35DA">
        <w:trPr>
          <w:trHeight w:val="347"/>
        </w:trPr>
        <w:tc>
          <w:tcPr>
            <w:tcW w:w="1078" w:type="pct"/>
            <w:vAlign w:val="center"/>
          </w:tcPr>
          <w:p w14:paraId="38F7B230" w14:textId="595A42E2" w:rsidR="00927B37" w:rsidRPr="00B337D4" w:rsidRDefault="00927B37" w:rsidP="00B337D4">
            <w:pPr>
              <w:pStyle w:val="TableParagraph"/>
              <w:spacing w:line="240" w:lineRule="auto"/>
              <w:ind w:left="57"/>
            </w:pPr>
            <w:r w:rsidRPr="00B337D4">
              <w:t xml:space="preserve">Organizasyon </w:t>
            </w:r>
            <w:r w:rsidRPr="00B337D4">
              <w:lastRenderedPageBreak/>
              <w:t>Şeması</w:t>
            </w:r>
          </w:p>
        </w:tc>
        <w:tc>
          <w:tcPr>
            <w:tcW w:w="539" w:type="pct"/>
            <w:vAlign w:val="center"/>
          </w:tcPr>
          <w:p w14:paraId="117BA086" w14:textId="1C251BD5" w:rsidR="00927B37" w:rsidRPr="00B337D4" w:rsidRDefault="00D768E1" w:rsidP="00B337D4">
            <w:pPr>
              <w:pStyle w:val="TableParagraph"/>
              <w:spacing w:line="240" w:lineRule="auto"/>
              <w:ind w:left="57"/>
            </w:pPr>
            <w:r w:rsidRPr="00B337D4">
              <w:lastRenderedPageBreak/>
              <w:t>EYS</w:t>
            </w:r>
          </w:p>
        </w:tc>
        <w:tc>
          <w:tcPr>
            <w:tcW w:w="480" w:type="pct"/>
            <w:vAlign w:val="center"/>
          </w:tcPr>
          <w:p w14:paraId="4EC9FA4A" w14:textId="3ADD6489" w:rsidR="00927B37" w:rsidRPr="00B337D4" w:rsidRDefault="00927B37" w:rsidP="00B337D4">
            <w:pPr>
              <w:pStyle w:val="TableParagraph"/>
              <w:spacing w:line="240" w:lineRule="auto"/>
              <w:ind w:left="57"/>
            </w:pPr>
            <w:r w:rsidRPr="00B337D4">
              <w:t>OSM</w:t>
            </w:r>
          </w:p>
        </w:tc>
        <w:tc>
          <w:tcPr>
            <w:tcW w:w="479" w:type="pct"/>
            <w:vAlign w:val="center"/>
          </w:tcPr>
          <w:p w14:paraId="3593B8E8" w14:textId="623EBDC6" w:rsidR="00927B37" w:rsidRPr="00B337D4" w:rsidRDefault="00D768E1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  <w:vAlign w:val="center"/>
          </w:tcPr>
          <w:p w14:paraId="7F2975D1" w14:textId="28A26096" w:rsidR="00927B37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 xml:space="preserve">Süreç </w:t>
            </w:r>
            <w:r w:rsidRPr="00B337D4">
              <w:lastRenderedPageBreak/>
              <w:t>Sorumlusu</w:t>
            </w:r>
          </w:p>
        </w:tc>
        <w:tc>
          <w:tcPr>
            <w:tcW w:w="1249" w:type="pct"/>
            <w:vAlign w:val="center"/>
          </w:tcPr>
          <w:p w14:paraId="7499D573" w14:textId="06EC793D" w:rsidR="00927B37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lastRenderedPageBreak/>
              <w:t>Kalite Komisyonu</w:t>
            </w:r>
          </w:p>
        </w:tc>
        <w:tc>
          <w:tcPr>
            <w:tcW w:w="595" w:type="pct"/>
            <w:vAlign w:val="center"/>
          </w:tcPr>
          <w:p w14:paraId="4C9E86CD" w14:textId="3DF2A27F" w:rsidR="00927B37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2F52804C" w14:textId="77777777" w:rsidTr="003C35DA">
        <w:trPr>
          <w:trHeight w:val="214"/>
        </w:trPr>
        <w:tc>
          <w:tcPr>
            <w:tcW w:w="1078" w:type="pct"/>
            <w:shd w:val="clear" w:color="auto" w:fill="auto"/>
          </w:tcPr>
          <w:p w14:paraId="7339BE69" w14:textId="29FBFFD5" w:rsidR="00927B37" w:rsidRPr="003C35DA" w:rsidRDefault="00CB716C" w:rsidP="00B337D4">
            <w:pPr>
              <w:pStyle w:val="TableParagraph"/>
              <w:spacing w:line="240" w:lineRule="auto"/>
              <w:ind w:left="57"/>
            </w:pPr>
            <w:r w:rsidRPr="003C35DA">
              <w:t>Plan</w:t>
            </w:r>
          </w:p>
        </w:tc>
        <w:tc>
          <w:tcPr>
            <w:tcW w:w="539" w:type="pct"/>
            <w:shd w:val="clear" w:color="auto" w:fill="auto"/>
          </w:tcPr>
          <w:p w14:paraId="094AB7DC" w14:textId="56A9890D" w:rsidR="00927B37" w:rsidRPr="003C35DA" w:rsidRDefault="00D768E1" w:rsidP="00B337D4">
            <w:pPr>
              <w:pStyle w:val="TableParagraph"/>
              <w:spacing w:line="240" w:lineRule="auto"/>
              <w:ind w:left="57"/>
            </w:pPr>
            <w:r w:rsidRPr="003C35DA">
              <w:t>EYS</w:t>
            </w:r>
          </w:p>
        </w:tc>
        <w:tc>
          <w:tcPr>
            <w:tcW w:w="480" w:type="pct"/>
            <w:shd w:val="clear" w:color="auto" w:fill="auto"/>
          </w:tcPr>
          <w:p w14:paraId="127C3430" w14:textId="26696F89" w:rsidR="00927B37" w:rsidRPr="003C35DA" w:rsidRDefault="00CB716C" w:rsidP="00B337D4">
            <w:pPr>
              <w:pStyle w:val="TableParagraph"/>
              <w:spacing w:line="240" w:lineRule="auto"/>
              <w:ind w:left="57"/>
            </w:pPr>
            <w:r w:rsidRPr="003C35DA">
              <w:t>PL</w:t>
            </w:r>
          </w:p>
        </w:tc>
        <w:tc>
          <w:tcPr>
            <w:tcW w:w="479" w:type="pct"/>
            <w:shd w:val="clear" w:color="auto" w:fill="auto"/>
          </w:tcPr>
          <w:p w14:paraId="41EAD0EE" w14:textId="6451B49A" w:rsidR="00927B37" w:rsidRPr="003C35DA" w:rsidRDefault="00D768E1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3C35DA">
              <w:rPr>
                <w:b/>
              </w:rPr>
              <w:t>Sıra</w:t>
            </w:r>
          </w:p>
        </w:tc>
        <w:tc>
          <w:tcPr>
            <w:tcW w:w="581" w:type="pct"/>
            <w:shd w:val="clear" w:color="auto" w:fill="auto"/>
          </w:tcPr>
          <w:p w14:paraId="685E1CD7" w14:textId="1A12BD1A" w:rsidR="00927B37" w:rsidRPr="003C35DA" w:rsidRDefault="00766FE3" w:rsidP="00B337D4">
            <w:pPr>
              <w:pStyle w:val="TableParagraph"/>
              <w:spacing w:line="240" w:lineRule="auto"/>
              <w:ind w:left="57"/>
            </w:pPr>
            <w:r w:rsidRPr="003C35DA">
              <w:t>Süreç Sorumlusu</w:t>
            </w:r>
          </w:p>
        </w:tc>
        <w:tc>
          <w:tcPr>
            <w:tcW w:w="1249" w:type="pct"/>
            <w:shd w:val="clear" w:color="auto" w:fill="auto"/>
          </w:tcPr>
          <w:p w14:paraId="7D8550E6" w14:textId="221DA224" w:rsidR="00927B37" w:rsidRPr="003C35DA" w:rsidRDefault="006344BE" w:rsidP="00B337D4">
            <w:pPr>
              <w:pStyle w:val="TableParagraph"/>
              <w:spacing w:line="240" w:lineRule="auto"/>
              <w:ind w:left="57"/>
            </w:pPr>
            <w:r w:rsidRPr="003C35DA">
              <w:t>İlgili Birim/Komisyon</w:t>
            </w:r>
          </w:p>
        </w:tc>
        <w:tc>
          <w:tcPr>
            <w:tcW w:w="595" w:type="pct"/>
            <w:shd w:val="clear" w:color="auto" w:fill="auto"/>
          </w:tcPr>
          <w:p w14:paraId="7E7D7DDD" w14:textId="2050BAB4" w:rsidR="00927B37" w:rsidRPr="003C35DA" w:rsidRDefault="00766FE3" w:rsidP="00B337D4">
            <w:pPr>
              <w:pStyle w:val="TableParagraph"/>
              <w:spacing w:line="240" w:lineRule="auto"/>
              <w:ind w:left="57"/>
            </w:pPr>
            <w:r w:rsidRPr="003C35DA">
              <w:t>SGDB</w:t>
            </w:r>
          </w:p>
        </w:tc>
      </w:tr>
      <w:tr w:rsidR="003C35DA" w:rsidRPr="00B337D4" w14:paraId="645A30CF" w14:textId="77777777" w:rsidTr="003C35DA">
        <w:trPr>
          <w:trHeight w:val="533"/>
        </w:trPr>
        <w:tc>
          <w:tcPr>
            <w:tcW w:w="1078" w:type="pct"/>
            <w:vMerge w:val="restart"/>
            <w:shd w:val="clear" w:color="auto" w:fill="auto"/>
            <w:vAlign w:val="center"/>
          </w:tcPr>
          <w:p w14:paraId="1D07316E" w14:textId="001C8C8F" w:rsidR="003C35DA" w:rsidRPr="003C35DA" w:rsidRDefault="003C35DA" w:rsidP="00B337D4">
            <w:pPr>
              <w:pStyle w:val="TableParagraph"/>
              <w:spacing w:line="240" w:lineRule="auto"/>
              <w:ind w:left="57"/>
            </w:pPr>
            <w:r w:rsidRPr="003C35DA">
              <w:t>Politika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800146A" w14:textId="40FBAD49" w:rsidR="003C35DA" w:rsidRPr="003C35DA" w:rsidRDefault="003C35DA" w:rsidP="00B337D4">
            <w:pPr>
              <w:pStyle w:val="TableParagraph"/>
              <w:spacing w:line="240" w:lineRule="auto"/>
              <w:ind w:left="57"/>
            </w:pPr>
            <w:r w:rsidRPr="003C35DA">
              <w:t>EYS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761BFCF9" w14:textId="61433F93" w:rsidR="003C35DA" w:rsidRPr="003C35DA" w:rsidRDefault="003C35DA" w:rsidP="00B337D4">
            <w:pPr>
              <w:pStyle w:val="TableParagraph"/>
              <w:spacing w:line="240" w:lineRule="auto"/>
              <w:ind w:left="57"/>
            </w:pPr>
            <w:r w:rsidRPr="003C35DA">
              <w:t>PO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14:paraId="2AC4CDD3" w14:textId="2D8A7108" w:rsidR="003C35DA" w:rsidRPr="003C35DA" w:rsidRDefault="003C35D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3C35DA">
              <w:rPr>
                <w:b/>
              </w:rPr>
              <w:t>Sıra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5B18EABF" w14:textId="39EF766C" w:rsidR="003C35DA" w:rsidRPr="003C35DA" w:rsidRDefault="003C35DA" w:rsidP="00B337D4">
            <w:pPr>
              <w:pStyle w:val="TableParagraph"/>
              <w:spacing w:line="240" w:lineRule="auto"/>
              <w:ind w:left="57"/>
            </w:pPr>
            <w:r w:rsidRPr="003C35DA">
              <w:t>Süreç Sorumlusu</w:t>
            </w:r>
          </w:p>
        </w:tc>
        <w:tc>
          <w:tcPr>
            <w:tcW w:w="1249" w:type="pct"/>
            <w:shd w:val="clear" w:color="auto" w:fill="auto"/>
          </w:tcPr>
          <w:p w14:paraId="5344A015" w14:textId="17B89446" w:rsidR="003C35DA" w:rsidRPr="003C35DA" w:rsidRDefault="003C35DA" w:rsidP="00B337D4">
            <w:pPr>
              <w:pStyle w:val="TableParagraph"/>
              <w:spacing w:line="240" w:lineRule="auto"/>
              <w:ind w:left="57"/>
            </w:pPr>
            <w:r w:rsidRPr="003C35DA">
              <w:t xml:space="preserve">Kalite Komisyonu </w:t>
            </w:r>
          </w:p>
          <w:p w14:paraId="65F28C15" w14:textId="1F1CFA87" w:rsidR="003C35DA" w:rsidRPr="003C35DA" w:rsidRDefault="003C35DA" w:rsidP="00B337D4">
            <w:pPr>
              <w:pStyle w:val="TableParagraph"/>
              <w:spacing w:line="240" w:lineRule="auto"/>
              <w:ind w:left="57"/>
              <w:rPr>
                <w:i/>
                <w:iCs/>
              </w:rPr>
            </w:pPr>
            <w:r w:rsidRPr="003C35DA">
              <w:rPr>
                <w:i/>
                <w:iCs/>
              </w:rPr>
              <w:t>(Birim Politikaları)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14:paraId="24F4F4A5" w14:textId="541759B1" w:rsidR="003C35DA" w:rsidRPr="003C35DA" w:rsidRDefault="003C35DA" w:rsidP="00B337D4">
            <w:pPr>
              <w:pStyle w:val="TableParagraph"/>
              <w:spacing w:line="240" w:lineRule="auto"/>
              <w:ind w:left="57"/>
            </w:pPr>
            <w:r w:rsidRPr="003C35DA">
              <w:t>SGDB</w:t>
            </w:r>
          </w:p>
        </w:tc>
      </w:tr>
      <w:tr w:rsidR="003C35DA" w:rsidRPr="00B337D4" w14:paraId="1B901447" w14:textId="77777777" w:rsidTr="003C35DA">
        <w:trPr>
          <w:trHeight w:val="533"/>
        </w:trPr>
        <w:tc>
          <w:tcPr>
            <w:tcW w:w="1078" w:type="pct"/>
            <w:vMerge/>
            <w:shd w:val="clear" w:color="auto" w:fill="auto"/>
          </w:tcPr>
          <w:p w14:paraId="096CE597" w14:textId="77777777" w:rsidR="003C35DA" w:rsidRPr="003C35DA" w:rsidRDefault="003C35DA" w:rsidP="00B337D4">
            <w:pPr>
              <w:pStyle w:val="TableParagraph"/>
              <w:spacing w:line="240" w:lineRule="auto"/>
              <w:ind w:left="57"/>
            </w:pPr>
          </w:p>
        </w:tc>
        <w:tc>
          <w:tcPr>
            <w:tcW w:w="539" w:type="pct"/>
            <w:vMerge/>
            <w:shd w:val="clear" w:color="auto" w:fill="auto"/>
          </w:tcPr>
          <w:p w14:paraId="31B0906C" w14:textId="77777777" w:rsidR="003C35DA" w:rsidRPr="003C35DA" w:rsidRDefault="003C35DA" w:rsidP="00B337D4">
            <w:pPr>
              <w:pStyle w:val="TableParagraph"/>
              <w:spacing w:line="240" w:lineRule="auto"/>
              <w:ind w:left="57"/>
            </w:pPr>
          </w:p>
        </w:tc>
        <w:tc>
          <w:tcPr>
            <w:tcW w:w="480" w:type="pct"/>
            <w:vMerge/>
            <w:shd w:val="clear" w:color="auto" w:fill="auto"/>
          </w:tcPr>
          <w:p w14:paraId="5DA14C69" w14:textId="77777777" w:rsidR="003C35DA" w:rsidRPr="003C35DA" w:rsidRDefault="003C35DA" w:rsidP="00B337D4">
            <w:pPr>
              <w:pStyle w:val="TableParagraph"/>
              <w:spacing w:line="240" w:lineRule="auto"/>
              <w:ind w:left="57"/>
            </w:pPr>
          </w:p>
        </w:tc>
        <w:tc>
          <w:tcPr>
            <w:tcW w:w="479" w:type="pct"/>
            <w:vMerge/>
            <w:shd w:val="clear" w:color="auto" w:fill="auto"/>
          </w:tcPr>
          <w:p w14:paraId="0FFD356F" w14:textId="77777777" w:rsidR="003C35DA" w:rsidRPr="003C35DA" w:rsidRDefault="003C35DA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14:paraId="7FF79C44" w14:textId="77777777" w:rsidR="003C35DA" w:rsidRPr="003C35DA" w:rsidRDefault="003C35DA" w:rsidP="00B337D4">
            <w:pPr>
              <w:pStyle w:val="TableParagraph"/>
              <w:spacing w:line="240" w:lineRule="auto"/>
              <w:ind w:left="57"/>
            </w:pPr>
          </w:p>
        </w:tc>
        <w:tc>
          <w:tcPr>
            <w:tcW w:w="1249" w:type="pct"/>
            <w:shd w:val="clear" w:color="auto" w:fill="auto"/>
          </w:tcPr>
          <w:p w14:paraId="341924D5" w14:textId="77777777" w:rsidR="003C35DA" w:rsidRPr="003C35DA" w:rsidRDefault="003C35DA" w:rsidP="00B337D4">
            <w:pPr>
              <w:pStyle w:val="TableParagraph"/>
              <w:spacing w:line="240" w:lineRule="auto"/>
              <w:ind w:left="57"/>
            </w:pPr>
            <w:r w:rsidRPr="003C35DA">
              <w:t xml:space="preserve"> Senato </w:t>
            </w:r>
          </w:p>
          <w:p w14:paraId="5932DEB4" w14:textId="35C49A02" w:rsidR="003C35DA" w:rsidRPr="003C35DA" w:rsidRDefault="003C35DA" w:rsidP="00B337D4">
            <w:pPr>
              <w:pStyle w:val="TableParagraph"/>
              <w:spacing w:line="240" w:lineRule="auto"/>
              <w:ind w:left="57"/>
            </w:pPr>
            <w:r w:rsidRPr="003C35DA">
              <w:rPr>
                <w:i/>
                <w:iCs/>
              </w:rPr>
              <w:t>(Kurumsal Politikalar)</w:t>
            </w:r>
          </w:p>
        </w:tc>
        <w:tc>
          <w:tcPr>
            <w:tcW w:w="595" w:type="pct"/>
            <w:vMerge/>
            <w:shd w:val="clear" w:color="auto" w:fill="auto"/>
          </w:tcPr>
          <w:p w14:paraId="0F967EED" w14:textId="3FAE53F0" w:rsidR="003C35DA" w:rsidRPr="003C35DA" w:rsidRDefault="003C35DA" w:rsidP="00B337D4">
            <w:pPr>
              <w:pStyle w:val="TableParagraph"/>
              <w:spacing w:line="240" w:lineRule="auto"/>
              <w:ind w:left="57"/>
            </w:pPr>
          </w:p>
        </w:tc>
      </w:tr>
      <w:tr w:rsidR="00B337D4" w:rsidRPr="00B337D4" w14:paraId="0CA59764" w14:textId="77777777" w:rsidTr="003C35DA">
        <w:trPr>
          <w:trHeight w:val="347"/>
        </w:trPr>
        <w:tc>
          <w:tcPr>
            <w:tcW w:w="1078" w:type="pct"/>
            <w:shd w:val="clear" w:color="auto" w:fill="auto"/>
          </w:tcPr>
          <w:p w14:paraId="75EA5BF9" w14:textId="6065AB43" w:rsidR="00CB716C" w:rsidRPr="003C35DA" w:rsidRDefault="00CB716C" w:rsidP="00B337D4">
            <w:pPr>
              <w:pStyle w:val="TableParagraph"/>
              <w:spacing w:line="240" w:lineRule="auto"/>
              <w:ind w:left="57"/>
            </w:pPr>
            <w:r w:rsidRPr="003C35DA">
              <w:t>Prosedür</w:t>
            </w:r>
          </w:p>
        </w:tc>
        <w:tc>
          <w:tcPr>
            <w:tcW w:w="539" w:type="pct"/>
            <w:shd w:val="clear" w:color="auto" w:fill="auto"/>
          </w:tcPr>
          <w:p w14:paraId="3AD761C2" w14:textId="1233A323" w:rsidR="00CB716C" w:rsidRPr="003C35DA" w:rsidRDefault="00D768E1" w:rsidP="00B337D4">
            <w:pPr>
              <w:pStyle w:val="TableParagraph"/>
              <w:spacing w:line="240" w:lineRule="auto"/>
              <w:ind w:left="57"/>
            </w:pPr>
            <w:r w:rsidRPr="003C35DA">
              <w:t>EYS</w:t>
            </w:r>
          </w:p>
        </w:tc>
        <w:tc>
          <w:tcPr>
            <w:tcW w:w="480" w:type="pct"/>
            <w:shd w:val="clear" w:color="auto" w:fill="auto"/>
          </w:tcPr>
          <w:p w14:paraId="73CE2484" w14:textId="0BB16CEC" w:rsidR="00CB716C" w:rsidRPr="003C35DA" w:rsidRDefault="00CB716C" w:rsidP="00B337D4">
            <w:pPr>
              <w:pStyle w:val="TableParagraph"/>
              <w:spacing w:line="240" w:lineRule="auto"/>
              <w:ind w:left="57"/>
            </w:pPr>
            <w:r w:rsidRPr="003C35DA">
              <w:t>PR</w:t>
            </w:r>
          </w:p>
        </w:tc>
        <w:tc>
          <w:tcPr>
            <w:tcW w:w="479" w:type="pct"/>
            <w:shd w:val="clear" w:color="auto" w:fill="auto"/>
          </w:tcPr>
          <w:p w14:paraId="465BE260" w14:textId="331F07C3" w:rsidR="00CB716C" w:rsidRPr="003C35DA" w:rsidRDefault="00D768E1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3C35DA">
              <w:rPr>
                <w:b/>
              </w:rPr>
              <w:t>Sıra</w:t>
            </w:r>
          </w:p>
        </w:tc>
        <w:tc>
          <w:tcPr>
            <w:tcW w:w="581" w:type="pct"/>
            <w:shd w:val="clear" w:color="auto" w:fill="auto"/>
          </w:tcPr>
          <w:p w14:paraId="4E08519E" w14:textId="138127AF" w:rsidR="00CB716C" w:rsidRPr="003C35DA" w:rsidRDefault="00766FE3" w:rsidP="00B337D4">
            <w:pPr>
              <w:pStyle w:val="TableParagraph"/>
              <w:spacing w:line="240" w:lineRule="auto"/>
              <w:ind w:left="57"/>
            </w:pPr>
            <w:r w:rsidRPr="003C35DA">
              <w:t>Süreç Sorumlusu</w:t>
            </w:r>
          </w:p>
        </w:tc>
        <w:tc>
          <w:tcPr>
            <w:tcW w:w="1249" w:type="pct"/>
            <w:shd w:val="clear" w:color="auto" w:fill="auto"/>
          </w:tcPr>
          <w:p w14:paraId="303004F3" w14:textId="3F9B299F" w:rsidR="00CB716C" w:rsidRPr="003C35DA" w:rsidRDefault="006344BE" w:rsidP="00B337D4">
            <w:pPr>
              <w:pStyle w:val="TableParagraph"/>
              <w:spacing w:line="240" w:lineRule="auto"/>
              <w:ind w:left="57"/>
            </w:pPr>
            <w:r w:rsidRPr="003C35DA">
              <w:t>İlgili Birim/Komisyon</w:t>
            </w:r>
          </w:p>
        </w:tc>
        <w:tc>
          <w:tcPr>
            <w:tcW w:w="595" w:type="pct"/>
            <w:shd w:val="clear" w:color="auto" w:fill="auto"/>
          </w:tcPr>
          <w:p w14:paraId="3D3A9CFE" w14:textId="1ED8AE06" w:rsidR="00CB716C" w:rsidRPr="003C35DA" w:rsidRDefault="00766FE3" w:rsidP="00B337D4">
            <w:pPr>
              <w:pStyle w:val="TableParagraph"/>
              <w:spacing w:line="240" w:lineRule="auto"/>
              <w:ind w:left="57"/>
            </w:pPr>
            <w:r w:rsidRPr="003C35DA">
              <w:t>SGDB</w:t>
            </w:r>
          </w:p>
        </w:tc>
      </w:tr>
      <w:tr w:rsidR="00B337D4" w:rsidRPr="00B337D4" w14:paraId="072EA64B" w14:textId="77777777" w:rsidTr="003C35DA">
        <w:trPr>
          <w:trHeight w:val="347"/>
        </w:trPr>
        <w:tc>
          <w:tcPr>
            <w:tcW w:w="1078" w:type="pct"/>
          </w:tcPr>
          <w:p w14:paraId="3A3C2FDF" w14:textId="60ABDCF0" w:rsidR="00CB716C" w:rsidRPr="00B337D4" w:rsidRDefault="00CB716C" w:rsidP="00B337D4">
            <w:pPr>
              <w:pStyle w:val="TableParagraph"/>
              <w:spacing w:line="240" w:lineRule="auto"/>
              <w:ind w:left="57"/>
            </w:pPr>
            <w:r w:rsidRPr="00B337D4">
              <w:t>Raporlar</w:t>
            </w:r>
          </w:p>
        </w:tc>
        <w:tc>
          <w:tcPr>
            <w:tcW w:w="539" w:type="pct"/>
          </w:tcPr>
          <w:p w14:paraId="32055CA6" w14:textId="6206327B" w:rsidR="00CB716C" w:rsidRPr="00B337D4" w:rsidRDefault="00D768E1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</w:tcPr>
          <w:p w14:paraId="12C00F98" w14:textId="3B97AFAB" w:rsidR="00CB716C" w:rsidRPr="00B337D4" w:rsidRDefault="00CB716C" w:rsidP="00B337D4">
            <w:pPr>
              <w:pStyle w:val="TableParagraph"/>
              <w:spacing w:line="240" w:lineRule="auto"/>
              <w:ind w:left="57"/>
            </w:pPr>
            <w:r w:rsidRPr="00B337D4">
              <w:t>RPR</w:t>
            </w:r>
          </w:p>
        </w:tc>
        <w:tc>
          <w:tcPr>
            <w:tcW w:w="479" w:type="pct"/>
          </w:tcPr>
          <w:p w14:paraId="6D22F20A" w14:textId="4879A519" w:rsidR="00CB716C" w:rsidRPr="00B337D4" w:rsidRDefault="00D768E1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</w:tcPr>
          <w:p w14:paraId="70AC4FD5" w14:textId="02BBBA97" w:rsidR="00CB716C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</w:tcPr>
          <w:p w14:paraId="1D7F954B" w14:textId="618ED556" w:rsidR="00CB716C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</w:tcPr>
          <w:p w14:paraId="428F1BEA" w14:textId="7998E408" w:rsidR="00CB716C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4A91BA76" w14:textId="77777777" w:rsidTr="003C35DA">
        <w:trPr>
          <w:trHeight w:val="347"/>
        </w:trPr>
        <w:tc>
          <w:tcPr>
            <w:tcW w:w="1078" w:type="pct"/>
          </w:tcPr>
          <w:p w14:paraId="6BB4B393" w14:textId="296E322D" w:rsidR="0046786A" w:rsidRPr="00B337D4" w:rsidRDefault="00B337D4" w:rsidP="00B337D4">
            <w:pPr>
              <w:pStyle w:val="TableParagraph"/>
              <w:spacing w:line="240" w:lineRule="auto"/>
              <w:ind w:left="0"/>
            </w:pPr>
            <w:r w:rsidRPr="00B337D4">
              <w:t xml:space="preserve"> </w:t>
            </w:r>
            <w:r w:rsidR="00D768E1" w:rsidRPr="00B337D4">
              <w:t xml:space="preserve">Sözleşme ve </w:t>
            </w:r>
          </w:p>
          <w:p w14:paraId="7D722B49" w14:textId="142D504C" w:rsidR="00CB716C" w:rsidRPr="00B337D4" w:rsidRDefault="00B337D4" w:rsidP="00B337D4">
            <w:pPr>
              <w:pStyle w:val="TableParagraph"/>
              <w:spacing w:line="240" w:lineRule="auto"/>
              <w:ind w:left="0"/>
            </w:pPr>
            <w:r w:rsidRPr="00B337D4">
              <w:t xml:space="preserve"> </w:t>
            </w:r>
            <w:r w:rsidR="00D768E1" w:rsidRPr="00B337D4">
              <w:t>Protokoller</w:t>
            </w:r>
          </w:p>
        </w:tc>
        <w:tc>
          <w:tcPr>
            <w:tcW w:w="539" w:type="pct"/>
          </w:tcPr>
          <w:p w14:paraId="1FF39A84" w14:textId="6E5CF211" w:rsidR="00CB716C" w:rsidRPr="00B337D4" w:rsidRDefault="00AE4B26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</w:tcPr>
          <w:p w14:paraId="5F7B6B54" w14:textId="1E9D1EDF" w:rsidR="00CB716C" w:rsidRPr="00B337D4" w:rsidRDefault="00D768E1" w:rsidP="00B337D4">
            <w:pPr>
              <w:pStyle w:val="TableParagraph"/>
              <w:spacing w:line="240" w:lineRule="auto"/>
              <w:ind w:left="57"/>
            </w:pPr>
            <w:r w:rsidRPr="00B337D4">
              <w:t>SVP</w:t>
            </w:r>
          </w:p>
        </w:tc>
        <w:tc>
          <w:tcPr>
            <w:tcW w:w="479" w:type="pct"/>
          </w:tcPr>
          <w:p w14:paraId="1CD16A42" w14:textId="2B13C342" w:rsidR="00CB716C" w:rsidRPr="00B337D4" w:rsidRDefault="00AE4B26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</w:tcPr>
          <w:p w14:paraId="28E6194E" w14:textId="36273EB2" w:rsidR="00CB716C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</w:tcPr>
          <w:p w14:paraId="1E658913" w14:textId="0837D90F" w:rsidR="00CB716C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</w:tcPr>
          <w:p w14:paraId="3848592C" w14:textId="79710E86" w:rsidR="00CB716C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0422C947" w14:textId="77777777" w:rsidTr="003C35DA">
        <w:trPr>
          <w:trHeight w:val="347"/>
        </w:trPr>
        <w:tc>
          <w:tcPr>
            <w:tcW w:w="1078" w:type="pct"/>
          </w:tcPr>
          <w:p w14:paraId="7DCCDE46" w14:textId="4285F314" w:rsidR="00CB716C" w:rsidRPr="00B337D4" w:rsidRDefault="00AE4B26" w:rsidP="00B337D4">
            <w:pPr>
              <w:pStyle w:val="TableParagraph"/>
              <w:spacing w:line="240" w:lineRule="auto"/>
              <w:ind w:left="57"/>
            </w:pPr>
            <w:r w:rsidRPr="00B337D4">
              <w:t>Talimat</w:t>
            </w:r>
          </w:p>
        </w:tc>
        <w:tc>
          <w:tcPr>
            <w:tcW w:w="539" w:type="pct"/>
          </w:tcPr>
          <w:p w14:paraId="3778171F" w14:textId="7EBF5688" w:rsidR="00CB716C" w:rsidRPr="00B337D4" w:rsidRDefault="00AE4B26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</w:tcPr>
          <w:p w14:paraId="151BC520" w14:textId="25898E0C" w:rsidR="00CB716C" w:rsidRPr="00B337D4" w:rsidRDefault="00AE4B26" w:rsidP="00B337D4">
            <w:pPr>
              <w:pStyle w:val="TableParagraph"/>
              <w:spacing w:line="240" w:lineRule="auto"/>
              <w:ind w:left="57"/>
            </w:pPr>
            <w:r w:rsidRPr="00B337D4">
              <w:t>TL</w:t>
            </w:r>
          </w:p>
        </w:tc>
        <w:tc>
          <w:tcPr>
            <w:tcW w:w="479" w:type="pct"/>
          </w:tcPr>
          <w:p w14:paraId="65660D54" w14:textId="30368143" w:rsidR="00CB716C" w:rsidRPr="00B337D4" w:rsidRDefault="00AE4B26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</w:tcPr>
          <w:p w14:paraId="171A2BE8" w14:textId="15A50629" w:rsidR="00CB716C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</w:tcPr>
          <w:p w14:paraId="62131555" w14:textId="4BFEC77D" w:rsidR="00CB716C" w:rsidRPr="00B337D4" w:rsidRDefault="006344BE" w:rsidP="00B337D4">
            <w:pPr>
              <w:pStyle w:val="TableParagraph"/>
              <w:spacing w:line="240" w:lineRule="auto"/>
              <w:ind w:left="57"/>
            </w:pPr>
            <w:r w:rsidRPr="00B337D4">
              <w:t>İlgili Birim/Komisyon</w:t>
            </w:r>
          </w:p>
        </w:tc>
        <w:tc>
          <w:tcPr>
            <w:tcW w:w="595" w:type="pct"/>
          </w:tcPr>
          <w:p w14:paraId="1126449C" w14:textId="0147220B" w:rsidR="00CB716C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3C083235" w14:textId="77777777" w:rsidTr="003C35DA">
        <w:trPr>
          <w:trHeight w:val="347"/>
        </w:trPr>
        <w:tc>
          <w:tcPr>
            <w:tcW w:w="1078" w:type="pct"/>
            <w:shd w:val="clear" w:color="auto" w:fill="auto"/>
          </w:tcPr>
          <w:p w14:paraId="5405C0CF" w14:textId="6B6F3D4B" w:rsidR="00AE4B26" w:rsidRPr="00B337D4" w:rsidRDefault="00AE4B26" w:rsidP="00B337D4">
            <w:pPr>
              <w:pStyle w:val="TableParagraph"/>
              <w:spacing w:line="240" w:lineRule="auto"/>
              <w:ind w:left="57"/>
            </w:pPr>
            <w:r w:rsidRPr="00B337D4">
              <w:t>Yönerge</w:t>
            </w:r>
          </w:p>
        </w:tc>
        <w:tc>
          <w:tcPr>
            <w:tcW w:w="539" w:type="pct"/>
          </w:tcPr>
          <w:p w14:paraId="7BC2ABD9" w14:textId="0D679007" w:rsidR="00AE4B26" w:rsidRPr="00B337D4" w:rsidRDefault="00AE4B26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</w:tcPr>
          <w:p w14:paraId="76479E30" w14:textId="0E426A33" w:rsidR="00AE4B26" w:rsidRPr="00B337D4" w:rsidRDefault="00AE4B26" w:rsidP="00B337D4">
            <w:pPr>
              <w:pStyle w:val="TableParagraph"/>
              <w:spacing w:line="240" w:lineRule="auto"/>
              <w:ind w:left="57"/>
            </w:pPr>
            <w:r w:rsidRPr="00B337D4">
              <w:t>YNG</w:t>
            </w:r>
          </w:p>
        </w:tc>
        <w:tc>
          <w:tcPr>
            <w:tcW w:w="479" w:type="pct"/>
          </w:tcPr>
          <w:p w14:paraId="348C891B" w14:textId="3609A95A" w:rsidR="00AE4B26" w:rsidRPr="00B337D4" w:rsidRDefault="00AE4B26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</w:tcPr>
          <w:p w14:paraId="0E74996B" w14:textId="0AFD7C72" w:rsidR="00AE4B26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</w:tcPr>
          <w:p w14:paraId="2A2E51B9" w14:textId="456EEA7E" w:rsidR="00AE4B26" w:rsidRPr="00B337D4" w:rsidRDefault="00527EB4" w:rsidP="00B337D4">
            <w:pPr>
              <w:pStyle w:val="TableParagraph"/>
              <w:spacing w:line="240" w:lineRule="auto"/>
              <w:ind w:left="57"/>
            </w:pPr>
            <w:r>
              <w:t xml:space="preserve">Mevzuat </w:t>
            </w:r>
            <w:r w:rsidR="006344BE" w:rsidRPr="00B337D4">
              <w:t>Komisyon</w:t>
            </w:r>
            <w:r>
              <w:t>u/Senato</w:t>
            </w:r>
          </w:p>
        </w:tc>
        <w:tc>
          <w:tcPr>
            <w:tcW w:w="595" w:type="pct"/>
          </w:tcPr>
          <w:p w14:paraId="4E01F45B" w14:textId="20F1C11C" w:rsidR="00AE4B26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  <w:tr w:rsidR="00B337D4" w:rsidRPr="00B337D4" w14:paraId="2FBD01E6" w14:textId="77777777" w:rsidTr="003C35DA">
        <w:trPr>
          <w:trHeight w:val="347"/>
        </w:trPr>
        <w:tc>
          <w:tcPr>
            <w:tcW w:w="1078" w:type="pct"/>
            <w:shd w:val="clear" w:color="auto" w:fill="auto"/>
          </w:tcPr>
          <w:p w14:paraId="5428388A" w14:textId="2C34130B" w:rsidR="00AE4B26" w:rsidRPr="00B337D4" w:rsidRDefault="00AE4B26" w:rsidP="00B337D4">
            <w:pPr>
              <w:pStyle w:val="TableParagraph"/>
              <w:spacing w:line="240" w:lineRule="auto"/>
              <w:ind w:left="57"/>
            </w:pPr>
            <w:r w:rsidRPr="00B337D4">
              <w:t>Yönetmelik</w:t>
            </w:r>
          </w:p>
        </w:tc>
        <w:tc>
          <w:tcPr>
            <w:tcW w:w="539" w:type="pct"/>
          </w:tcPr>
          <w:p w14:paraId="260DDD20" w14:textId="590D1051" w:rsidR="00AE4B26" w:rsidRPr="00B337D4" w:rsidRDefault="00AE4B26" w:rsidP="00B337D4">
            <w:pPr>
              <w:pStyle w:val="TableParagraph"/>
              <w:spacing w:line="240" w:lineRule="auto"/>
              <w:ind w:left="57"/>
            </w:pPr>
            <w:r w:rsidRPr="00B337D4">
              <w:t>EYS</w:t>
            </w:r>
          </w:p>
        </w:tc>
        <w:tc>
          <w:tcPr>
            <w:tcW w:w="480" w:type="pct"/>
          </w:tcPr>
          <w:p w14:paraId="7CE8EA0A" w14:textId="1DE048F2" w:rsidR="00AE4B26" w:rsidRPr="00B337D4" w:rsidRDefault="00AE4B26" w:rsidP="00B337D4">
            <w:pPr>
              <w:pStyle w:val="TableParagraph"/>
              <w:spacing w:line="240" w:lineRule="auto"/>
              <w:ind w:left="57"/>
            </w:pPr>
            <w:r w:rsidRPr="00B337D4">
              <w:t>YNT</w:t>
            </w:r>
          </w:p>
        </w:tc>
        <w:tc>
          <w:tcPr>
            <w:tcW w:w="479" w:type="pct"/>
          </w:tcPr>
          <w:p w14:paraId="0E678489" w14:textId="2BB2BC83" w:rsidR="00AE4B26" w:rsidRPr="00B337D4" w:rsidRDefault="00AE4B26" w:rsidP="00B337D4">
            <w:pPr>
              <w:pStyle w:val="TableParagraph"/>
              <w:spacing w:line="240" w:lineRule="auto"/>
              <w:ind w:left="57"/>
              <w:rPr>
                <w:b/>
              </w:rPr>
            </w:pPr>
            <w:r w:rsidRPr="00B337D4">
              <w:rPr>
                <w:b/>
              </w:rPr>
              <w:t>Sıra</w:t>
            </w:r>
          </w:p>
        </w:tc>
        <w:tc>
          <w:tcPr>
            <w:tcW w:w="581" w:type="pct"/>
          </w:tcPr>
          <w:p w14:paraId="34543BD6" w14:textId="2B6DF30D" w:rsidR="00AE4B26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Süreç Sorumlusu</w:t>
            </w:r>
          </w:p>
        </w:tc>
        <w:tc>
          <w:tcPr>
            <w:tcW w:w="1249" w:type="pct"/>
          </w:tcPr>
          <w:p w14:paraId="1E883FD6" w14:textId="08F9810C" w:rsidR="00AE4B26" w:rsidRPr="00B337D4" w:rsidRDefault="00527EB4" w:rsidP="00B337D4">
            <w:pPr>
              <w:pStyle w:val="TableParagraph"/>
              <w:spacing w:line="240" w:lineRule="auto"/>
              <w:ind w:left="57"/>
            </w:pPr>
            <w:r w:rsidRPr="00527EB4">
              <w:t>Mevzuat Komisyonu/Senato</w:t>
            </w:r>
          </w:p>
        </w:tc>
        <w:tc>
          <w:tcPr>
            <w:tcW w:w="595" w:type="pct"/>
          </w:tcPr>
          <w:p w14:paraId="6C05A5F8" w14:textId="758A2317" w:rsidR="00AE4B26" w:rsidRPr="00B337D4" w:rsidRDefault="00766FE3" w:rsidP="00B337D4">
            <w:pPr>
              <w:pStyle w:val="TableParagraph"/>
              <w:spacing w:line="240" w:lineRule="auto"/>
              <w:ind w:left="57"/>
            </w:pPr>
            <w:r w:rsidRPr="00B337D4">
              <w:t>SGDB</w:t>
            </w:r>
          </w:p>
        </w:tc>
      </w:tr>
    </w:tbl>
    <w:p w14:paraId="3A28AA6E" w14:textId="77777777" w:rsidR="00274A84" w:rsidRPr="00BA67C2" w:rsidRDefault="00274A84" w:rsidP="00411664">
      <w:pPr>
        <w:pStyle w:val="GvdeMetni"/>
        <w:spacing w:before="128"/>
        <w:ind w:left="314" w:right="216"/>
        <w:jc w:val="both"/>
        <w:rPr>
          <w:sz w:val="22"/>
          <w:szCs w:val="22"/>
        </w:rPr>
      </w:pPr>
    </w:p>
    <w:p w14:paraId="4B811634" w14:textId="33547E5C" w:rsidR="001443B1" w:rsidRPr="00BA67C2" w:rsidRDefault="009D45BA" w:rsidP="00411664">
      <w:pPr>
        <w:pStyle w:val="GvdeMetni"/>
        <w:spacing w:before="128"/>
        <w:ind w:left="314" w:right="216"/>
        <w:jc w:val="both"/>
        <w:rPr>
          <w:sz w:val="22"/>
          <w:szCs w:val="22"/>
        </w:rPr>
      </w:pPr>
      <w:r w:rsidRPr="00BA67C2">
        <w:rPr>
          <w:sz w:val="22"/>
          <w:szCs w:val="22"/>
        </w:rPr>
        <w:t xml:space="preserve">Dış kaynaklı dokümanların takibi </w:t>
      </w:r>
      <w:r w:rsidR="000668DD" w:rsidRPr="005B41A1">
        <w:rPr>
          <w:b/>
          <w:sz w:val="22"/>
          <w:szCs w:val="22"/>
        </w:rPr>
        <w:t>Dış Kaynaklı Doküman Listesi</w:t>
      </w:r>
      <w:r w:rsidRPr="00BA67C2">
        <w:rPr>
          <w:sz w:val="22"/>
          <w:szCs w:val="22"/>
        </w:rPr>
        <w:t xml:space="preserve"> ile yapılır. </w:t>
      </w:r>
      <w:r w:rsidRPr="005B41A1">
        <w:rPr>
          <w:sz w:val="22"/>
          <w:szCs w:val="22"/>
        </w:rPr>
        <w:t>Dış</w:t>
      </w:r>
      <w:r w:rsidRPr="005B41A1">
        <w:rPr>
          <w:spacing w:val="1"/>
          <w:sz w:val="22"/>
          <w:szCs w:val="22"/>
        </w:rPr>
        <w:t xml:space="preserve"> </w:t>
      </w:r>
      <w:r w:rsidRPr="005B41A1">
        <w:rPr>
          <w:sz w:val="22"/>
          <w:szCs w:val="22"/>
        </w:rPr>
        <w:t xml:space="preserve">kaynaklı doküman listesi </w:t>
      </w:r>
      <w:r w:rsidR="004E077B" w:rsidRPr="005B41A1">
        <w:rPr>
          <w:sz w:val="22"/>
          <w:szCs w:val="22"/>
        </w:rPr>
        <w:t xml:space="preserve">Kalite Komisyonu Başkanlığınca </w:t>
      </w:r>
      <w:r w:rsidRPr="005B41A1">
        <w:rPr>
          <w:sz w:val="22"/>
          <w:szCs w:val="22"/>
        </w:rPr>
        <w:t>oluşturulur ve yayımlanır. Mevzuatın</w:t>
      </w:r>
      <w:r w:rsidRPr="005B41A1">
        <w:rPr>
          <w:spacing w:val="1"/>
          <w:sz w:val="22"/>
          <w:szCs w:val="22"/>
        </w:rPr>
        <w:t xml:space="preserve"> </w:t>
      </w:r>
      <w:r w:rsidRPr="005B41A1">
        <w:rPr>
          <w:sz w:val="22"/>
          <w:szCs w:val="22"/>
        </w:rPr>
        <w:t xml:space="preserve">güncellik takibi günlük </w:t>
      </w:r>
      <w:r w:rsidR="00910EA5">
        <w:rPr>
          <w:sz w:val="22"/>
          <w:szCs w:val="22"/>
        </w:rPr>
        <w:t xml:space="preserve">birimler tarafından yapılır. Birimlerde süreçten sorumlu personel her gün Resmi Gazeteyi kontrol eder. Kontrol ettiğine ilişkin </w:t>
      </w:r>
      <w:r w:rsidR="00B25C5E">
        <w:rPr>
          <w:sz w:val="22"/>
          <w:szCs w:val="22"/>
        </w:rPr>
        <w:t xml:space="preserve">EYS-FRM-101’ e imza atar. Personelden sorumlu amir tarafından da </w:t>
      </w:r>
      <w:r w:rsidR="00A571E2">
        <w:rPr>
          <w:sz w:val="22"/>
          <w:szCs w:val="22"/>
        </w:rPr>
        <w:t xml:space="preserve">kontrol imzası atılarak birim tarafından arşivlenir. Yıl bitiminde de 12 aylık takip formları birimler tarafından </w:t>
      </w:r>
      <w:proofErr w:type="spellStart"/>
      <w:r w:rsidR="00A571E2">
        <w:rPr>
          <w:sz w:val="22"/>
          <w:szCs w:val="22"/>
        </w:rPr>
        <w:t>ESAS’a</w:t>
      </w:r>
      <w:proofErr w:type="spellEnd"/>
      <w:r w:rsidR="00A571E2">
        <w:rPr>
          <w:sz w:val="22"/>
          <w:szCs w:val="22"/>
        </w:rPr>
        <w:t xml:space="preserve"> doküman olarak eklenir.</w:t>
      </w:r>
    </w:p>
    <w:p w14:paraId="4B811635" w14:textId="77777777" w:rsidR="001443B1" w:rsidRPr="00BA67C2" w:rsidRDefault="001443B1">
      <w:pPr>
        <w:pStyle w:val="GvdeMetni"/>
        <w:rPr>
          <w:sz w:val="22"/>
          <w:szCs w:val="22"/>
        </w:rPr>
      </w:pPr>
    </w:p>
    <w:p w14:paraId="4B811636" w14:textId="75F59D99" w:rsidR="001443B1" w:rsidRPr="00BA67C2" w:rsidRDefault="009D45BA">
      <w:pPr>
        <w:pStyle w:val="Balk1"/>
        <w:numPr>
          <w:ilvl w:val="1"/>
          <w:numId w:val="6"/>
        </w:numPr>
        <w:tabs>
          <w:tab w:val="left" w:pos="1317"/>
        </w:tabs>
        <w:ind w:left="1316" w:hanging="421"/>
        <w:rPr>
          <w:sz w:val="22"/>
          <w:szCs w:val="22"/>
        </w:rPr>
      </w:pPr>
      <w:r w:rsidRPr="00BA67C2">
        <w:rPr>
          <w:sz w:val="22"/>
          <w:szCs w:val="22"/>
        </w:rPr>
        <w:t>Doküman</w:t>
      </w:r>
      <w:r w:rsidRPr="00BA67C2">
        <w:rPr>
          <w:spacing w:val="-3"/>
          <w:sz w:val="22"/>
          <w:szCs w:val="22"/>
        </w:rPr>
        <w:t xml:space="preserve"> </w:t>
      </w:r>
      <w:r w:rsidRPr="00BA67C2">
        <w:rPr>
          <w:sz w:val="22"/>
          <w:szCs w:val="22"/>
        </w:rPr>
        <w:t>Özellikleri</w:t>
      </w:r>
    </w:p>
    <w:p w14:paraId="37DDADEB" w14:textId="77777777" w:rsidR="00EA49AD" w:rsidRPr="00BA67C2" w:rsidRDefault="00EA49AD" w:rsidP="00377882">
      <w:pPr>
        <w:pStyle w:val="Balk1"/>
        <w:tabs>
          <w:tab w:val="left" w:pos="1317"/>
        </w:tabs>
        <w:ind w:left="0"/>
        <w:rPr>
          <w:sz w:val="22"/>
          <w:szCs w:val="22"/>
        </w:rPr>
      </w:pPr>
    </w:p>
    <w:p w14:paraId="4B811637" w14:textId="685EB8D6" w:rsidR="001443B1" w:rsidRPr="00BA67C2" w:rsidRDefault="009D45BA" w:rsidP="00BD03BB">
      <w:pPr>
        <w:pStyle w:val="GvdeMetni"/>
        <w:ind w:left="426" w:hanging="142"/>
        <w:rPr>
          <w:sz w:val="22"/>
          <w:szCs w:val="22"/>
        </w:rPr>
      </w:pPr>
      <w:r w:rsidRPr="00BA67C2">
        <w:rPr>
          <w:b/>
          <w:bCs/>
          <w:sz w:val="22"/>
          <w:szCs w:val="22"/>
        </w:rPr>
        <w:t xml:space="preserve">Bütün </w:t>
      </w:r>
      <w:r w:rsidR="00D11CE7" w:rsidRPr="00BA67C2">
        <w:rPr>
          <w:b/>
          <w:bCs/>
          <w:sz w:val="22"/>
          <w:szCs w:val="22"/>
        </w:rPr>
        <w:t>TNKÜ</w:t>
      </w:r>
      <w:r w:rsidRPr="00BA67C2">
        <w:rPr>
          <w:b/>
          <w:bCs/>
          <w:sz w:val="22"/>
          <w:szCs w:val="22"/>
        </w:rPr>
        <w:t xml:space="preserve"> dokümanlarının</w:t>
      </w:r>
      <w:r w:rsidRPr="00BA67C2">
        <w:rPr>
          <w:sz w:val="22"/>
          <w:szCs w:val="22"/>
        </w:rPr>
        <w:t xml:space="preserve"> </w:t>
      </w:r>
      <w:r w:rsidR="004E077B" w:rsidRPr="00BA67C2">
        <w:rPr>
          <w:sz w:val="22"/>
          <w:szCs w:val="22"/>
        </w:rPr>
        <w:t>üst</w:t>
      </w:r>
      <w:r w:rsidR="00C2293E">
        <w:rPr>
          <w:sz w:val="22"/>
          <w:szCs w:val="22"/>
        </w:rPr>
        <w:t xml:space="preserve"> </w:t>
      </w:r>
      <w:r w:rsidRPr="00BA67C2">
        <w:rPr>
          <w:sz w:val="22"/>
          <w:szCs w:val="22"/>
        </w:rPr>
        <w:t>bilgi kısmında aşağıda belirtilen</w:t>
      </w:r>
      <w:r w:rsidRPr="00BA67C2">
        <w:rPr>
          <w:spacing w:val="-1"/>
          <w:sz w:val="22"/>
          <w:szCs w:val="22"/>
        </w:rPr>
        <w:t xml:space="preserve"> </w:t>
      </w:r>
      <w:r w:rsidRPr="00BA67C2">
        <w:rPr>
          <w:sz w:val="22"/>
          <w:szCs w:val="22"/>
        </w:rPr>
        <w:t>bilgiler yer alır.</w:t>
      </w:r>
    </w:p>
    <w:tbl>
      <w:tblPr>
        <w:tblStyle w:val="TabloKlavuzu"/>
        <w:tblW w:w="4846" w:type="pct"/>
        <w:tblInd w:w="279" w:type="dxa"/>
        <w:tblLook w:val="04A0" w:firstRow="1" w:lastRow="0" w:firstColumn="1" w:lastColumn="0" w:noHBand="0" w:noVBand="1"/>
      </w:tblPr>
      <w:tblGrid>
        <w:gridCol w:w="1558"/>
        <w:gridCol w:w="3404"/>
        <w:gridCol w:w="2240"/>
        <w:gridCol w:w="1575"/>
      </w:tblGrid>
      <w:tr w:rsidR="00EA49AD" w:rsidRPr="00BA67C2" w14:paraId="6A0A2D07" w14:textId="77777777" w:rsidTr="00183844">
        <w:trPr>
          <w:trHeight w:val="284"/>
        </w:trPr>
        <w:tc>
          <w:tcPr>
            <w:tcW w:w="888" w:type="pct"/>
            <w:vMerge w:val="restart"/>
            <w:vAlign w:val="center"/>
          </w:tcPr>
          <w:p w14:paraId="2CABDE94" w14:textId="77777777" w:rsidR="00EA49AD" w:rsidRPr="00BA67C2" w:rsidRDefault="00EA49AD" w:rsidP="008D1AB4">
            <w:pPr>
              <w:jc w:val="center"/>
              <w:rPr>
                <w:b/>
                <w:bCs/>
                <w:lang w:eastAsia="tr-TR"/>
              </w:rPr>
            </w:pPr>
            <w:r w:rsidRPr="00BA67C2">
              <w:rPr>
                <w:noProof/>
                <w:lang w:eastAsia="tr-TR"/>
              </w:rPr>
              <w:drawing>
                <wp:inline distT="0" distB="0" distL="0" distR="0" wp14:anchorId="1318094B" wp14:editId="1C293054">
                  <wp:extent cx="842211" cy="84221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224" cy="848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pct"/>
            <w:vMerge w:val="restart"/>
            <w:vAlign w:val="center"/>
          </w:tcPr>
          <w:p w14:paraId="588697F3" w14:textId="2601E114" w:rsidR="00EA49AD" w:rsidRPr="00BA67C2" w:rsidRDefault="00EA49AD" w:rsidP="00EA49AD">
            <w:pPr>
              <w:jc w:val="center"/>
              <w:rPr>
                <w:lang w:eastAsia="tr-TR"/>
              </w:rPr>
            </w:pPr>
            <w:r w:rsidRPr="00BA67C2">
              <w:rPr>
                <w:b/>
                <w:bCs/>
                <w:lang w:eastAsia="tr-TR"/>
              </w:rPr>
              <w:t>Doküman Adı</w:t>
            </w:r>
          </w:p>
        </w:tc>
        <w:tc>
          <w:tcPr>
            <w:tcW w:w="1276" w:type="pct"/>
          </w:tcPr>
          <w:p w14:paraId="3E802A5B" w14:textId="77777777" w:rsidR="00EA49AD" w:rsidRPr="00BA67C2" w:rsidRDefault="00EA49AD" w:rsidP="008D1AB4">
            <w:pPr>
              <w:rPr>
                <w:lang w:eastAsia="tr-TR"/>
              </w:rPr>
            </w:pPr>
            <w:r w:rsidRPr="00BA67C2">
              <w:rPr>
                <w:lang w:eastAsia="tr-TR"/>
              </w:rPr>
              <w:t xml:space="preserve">Doküman No: </w:t>
            </w:r>
          </w:p>
        </w:tc>
        <w:tc>
          <w:tcPr>
            <w:tcW w:w="897" w:type="pct"/>
          </w:tcPr>
          <w:p w14:paraId="55E5C02C" w14:textId="6025162D" w:rsidR="00EA49AD" w:rsidRPr="00BA67C2" w:rsidRDefault="00EA49AD" w:rsidP="00C775E3">
            <w:pPr>
              <w:jc w:val="center"/>
              <w:rPr>
                <w:lang w:eastAsia="tr-TR"/>
              </w:rPr>
            </w:pPr>
            <w:r w:rsidRPr="00BA67C2">
              <w:rPr>
                <w:lang w:eastAsia="tr-TR"/>
              </w:rPr>
              <w:t>EYS-</w:t>
            </w:r>
            <w:r w:rsidR="00C775E3" w:rsidRPr="00BA67C2">
              <w:rPr>
                <w:lang w:eastAsia="tr-TR"/>
              </w:rPr>
              <w:t>X</w:t>
            </w:r>
            <w:r w:rsidR="005C4F79">
              <w:rPr>
                <w:lang w:eastAsia="tr-TR"/>
              </w:rPr>
              <w:t>X</w:t>
            </w:r>
            <w:r w:rsidR="00C775E3" w:rsidRPr="00BA67C2">
              <w:rPr>
                <w:lang w:eastAsia="tr-TR"/>
              </w:rPr>
              <w:t>X-XX</w:t>
            </w:r>
          </w:p>
        </w:tc>
      </w:tr>
      <w:tr w:rsidR="00EA49AD" w:rsidRPr="00BA67C2" w14:paraId="5C3C4F55" w14:textId="77777777" w:rsidTr="00183844">
        <w:trPr>
          <w:trHeight w:val="284"/>
        </w:trPr>
        <w:tc>
          <w:tcPr>
            <w:tcW w:w="888" w:type="pct"/>
            <w:vMerge/>
          </w:tcPr>
          <w:p w14:paraId="236E459A" w14:textId="77777777" w:rsidR="00EA49AD" w:rsidRPr="00BA67C2" w:rsidRDefault="00EA49AD" w:rsidP="008D1AB4">
            <w:pPr>
              <w:jc w:val="center"/>
              <w:rPr>
                <w:b/>
                <w:bCs/>
                <w:lang w:eastAsia="tr-TR"/>
              </w:rPr>
            </w:pPr>
          </w:p>
        </w:tc>
        <w:tc>
          <w:tcPr>
            <w:tcW w:w="1939" w:type="pct"/>
            <w:vMerge/>
          </w:tcPr>
          <w:p w14:paraId="5870F98A" w14:textId="77777777" w:rsidR="00EA49AD" w:rsidRPr="00BA67C2" w:rsidRDefault="00EA49AD" w:rsidP="008D1AB4">
            <w:pPr>
              <w:rPr>
                <w:lang w:eastAsia="tr-TR"/>
              </w:rPr>
            </w:pPr>
          </w:p>
        </w:tc>
        <w:tc>
          <w:tcPr>
            <w:tcW w:w="1276" w:type="pct"/>
          </w:tcPr>
          <w:p w14:paraId="0121FFC0" w14:textId="77777777" w:rsidR="00EA49AD" w:rsidRPr="00BA67C2" w:rsidRDefault="00EA49AD" w:rsidP="008D1AB4">
            <w:pPr>
              <w:rPr>
                <w:lang w:eastAsia="tr-TR"/>
              </w:rPr>
            </w:pPr>
            <w:r w:rsidRPr="00BA67C2">
              <w:rPr>
                <w:lang w:eastAsia="tr-TR"/>
              </w:rPr>
              <w:t>Hazırlama Tarihi:</w:t>
            </w:r>
          </w:p>
        </w:tc>
        <w:tc>
          <w:tcPr>
            <w:tcW w:w="897" w:type="pct"/>
          </w:tcPr>
          <w:p w14:paraId="105D0959" w14:textId="2548DA93" w:rsidR="00EA49AD" w:rsidRPr="00BA67C2" w:rsidRDefault="00C775E3" w:rsidP="008D1AB4">
            <w:pPr>
              <w:jc w:val="center"/>
              <w:rPr>
                <w:lang w:eastAsia="tr-TR"/>
              </w:rPr>
            </w:pPr>
            <w:r w:rsidRPr="00BA67C2">
              <w:rPr>
                <w:lang w:eastAsia="tr-TR"/>
              </w:rPr>
              <w:t>…/…/….</w:t>
            </w:r>
          </w:p>
        </w:tc>
      </w:tr>
      <w:tr w:rsidR="00EA49AD" w:rsidRPr="00BA67C2" w14:paraId="60A60E3A" w14:textId="77777777" w:rsidTr="00183844">
        <w:trPr>
          <w:trHeight w:val="284"/>
        </w:trPr>
        <w:tc>
          <w:tcPr>
            <w:tcW w:w="888" w:type="pct"/>
            <w:vMerge/>
          </w:tcPr>
          <w:p w14:paraId="10BC5778" w14:textId="77777777" w:rsidR="00EA49AD" w:rsidRPr="00BA67C2" w:rsidRDefault="00EA49AD" w:rsidP="008D1AB4">
            <w:pPr>
              <w:jc w:val="center"/>
              <w:rPr>
                <w:b/>
                <w:bCs/>
                <w:lang w:eastAsia="tr-TR"/>
              </w:rPr>
            </w:pPr>
          </w:p>
        </w:tc>
        <w:tc>
          <w:tcPr>
            <w:tcW w:w="1939" w:type="pct"/>
            <w:vMerge/>
          </w:tcPr>
          <w:p w14:paraId="247461D3" w14:textId="77777777" w:rsidR="00EA49AD" w:rsidRPr="00BA67C2" w:rsidRDefault="00EA49AD" w:rsidP="008D1AB4">
            <w:pPr>
              <w:rPr>
                <w:lang w:eastAsia="tr-TR"/>
              </w:rPr>
            </w:pPr>
          </w:p>
        </w:tc>
        <w:tc>
          <w:tcPr>
            <w:tcW w:w="1276" w:type="pct"/>
          </w:tcPr>
          <w:p w14:paraId="1FD99D38" w14:textId="77777777" w:rsidR="00EA49AD" w:rsidRPr="00BA67C2" w:rsidRDefault="00EA49AD" w:rsidP="008D1AB4">
            <w:pPr>
              <w:rPr>
                <w:lang w:eastAsia="tr-TR"/>
              </w:rPr>
            </w:pPr>
            <w:r w:rsidRPr="00BA67C2">
              <w:rPr>
                <w:lang w:eastAsia="tr-TR"/>
              </w:rPr>
              <w:t>Revizyon Tarihi:</w:t>
            </w:r>
          </w:p>
        </w:tc>
        <w:tc>
          <w:tcPr>
            <w:tcW w:w="897" w:type="pct"/>
          </w:tcPr>
          <w:p w14:paraId="7A711E58" w14:textId="410AAA4E" w:rsidR="00EA49AD" w:rsidRPr="00BA67C2" w:rsidRDefault="00C775E3" w:rsidP="008D1AB4">
            <w:pPr>
              <w:jc w:val="center"/>
              <w:rPr>
                <w:lang w:eastAsia="tr-TR"/>
              </w:rPr>
            </w:pPr>
            <w:r w:rsidRPr="00BA67C2">
              <w:rPr>
                <w:lang w:eastAsia="tr-TR"/>
              </w:rPr>
              <w:t>…/…/..</w:t>
            </w:r>
            <w:r w:rsidR="00EA49AD" w:rsidRPr="00BA67C2">
              <w:rPr>
                <w:lang w:eastAsia="tr-TR"/>
              </w:rPr>
              <w:t>..</w:t>
            </w:r>
          </w:p>
        </w:tc>
      </w:tr>
      <w:tr w:rsidR="00EA49AD" w:rsidRPr="00BA67C2" w14:paraId="1997EF07" w14:textId="77777777" w:rsidTr="00183844">
        <w:trPr>
          <w:trHeight w:val="284"/>
        </w:trPr>
        <w:tc>
          <w:tcPr>
            <w:tcW w:w="888" w:type="pct"/>
            <w:vMerge/>
          </w:tcPr>
          <w:p w14:paraId="5D7CB570" w14:textId="77777777" w:rsidR="00EA49AD" w:rsidRPr="00BA67C2" w:rsidRDefault="00EA49AD" w:rsidP="008D1AB4">
            <w:pPr>
              <w:jc w:val="center"/>
              <w:rPr>
                <w:b/>
                <w:bCs/>
                <w:lang w:eastAsia="tr-TR"/>
              </w:rPr>
            </w:pPr>
          </w:p>
        </w:tc>
        <w:tc>
          <w:tcPr>
            <w:tcW w:w="1939" w:type="pct"/>
            <w:vMerge/>
          </w:tcPr>
          <w:p w14:paraId="144978E2" w14:textId="77777777" w:rsidR="00EA49AD" w:rsidRPr="00BA67C2" w:rsidRDefault="00EA49AD" w:rsidP="008D1AB4">
            <w:pPr>
              <w:rPr>
                <w:lang w:eastAsia="tr-TR"/>
              </w:rPr>
            </w:pPr>
          </w:p>
        </w:tc>
        <w:tc>
          <w:tcPr>
            <w:tcW w:w="1276" w:type="pct"/>
          </w:tcPr>
          <w:p w14:paraId="61AF3EDB" w14:textId="77777777" w:rsidR="00EA49AD" w:rsidRPr="00BA67C2" w:rsidRDefault="00EA49AD" w:rsidP="008D1AB4">
            <w:pPr>
              <w:rPr>
                <w:lang w:eastAsia="tr-TR"/>
              </w:rPr>
            </w:pPr>
            <w:r w:rsidRPr="00BA67C2">
              <w:rPr>
                <w:lang w:eastAsia="tr-TR"/>
              </w:rPr>
              <w:t>Revizyon No:</w:t>
            </w:r>
          </w:p>
        </w:tc>
        <w:tc>
          <w:tcPr>
            <w:tcW w:w="897" w:type="pct"/>
          </w:tcPr>
          <w:p w14:paraId="1B0B3FB6" w14:textId="3B378E8F" w:rsidR="00EA49AD" w:rsidRPr="00BA67C2" w:rsidRDefault="00C775E3" w:rsidP="00C775E3">
            <w:pPr>
              <w:jc w:val="center"/>
              <w:rPr>
                <w:lang w:eastAsia="tr-TR"/>
              </w:rPr>
            </w:pPr>
            <w:r w:rsidRPr="00BA67C2">
              <w:rPr>
                <w:lang w:eastAsia="tr-TR"/>
              </w:rPr>
              <w:t>xx</w:t>
            </w:r>
          </w:p>
        </w:tc>
      </w:tr>
      <w:tr w:rsidR="00EA49AD" w:rsidRPr="00BA67C2" w14:paraId="1CCD829A" w14:textId="77777777" w:rsidTr="00183844">
        <w:trPr>
          <w:trHeight w:val="284"/>
        </w:trPr>
        <w:tc>
          <w:tcPr>
            <w:tcW w:w="888" w:type="pct"/>
            <w:vMerge/>
          </w:tcPr>
          <w:p w14:paraId="74B9A513" w14:textId="77777777" w:rsidR="00EA49AD" w:rsidRPr="00BA67C2" w:rsidRDefault="00EA49AD" w:rsidP="008D1AB4">
            <w:pPr>
              <w:jc w:val="center"/>
              <w:rPr>
                <w:b/>
                <w:bCs/>
                <w:lang w:eastAsia="tr-TR"/>
              </w:rPr>
            </w:pPr>
          </w:p>
        </w:tc>
        <w:tc>
          <w:tcPr>
            <w:tcW w:w="1939" w:type="pct"/>
            <w:vMerge/>
          </w:tcPr>
          <w:p w14:paraId="10FEB953" w14:textId="77777777" w:rsidR="00EA49AD" w:rsidRPr="00BA67C2" w:rsidRDefault="00EA49AD" w:rsidP="008D1AB4">
            <w:pPr>
              <w:rPr>
                <w:lang w:eastAsia="tr-TR"/>
              </w:rPr>
            </w:pPr>
          </w:p>
        </w:tc>
        <w:tc>
          <w:tcPr>
            <w:tcW w:w="1276" w:type="pct"/>
          </w:tcPr>
          <w:p w14:paraId="17185C87" w14:textId="77777777" w:rsidR="00EA49AD" w:rsidRPr="00BA67C2" w:rsidRDefault="00EA49AD" w:rsidP="008D1AB4">
            <w:pPr>
              <w:rPr>
                <w:lang w:eastAsia="tr-TR"/>
              </w:rPr>
            </w:pPr>
            <w:r w:rsidRPr="00BA67C2">
              <w:rPr>
                <w:lang w:eastAsia="tr-TR"/>
              </w:rPr>
              <w:t>Toplam Sayfa Sayısı:</w:t>
            </w:r>
          </w:p>
        </w:tc>
        <w:tc>
          <w:tcPr>
            <w:tcW w:w="897" w:type="pct"/>
          </w:tcPr>
          <w:p w14:paraId="1CA26370" w14:textId="459BEE33" w:rsidR="00EA49AD" w:rsidRPr="00BA67C2" w:rsidRDefault="00C775E3" w:rsidP="008D1AB4">
            <w:pPr>
              <w:jc w:val="center"/>
              <w:rPr>
                <w:lang w:eastAsia="tr-TR"/>
              </w:rPr>
            </w:pPr>
            <w:r w:rsidRPr="00BA67C2">
              <w:rPr>
                <w:b/>
                <w:bCs/>
                <w:lang w:eastAsia="tr-TR"/>
              </w:rPr>
              <w:t>xxx</w:t>
            </w:r>
          </w:p>
        </w:tc>
      </w:tr>
    </w:tbl>
    <w:p w14:paraId="5A7823A8" w14:textId="77777777" w:rsidR="00DC79D2" w:rsidRPr="00BA67C2" w:rsidRDefault="00DC79D2" w:rsidP="00BD03BB">
      <w:pPr>
        <w:pStyle w:val="GvdeMetni"/>
        <w:ind w:left="426" w:hanging="142"/>
        <w:rPr>
          <w:sz w:val="22"/>
          <w:szCs w:val="22"/>
        </w:rPr>
      </w:pPr>
    </w:p>
    <w:p w14:paraId="0AE90751" w14:textId="49C3F233" w:rsidR="00C775E3" w:rsidRPr="00BA67C2" w:rsidRDefault="00C775E3" w:rsidP="00ED69BB">
      <w:pPr>
        <w:pStyle w:val="GvdeMetni"/>
        <w:numPr>
          <w:ilvl w:val="0"/>
          <w:numId w:val="8"/>
        </w:numPr>
        <w:jc w:val="both"/>
        <w:rPr>
          <w:sz w:val="22"/>
          <w:szCs w:val="22"/>
        </w:rPr>
      </w:pPr>
      <w:r w:rsidRPr="00BA67C2">
        <w:rPr>
          <w:sz w:val="22"/>
          <w:szCs w:val="22"/>
        </w:rPr>
        <w:t>Üniversitemizin logosu</w:t>
      </w:r>
    </w:p>
    <w:p w14:paraId="03544C16" w14:textId="054388F0" w:rsidR="00EA49AD" w:rsidRPr="00BA67C2" w:rsidRDefault="00EA49AD" w:rsidP="00ED69BB">
      <w:pPr>
        <w:pStyle w:val="GvdeMetni"/>
        <w:numPr>
          <w:ilvl w:val="0"/>
          <w:numId w:val="8"/>
        </w:numPr>
        <w:jc w:val="both"/>
        <w:rPr>
          <w:sz w:val="22"/>
          <w:szCs w:val="22"/>
        </w:rPr>
      </w:pPr>
      <w:r w:rsidRPr="00BA67C2">
        <w:rPr>
          <w:sz w:val="22"/>
          <w:szCs w:val="22"/>
        </w:rPr>
        <w:t>Doküman Adı</w:t>
      </w:r>
      <w:r w:rsidR="00C775E3" w:rsidRPr="00BA67C2">
        <w:rPr>
          <w:sz w:val="22"/>
          <w:szCs w:val="22"/>
        </w:rPr>
        <w:tab/>
      </w:r>
      <w:r w:rsidRPr="00BA67C2">
        <w:rPr>
          <w:sz w:val="22"/>
          <w:szCs w:val="22"/>
        </w:rPr>
        <w:t>: Genel dokümanlarda Üniversitenin adı veya kısaltmasının ardından Dokümanın adı, birime/komisyona özel dokümanlarda Üniversitenin kısaltması ve birim/komisyon adı ardından da dokümanın adı yer alır.</w:t>
      </w:r>
    </w:p>
    <w:p w14:paraId="46A912D9" w14:textId="36BE281B" w:rsidR="00EA49AD" w:rsidRPr="00BA67C2" w:rsidRDefault="00EA49AD" w:rsidP="00ED69BB">
      <w:pPr>
        <w:pStyle w:val="GvdeMetni"/>
        <w:numPr>
          <w:ilvl w:val="0"/>
          <w:numId w:val="8"/>
        </w:numPr>
        <w:jc w:val="both"/>
        <w:rPr>
          <w:sz w:val="22"/>
          <w:szCs w:val="22"/>
        </w:rPr>
      </w:pPr>
      <w:r w:rsidRPr="00BA67C2">
        <w:rPr>
          <w:sz w:val="22"/>
          <w:szCs w:val="22"/>
        </w:rPr>
        <w:t>Doküman No</w:t>
      </w:r>
      <w:r w:rsidR="00C775E3" w:rsidRPr="00BA67C2">
        <w:rPr>
          <w:sz w:val="22"/>
          <w:szCs w:val="22"/>
        </w:rPr>
        <w:tab/>
      </w:r>
      <w:r w:rsidRPr="00BA67C2">
        <w:rPr>
          <w:sz w:val="22"/>
          <w:szCs w:val="22"/>
        </w:rPr>
        <w:t>:</w:t>
      </w:r>
      <w:r w:rsidR="00C775E3" w:rsidRPr="00BA67C2">
        <w:rPr>
          <w:sz w:val="22"/>
          <w:szCs w:val="22"/>
        </w:rPr>
        <w:t xml:space="preserve"> Çizelge 4.1 de yer alan kısaltmalar kullanılarak her dokümana özgün doküman </w:t>
      </w:r>
      <w:proofErr w:type="spellStart"/>
      <w:r w:rsidR="00C775E3" w:rsidRPr="00BA67C2">
        <w:rPr>
          <w:sz w:val="22"/>
          <w:szCs w:val="22"/>
        </w:rPr>
        <w:t>no</w:t>
      </w:r>
      <w:proofErr w:type="spellEnd"/>
      <w:r w:rsidR="00C775E3" w:rsidRPr="00BA67C2">
        <w:rPr>
          <w:sz w:val="22"/>
          <w:szCs w:val="22"/>
        </w:rPr>
        <w:t xml:space="preserve"> verilmektedir. EYS-</w:t>
      </w:r>
      <w:r w:rsidR="00ED69BB" w:rsidRPr="00BA67C2">
        <w:rPr>
          <w:sz w:val="22"/>
          <w:szCs w:val="22"/>
        </w:rPr>
        <w:t>Doküman türüne ilişkin kısaltma-Sıra No</w:t>
      </w:r>
      <w:r w:rsidR="008F4119" w:rsidRPr="00BA67C2">
        <w:rPr>
          <w:sz w:val="22"/>
          <w:szCs w:val="22"/>
        </w:rPr>
        <w:t xml:space="preserve"> (3 basamaklı olacak şekilde verilmelidir.)</w:t>
      </w:r>
      <w:r w:rsidR="00ED69BB" w:rsidRPr="00BA67C2">
        <w:rPr>
          <w:sz w:val="22"/>
          <w:szCs w:val="22"/>
        </w:rPr>
        <w:t xml:space="preserve"> şeklinde kodlanmaktadır. ESAS üzerinden ilgili sıra ve kısaltma otomatik olarak verilmektedir.</w:t>
      </w:r>
      <w:r w:rsidR="00C775E3" w:rsidRPr="00BA67C2">
        <w:rPr>
          <w:sz w:val="22"/>
          <w:szCs w:val="22"/>
        </w:rPr>
        <w:tab/>
      </w:r>
      <w:r w:rsidR="00C775E3" w:rsidRPr="00BA67C2">
        <w:rPr>
          <w:sz w:val="22"/>
          <w:szCs w:val="22"/>
        </w:rPr>
        <w:tab/>
      </w:r>
      <w:r w:rsidRPr="00BA67C2">
        <w:rPr>
          <w:sz w:val="22"/>
          <w:szCs w:val="22"/>
        </w:rPr>
        <w:t xml:space="preserve"> </w:t>
      </w:r>
    </w:p>
    <w:p w14:paraId="0E97CB70" w14:textId="23772DB4" w:rsidR="00EA49AD" w:rsidRPr="00BA67C2" w:rsidRDefault="00EA49AD" w:rsidP="00ED69BB">
      <w:pPr>
        <w:pStyle w:val="GvdeMetni"/>
        <w:numPr>
          <w:ilvl w:val="0"/>
          <w:numId w:val="8"/>
        </w:numPr>
        <w:jc w:val="both"/>
        <w:rPr>
          <w:sz w:val="22"/>
          <w:szCs w:val="22"/>
        </w:rPr>
      </w:pPr>
      <w:r w:rsidRPr="00BA67C2">
        <w:rPr>
          <w:sz w:val="22"/>
          <w:szCs w:val="22"/>
        </w:rPr>
        <w:t xml:space="preserve">Hazırlama Tarihi </w:t>
      </w:r>
      <w:r w:rsidR="00C775E3" w:rsidRPr="00BA67C2">
        <w:rPr>
          <w:sz w:val="22"/>
          <w:szCs w:val="22"/>
        </w:rPr>
        <w:tab/>
      </w:r>
      <w:r w:rsidRPr="00BA67C2">
        <w:rPr>
          <w:sz w:val="22"/>
          <w:szCs w:val="22"/>
        </w:rPr>
        <w:t>:</w:t>
      </w:r>
      <w:r w:rsidR="00ED69BB" w:rsidRPr="00BA67C2">
        <w:rPr>
          <w:sz w:val="22"/>
          <w:szCs w:val="22"/>
        </w:rPr>
        <w:t xml:space="preserve"> </w:t>
      </w:r>
      <w:r w:rsidR="004E09BB" w:rsidRPr="00BA67C2">
        <w:rPr>
          <w:sz w:val="22"/>
          <w:szCs w:val="22"/>
        </w:rPr>
        <w:t>Dokümanın yürürlüğe girdiği tarih girilmelidir.</w:t>
      </w:r>
      <w:r w:rsidR="00ED69BB" w:rsidRPr="00BA67C2">
        <w:rPr>
          <w:sz w:val="22"/>
          <w:szCs w:val="22"/>
        </w:rPr>
        <w:t xml:space="preserve"> </w:t>
      </w:r>
    </w:p>
    <w:p w14:paraId="378071EA" w14:textId="58F47069" w:rsidR="00EA49AD" w:rsidRPr="00BA67C2" w:rsidRDefault="00EA49AD" w:rsidP="00ED69BB">
      <w:pPr>
        <w:pStyle w:val="GvdeMetni"/>
        <w:numPr>
          <w:ilvl w:val="0"/>
          <w:numId w:val="8"/>
        </w:numPr>
        <w:jc w:val="both"/>
        <w:rPr>
          <w:sz w:val="22"/>
          <w:szCs w:val="22"/>
        </w:rPr>
      </w:pPr>
      <w:r w:rsidRPr="00BA67C2">
        <w:rPr>
          <w:sz w:val="22"/>
          <w:szCs w:val="22"/>
        </w:rPr>
        <w:t xml:space="preserve">Revizyon Tarihi </w:t>
      </w:r>
      <w:r w:rsidR="00C775E3" w:rsidRPr="00BA67C2">
        <w:rPr>
          <w:sz w:val="22"/>
          <w:szCs w:val="22"/>
        </w:rPr>
        <w:tab/>
      </w:r>
      <w:r w:rsidRPr="00BA67C2">
        <w:rPr>
          <w:sz w:val="22"/>
          <w:szCs w:val="22"/>
        </w:rPr>
        <w:t>:</w:t>
      </w:r>
      <w:r w:rsidR="004E09BB" w:rsidRPr="00BA67C2">
        <w:rPr>
          <w:sz w:val="22"/>
          <w:szCs w:val="22"/>
        </w:rPr>
        <w:t xml:space="preserve"> Dokümanın revizyon gördüğü tarihtir.</w:t>
      </w:r>
    </w:p>
    <w:p w14:paraId="06D9A3AA" w14:textId="31EC06EA" w:rsidR="00C775E3" w:rsidRPr="00BA67C2" w:rsidRDefault="00EA49AD" w:rsidP="00ED69BB">
      <w:pPr>
        <w:pStyle w:val="GvdeMetni"/>
        <w:numPr>
          <w:ilvl w:val="0"/>
          <w:numId w:val="8"/>
        </w:numPr>
        <w:jc w:val="both"/>
        <w:rPr>
          <w:sz w:val="22"/>
          <w:szCs w:val="22"/>
        </w:rPr>
      </w:pPr>
      <w:r w:rsidRPr="00BA67C2">
        <w:rPr>
          <w:sz w:val="22"/>
          <w:szCs w:val="22"/>
        </w:rPr>
        <w:t>Revizyon</w:t>
      </w:r>
      <w:r w:rsidR="00C775E3" w:rsidRPr="00BA67C2">
        <w:rPr>
          <w:sz w:val="22"/>
          <w:szCs w:val="22"/>
        </w:rPr>
        <w:t xml:space="preserve"> No</w:t>
      </w:r>
      <w:r w:rsidR="00C775E3" w:rsidRPr="00BA67C2">
        <w:rPr>
          <w:sz w:val="22"/>
          <w:szCs w:val="22"/>
        </w:rPr>
        <w:tab/>
        <w:t>:</w:t>
      </w:r>
      <w:r w:rsidR="004E09BB" w:rsidRPr="00BA67C2">
        <w:rPr>
          <w:sz w:val="22"/>
          <w:szCs w:val="22"/>
        </w:rPr>
        <w:t xml:space="preserve"> ilk versiyon 0 olarak belirlenir. Her revizyonda 1 artar. ESAS üzerinden otomatik revizyon işlemleri yapılarak revizyon </w:t>
      </w:r>
      <w:proofErr w:type="spellStart"/>
      <w:r w:rsidR="004E09BB" w:rsidRPr="00BA67C2">
        <w:rPr>
          <w:sz w:val="22"/>
          <w:szCs w:val="22"/>
        </w:rPr>
        <w:t>no</w:t>
      </w:r>
      <w:proofErr w:type="spellEnd"/>
      <w:r w:rsidR="004E09BB" w:rsidRPr="00BA67C2">
        <w:rPr>
          <w:sz w:val="22"/>
          <w:szCs w:val="22"/>
        </w:rPr>
        <w:t xml:space="preserve"> verilir.</w:t>
      </w:r>
    </w:p>
    <w:p w14:paraId="0B090BB3" w14:textId="16E58E42" w:rsidR="00C775E3" w:rsidRPr="00BA67C2" w:rsidRDefault="00C775E3" w:rsidP="00ED69BB">
      <w:pPr>
        <w:pStyle w:val="GvdeMetni"/>
        <w:numPr>
          <w:ilvl w:val="0"/>
          <w:numId w:val="8"/>
        </w:numPr>
        <w:jc w:val="both"/>
        <w:rPr>
          <w:sz w:val="22"/>
          <w:szCs w:val="22"/>
        </w:rPr>
      </w:pPr>
      <w:r w:rsidRPr="00BA67C2">
        <w:rPr>
          <w:sz w:val="22"/>
          <w:szCs w:val="22"/>
        </w:rPr>
        <w:t xml:space="preserve">Toplam Sayfa </w:t>
      </w:r>
      <w:r w:rsidRPr="00BA67C2">
        <w:rPr>
          <w:sz w:val="22"/>
          <w:szCs w:val="22"/>
        </w:rPr>
        <w:tab/>
        <w:t>:</w:t>
      </w:r>
      <w:r w:rsidR="008F4119" w:rsidRPr="00BA67C2">
        <w:rPr>
          <w:sz w:val="22"/>
          <w:szCs w:val="22"/>
        </w:rPr>
        <w:t xml:space="preserve"> </w:t>
      </w:r>
      <w:r w:rsidR="00471B15" w:rsidRPr="00BA67C2">
        <w:rPr>
          <w:sz w:val="22"/>
          <w:szCs w:val="22"/>
        </w:rPr>
        <w:t>D</w:t>
      </w:r>
      <w:r w:rsidR="008F4119" w:rsidRPr="00BA67C2">
        <w:rPr>
          <w:sz w:val="22"/>
          <w:szCs w:val="22"/>
        </w:rPr>
        <w:t xml:space="preserve">okümanın </w:t>
      </w:r>
      <w:r w:rsidR="00471B15" w:rsidRPr="00BA67C2">
        <w:rPr>
          <w:sz w:val="22"/>
          <w:szCs w:val="22"/>
        </w:rPr>
        <w:t>sayfa sayısı girilmelidir.</w:t>
      </w:r>
    </w:p>
    <w:p w14:paraId="6FECA958" w14:textId="77777777" w:rsidR="00F14AA8" w:rsidRPr="00BA67C2" w:rsidRDefault="00F14AA8" w:rsidP="00F14AA8">
      <w:pPr>
        <w:pStyle w:val="GvdeMetni"/>
        <w:jc w:val="both"/>
        <w:rPr>
          <w:sz w:val="22"/>
          <w:szCs w:val="22"/>
        </w:rPr>
      </w:pPr>
    </w:p>
    <w:p w14:paraId="2B8B9C8F" w14:textId="16A6B449" w:rsidR="00F14AA8" w:rsidRPr="00BA67C2" w:rsidRDefault="008D1AB4" w:rsidP="00F14AA8">
      <w:pPr>
        <w:pStyle w:val="GvdeMetni"/>
        <w:ind w:left="644"/>
        <w:jc w:val="both"/>
        <w:rPr>
          <w:sz w:val="22"/>
          <w:szCs w:val="22"/>
        </w:rPr>
      </w:pPr>
      <w:r w:rsidRPr="00BA67C2">
        <w:rPr>
          <w:sz w:val="22"/>
          <w:szCs w:val="22"/>
        </w:rPr>
        <w:t xml:space="preserve">Üniversitemiz İş Akış </w:t>
      </w:r>
      <w:r w:rsidR="00966D9E" w:rsidRPr="00BA67C2">
        <w:rPr>
          <w:sz w:val="22"/>
          <w:szCs w:val="22"/>
        </w:rPr>
        <w:t xml:space="preserve">Süreçleri </w:t>
      </w:r>
      <w:r w:rsidR="00A571E2" w:rsidRPr="00BA67C2">
        <w:rPr>
          <w:color w:val="1B1B1B"/>
          <w:sz w:val="20"/>
          <w:szCs w:val="20"/>
          <w:shd w:val="clear" w:color="auto" w:fill="FFFFFF"/>
        </w:rPr>
        <w:t>EYS-PR-020</w:t>
      </w:r>
      <w:r w:rsidR="00A571E2" w:rsidRPr="00BA67C2">
        <w:rPr>
          <w:sz w:val="22"/>
          <w:szCs w:val="22"/>
        </w:rPr>
        <w:t xml:space="preserve"> </w:t>
      </w:r>
      <w:r w:rsidR="00966D9E" w:rsidRPr="00BA67C2">
        <w:rPr>
          <w:b/>
          <w:sz w:val="22"/>
          <w:szCs w:val="22"/>
        </w:rPr>
        <w:t>Tekirdağ Namık Kemal Üniversitesi İş Akış Süreç Prosedürü</w:t>
      </w:r>
      <w:r w:rsidR="00966D9E" w:rsidRPr="00BA67C2">
        <w:rPr>
          <w:sz w:val="22"/>
          <w:szCs w:val="22"/>
        </w:rPr>
        <w:t>nde tanımlanmıştır.</w:t>
      </w:r>
    </w:p>
    <w:p w14:paraId="2F99F01B" w14:textId="77777777" w:rsidR="00F14AA8" w:rsidRPr="00BA67C2" w:rsidRDefault="00F14AA8" w:rsidP="00F14AA8">
      <w:pPr>
        <w:pStyle w:val="GvdeMetni"/>
        <w:ind w:left="644"/>
        <w:jc w:val="both"/>
        <w:rPr>
          <w:sz w:val="22"/>
          <w:szCs w:val="22"/>
        </w:rPr>
      </w:pPr>
    </w:p>
    <w:p w14:paraId="5444FF13" w14:textId="5CC83FB6" w:rsidR="00F14AA8" w:rsidRPr="00BA67C2" w:rsidRDefault="000668DD" w:rsidP="00D11927">
      <w:pPr>
        <w:pStyle w:val="GvdeMetni"/>
        <w:jc w:val="both"/>
        <w:rPr>
          <w:sz w:val="22"/>
          <w:szCs w:val="22"/>
        </w:rPr>
      </w:pPr>
      <w:proofErr w:type="spellStart"/>
      <w:r w:rsidRPr="00BA67C2">
        <w:rPr>
          <w:sz w:val="22"/>
          <w:szCs w:val="22"/>
        </w:rPr>
        <w:t>E</w:t>
      </w:r>
      <w:r w:rsidR="004E077B" w:rsidRPr="00BA67C2">
        <w:rPr>
          <w:sz w:val="22"/>
          <w:szCs w:val="22"/>
        </w:rPr>
        <w:t>SAS’ta</w:t>
      </w:r>
      <w:proofErr w:type="spellEnd"/>
      <w:r w:rsidR="004E077B" w:rsidRPr="00BA67C2">
        <w:rPr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dokümanların</w:t>
      </w:r>
      <w:r w:rsidR="009D45BA" w:rsidRPr="00BA67C2">
        <w:rPr>
          <w:spacing w:val="-57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 xml:space="preserve">en son revizyonu bulunur ve basılı dokümanlar </w:t>
      </w:r>
      <w:r w:rsidR="00F14AA8" w:rsidRPr="00BA67C2">
        <w:rPr>
          <w:sz w:val="22"/>
          <w:szCs w:val="22"/>
        </w:rPr>
        <w:t xml:space="preserve">kontrolsüz doküman olarak kabul </w:t>
      </w:r>
      <w:r w:rsidR="009D45BA" w:rsidRPr="00BA67C2">
        <w:rPr>
          <w:sz w:val="22"/>
          <w:szCs w:val="22"/>
        </w:rPr>
        <w:t xml:space="preserve">edilir. </w:t>
      </w:r>
      <w:r w:rsidR="00F14AA8" w:rsidRPr="00BA67C2">
        <w:rPr>
          <w:sz w:val="22"/>
          <w:szCs w:val="22"/>
        </w:rPr>
        <w:t xml:space="preserve">Strateji Geliştirme Daire Başkanlığı yetkilisi tüm dokümanların revizyon tarihçesini ve önceki hallerine </w:t>
      </w:r>
      <w:r w:rsidR="00A571E2">
        <w:rPr>
          <w:sz w:val="22"/>
          <w:szCs w:val="22"/>
        </w:rPr>
        <w:t xml:space="preserve">ESAS üzerinden </w:t>
      </w:r>
      <w:r w:rsidR="00F14AA8" w:rsidRPr="00BA67C2">
        <w:rPr>
          <w:sz w:val="22"/>
          <w:szCs w:val="22"/>
        </w:rPr>
        <w:t>erişebilmektedir.</w:t>
      </w:r>
      <w:r w:rsidR="005C4F79">
        <w:rPr>
          <w:sz w:val="22"/>
          <w:szCs w:val="22"/>
        </w:rPr>
        <w:t xml:space="preserve"> Tüm dokümanların arşivlenmesi </w:t>
      </w:r>
      <w:proofErr w:type="spellStart"/>
      <w:r w:rsidR="005C4F79">
        <w:rPr>
          <w:sz w:val="22"/>
          <w:szCs w:val="22"/>
        </w:rPr>
        <w:t>ESAS’ta</w:t>
      </w:r>
      <w:proofErr w:type="spellEnd"/>
      <w:r w:rsidR="005C4F79">
        <w:rPr>
          <w:sz w:val="22"/>
          <w:szCs w:val="22"/>
        </w:rPr>
        <w:t xml:space="preserve"> olacaktır ve “</w:t>
      </w:r>
      <w:proofErr w:type="spellStart"/>
      <w:r w:rsidR="005C4F79">
        <w:rPr>
          <w:sz w:val="22"/>
          <w:szCs w:val="22"/>
        </w:rPr>
        <w:t>Admin</w:t>
      </w:r>
      <w:proofErr w:type="spellEnd"/>
      <w:r w:rsidR="005C4F79">
        <w:rPr>
          <w:sz w:val="22"/>
          <w:szCs w:val="22"/>
        </w:rPr>
        <w:t>” kullanıcıları tarafından ulaşılabilir olacaktır.</w:t>
      </w:r>
    </w:p>
    <w:p w14:paraId="5726BD78" w14:textId="77777777" w:rsidR="00F14AA8" w:rsidRPr="00BA67C2" w:rsidRDefault="00F14AA8" w:rsidP="00F14AA8">
      <w:pPr>
        <w:pStyle w:val="ListeParagraf"/>
        <w:tabs>
          <w:tab w:val="left" w:pos="1106"/>
        </w:tabs>
        <w:ind w:left="897" w:right="295" w:firstLine="0"/>
      </w:pPr>
    </w:p>
    <w:p w14:paraId="4B811643" w14:textId="77777777" w:rsidR="001443B1" w:rsidRPr="00BA67C2" w:rsidRDefault="009D45BA">
      <w:pPr>
        <w:pStyle w:val="Balk1"/>
        <w:numPr>
          <w:ilvl w:val="1"/>
          <w:numId w:val="6"/>
        </w:numPr>
        <w:tabs>
          <w:tab w:val="left" w:pos="1317"/>
        </w:tabs>
        <w:spacing w:before="1"/>
        <w:ind w:left="1316" w:hanging="421"/>
        <w:rPr>
          <w:sz w:val="22"/>
          <w:szCs w:val="22"/>
        </w:rPr>
      </w:pPr>
      <w:r w:rsidRPr="00BA67C2">
        <w:rPr>
          <w:sz w:val="22"/>
          <w:szCs w:val="22"/>
        </w:rPr>
        <w:t>Doküman</w:t>
      </w:r>
      <w:r w:rsidRPr="00BA67C2">
        <w:rPr>
          <w:spacing w:val="-2"/>
          <w:sz w:val="22"/>
          <w:szCs w:val="22"/>
        </w:rPr>
        <w:t xml:space="preserve"> </w:t>
      </w:r>
      <w:r w:rsidRPr="00BA67C2">
        <w:rPr>
          <w:sz w:val="22"/>
          <w:szCs w:val="22"/>
        </w:rPr>
        <w:t>Gözden</w:t>
      </w:r>
      <w:r w:rsidRPr="00BA67C2">
        <w:rPr>
          <w:spacing w:val="-1"/>
          <w:sz w:val="22"/>
          <w:szCs w:val="22"/>
        </w:rPr>
        <w:t xml:space="preserve"> </w:t>
      </w:r>
      <w:r w:rsidRPr="00BA67C2">
        <w:rPr>
          <w:sz w:val="22"/>
          <w:szCs w:val="22"/>
        </w:rPr>
        <w:t>Geçirme</w:t>
      </w:r>
    </w:p>
    <w:p w14:paraId="3F9D04CA" w14:textId="77777777" w:rsidR="00F14AA8" w:rsidRPr="00BA67C2" w:rsidRDefault="00F14AA8" w:rsidP="00F14AA8">
      <w:pPr>
        <w:pStyle w:val="Balk1"/>
        <w:tabs>
          <w:tab w:val="left" w:pos="1317"/>
        </w:tabs>
        <w:spacing w:before="1"/>
        <w:ind w:left="1316"/>
        <w:jc w:val="right"/>
        <w:rPr>
          <w:sz w:val="22"/>
          <w:szCs w:val="22"/>
        </w:rPr>
      </w:pPr>
    </w:p>
    <w:p w14:paraId="4B811644" w14:textId="3A1D08D0" w:rsidR="001443B1" w:rsidRPr="00BA67C2" w:rsidRDefault="00D11CE7">
      <w:pPr>
        <w:pStyle w:val="GvdeMetni"/>
        <w:ind w:left="176" w:right="295"/>
        <w:jc w:val="both"/>
        <w:rPr>
          <w:sz w:val="22"/>
          <w:szCs w:val="22"/>
        </w:rPr>
      </w:pPr>
      <w:r w:rsidRPr="00BA67C2">
        <w:rPr>
          <w:sz w:val="22"/>
          <w:szCs w:val="22"/>
        </w:rPr>
        <w:t>TNKÜ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dokümanları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sürekli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iyileştirmeyi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sağlamak,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değişen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üniversite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faaliyetlerine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uyum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sağlayabilmek üniversite içi ve dışı talepleri en iyi şekilde karşılayabilmek için yılda bir kez süreç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sorumluları tarafından gözden geçirilir ve değişiklik/düz</w:t>
      </w:r>
      <w:r w:rsidR="00F14AA8" w:rsidRPr="00BA67C2">
        <w:rPr>
          <w:sz w:val="22"/>
          <w:szCs w:val="22"/>
        </w:rPr>
        <w:t>e</w:t>
      </w:r>
      <w:r w:rsidR="009D45BA" w:rsidRPr="00BA67C2">
        <w:rPr>
          <w:sz w:val="22"/>
          <w:szCs w:val="22"/>
        </w:rPr>
        <w:t>ltme ihtiyaçları YGG toplantısı öncesinde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Kalite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Ko</w:t>
      </w:r>
      <w:r w:rsidR="004E077B" w:rsidRPr="00BA67C2">
        <w:rPr>
          <w:sz w:val="22"/>
          <w:szCs w:val="22"/>
        </w:rPr>
        <w:t xml:space="preserve">misyonuna </w:t>
      </w:r>
      <w:r w:rsidR="009D45BA" w:rsidRPr="00BA67C2">
        <w:rPr>
          <w:sz w:val="22"/>
          <w:szCs w:val="22"/>
        </w:rPr>
        <w:t>iletilir.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Yapılacak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doküman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gözden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geçirmeler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ve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güncellemelerde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aşağıda belirtilen hususlara dikkat edilecektir.</w:t>
      </w:r>
    </w:p>
    <w:p w14:paraId="4B811645" w14:textId="77777777" w:rsidR="001443B1" w:rsidRPr="00BA67C2" w:rsidRDefault="009D45BA">
      <w:pPr>
        <w:pStyle w:val="ListeParagraf"/>
        <w:numPr>
          <w:ilvl w:val="0"/>
          <w:numId w:val="2"/>
        </w:numPr>
        <w:tabs>
          <w:tab w:val="left" w:pos="896"/>
          <w:tab w:val="left" w:pos="897"/>
        </w:tabs>
        <w:ind w:left="896" w:hanging="721"/>
        <w:jc w:val="left"/>
      </w:pPr>
      <w:r w:rsidRPr="00BA67C2">
        <w:t>Üniversite</w:t>
      </w:r>
      <w:r w:rsidRPr="00BA67C2">
        <w:rPr>
          <w:spacing w:val="-4"/>
        </w:rPr>
        <w:t xml:space="preserve"> </w:t>
      </w:r>
      <w:r w:rsidRPr="00BA67C2">
        <w:t>ve</w:t>
      </w:r>
      <w:r w:rsidRPr="00BA67C2">
        <w:rPr>
          <w:spacing w:val="-2"/>
        </w:rPr>
        <w:t xml:space="preserve"> </w:t>
      </w:r>
      <w:r w:rsidRPr="00BA67C2">
        <w:t>çalışma</w:t>
      </w:r>
      <w:r w:rsidRPr="00BA67C2">
        <w:rPr>
          <w:spacing w:val="-3"/>
        </w:rPr>
        <w:t xml:space="preserve"> </w:t>
      </w:r>
      <w:r w:rsidRPr="00BA67C2">
        <w:t>ortamı</w:t>
      </w:r>
      <w:r w:rsidRPr="00BA67C2">
        <w:rPr>
          <w:spacing w:val="-2"/>
        </w:rPr>
        <w:t xml:space="preserve"> </w:t>
      </w:r>
      <w:r w:rsidRPr="00BA67C2">
        <w:t>ile</w:t>
      </w:r>
      <w:r w:rsidRPr="00BA67C2">
        <w:rPr>
          <w:spacing w:val="-3"/>
        </w:rPr>
        <w:t xml:space="preserve"> </w:t>
      </w:r>
      <w:r w:rsidRPr="00BA67C2">
        <w:t>ilişkisi</w:t>
      </w:r>
      <w:r w:rsidRPr="00BA67C2">
        <w:rPr>
          <w:spacing w:val="-2"/>
        </w:rPr>
        <w:t xml:space="preserve"> </w:t>
      </w:r>
      <w:r w:rsidRPr="00BA67C2">
        <w:t>ve</w:t>
      </w:r>
      <w:r w:rsidRPr="00BA67C2">
        <w:rPr>
          <w:spacing w:val="-3"/>
        </w:rPr>
        <w:t xml:space="preserve"> </w:t>
      </w:r>
      <w:r w:rsidRPr="00BA67C2">
        <w:t>sürdürülebilirlik,</w:t>
      </w:r>
    </w:p>
    <w:p w14:paraId="4B811646" w14:textId="77777777" w:rsidR="001443B1" w:rsidRPr="00BA67C2" w:rsidRDefault="009D45BA">
      <w:pPr>
        <w:pStyle w:val="ListeParagraf"/>
        <w:numPr>
          <w:ilvl w:val="0"/>
          <w:numId w:val="2"/>
        </w:numPr>
        <w:tabs>
          <w:tab w:val="left" w:pos="896"/>
          <w:tab w:val="left" w:pos="897"/>
        </w:tabs>
        <w:ind w:left="896" w:hanging="721"/>
        <w:jc w:val="left"/>
      </w:pPr>
      <w:r w:rsidRPr="00BA67C2">
        <w:t>İyileştirme talebi yapılan alanın tanımlanması,</w:t>
      </w:r>
    </w:p>
    <w:p w14:paraId="012F27FA" w14:textId="77777777" w:rsidR="00DC79D2" w:rsidRPr="00BA67C2" w:rsidRDefault="009D45BA" w:rsidP="00DC79D2">
      <w:pPr>
        <w:pStyle w:val="ListeParagraf"/>
        <w:numPr>
          <w:ilvl w:val="0"/>
          <w:numId w:val="2"/>
        </w:numPr>
        <w:tabs>
          <w:tab w:val="left" w:pos="910"/>
          <w:tab w:val="left" w:pos="912"/>
        </w:tabs>
        <w:ind w:right="294" w:firstLine="0"/>
        <w:jc w:val="left"/>
      </w:pPr>
      <w:r w:rsidRPr="00BA67C2">
        <w:t>İstenen</w:t>
      </w:r>
      <w:r w:rsidRPr="00BA67C2">
        <w:rPr>
          <w:spacing w:val="14"/>
        </w:rPr>
        <w:t xml:space="preserve"> </w:t>
      </w:r>
      <w:r w:rsidRPr="00BA67C2">
        <w:t>çıktıların</w:t>
      </w:r>
      <w:r w:rsidRPr="00BA67C2">
        <w:rPr>
          <w:spacing w:val="14"/>
        </w:rPr>
        <w:t xml:space="preserve"> </w:t>
      </w:r>
      <w:r w:rsidRPr="00BA67C2">
        <w:t>elde</w:t>
      </w:r>
      <w:r w:rsidRPr="00BA67C2">
        <w:rPr>
          <w:spacing w:val="14"/>
        </w:rPr>
        <w:t xml:space="preserve"> </w:t>
      </w:r>
      <w:r w:rsidRPr="00BA67C2">
        <w:t>edilme</w:t>
      </w:r>
      <w:r w:rsidRPr="00BA67C2">
        <w:rPr>
          <w:spacing w:val="14"/>
        </w:rPr>
        <w:t xml:space="preserve"> </w:t>
      </w:r>
      <w:r w:rsidRPr="00BA67C2">
        <w:t>etkinliği,</w:t>
      </w:r>
      <w:r w:rsidRPr="00BA67C2">
        <w:rPr>
          <w:spacing w:val="14"/>
        </w:rPr>
        <w:t xml:space="preserve"> </w:t>
      </w:r>
      <w:r w:rsidRPr="00BA67C2">
        <w:t>özellikle</w:t>
      </w:r>
      <w:r w:rsidRPr="00BA67C2">
        <w:rPr>
          <w:spacing w:val="14"/>
        </w:rPr>
        <w:t xml:space="preserve"> </w:t>
      </w:r>
      <w:r w:rsidRPr="00BA67C2">
        <w:t>uyumsuzluk</w:t>
      </w:r>
      <w:r w:rsidRPr="00BA67C2">
        <w:rPr>
          <w:spacing w:val="14"/>
        </w:rPr>
        <w:t xml:space="preserve"> </w:t>
      </w:r>
      <w:r w:rsidRPr="00BA67C2">
        <w:t>olup</w:t>
      </w:r>
      <w:r w:rsidRPr="00BA67C2">
        <w:rPr>
          <w:spacing w:val="14"/>
        </w:rPr>
        <w:t xml:space="preserve"> </w:t>
      </w:r>
      <w:r w:rsidRPr="00BA67C2">
        <w:t>olmadığının</w:t>
      </w:r>
      <w:r w:rsidRPr="00BA67C2">
        <w:rPr>
          <w:spacing w:val="14"/>
        </w:rPr>
        <w:t xml:space="preserve"> </w:t>
      </w:r>
      <w:r w:rsidRPr="00BA67C2">
        <w:t>ve</w:t>
      </w:r>
      <w:r w:rsidRPr="00BA67C2">
        <w:rPr>
          <w:spacing w:val="14"/>
        </w:rPr>
        <w:t xml:space="preserve"> </w:t>
      </w:r>
      <w:r w:rsidRPr="00BA67C2">
        <w:t>düzeltme</w:t>
      </w:r>
      <w:r w:rsidRPr="00BA67C2">
        <w:rPr>
          <w:spacing w:val="-57"/>
        </w:rPr>
        <w:t xml:space="preserve"> </w:t>
      </w:r>
      <w:r w:rsidRPr="00BA67C2">
        <w:t>gerektirip gerektirmediğinin belirtilmesi,</w:t>
      </w:r>
    </w:p>
    <w:p w14:paraId="4B81164C" w14:textId="1AB3B651" w:rsidR="001443B1" w:rsidRPr="00BA67C2" w:rsidRDefault="00F14AA8" w:rsidP="00DC79D2">
      <w:pPr>
        <w:pStyle w:val="ListeParagraf"/>
        <w:numPr>
          <w:ilvl w:val="0"/>
          <w:numId w:val="2"/>
        </w:numPr>
        <w:tabs>
          <w:tab w:val="left" w:pos="910"/>
          <w:tab w:val="left" w:pos="912"/>
        </w:tabs>
        <w:ind w:right="294" w:firstLine="0"/>
        <w:jc w:val="left"/>
      </w:pPr>
      <w:r w:rsidRPr="00BA67C2">
        <w:t>Güncel m</w:t>
      </w:r>
      <w:r w:rsidR="009D45BA" w:rsidRPr="00BA67C2">
        <w:t>evzuat</w:t>
      </w:r>
      <w:r w:rsidR="009D45BA" w:rsidRPr="00BA67C2">
        <w:rPr>
          <w:spacing w:val="-2"/>
        </w:rPr>
        <w:t xml:space="preserve"> </w:t>
      </w:r>
      <w:r w:rsidR="009D45BA" w:rsidRPr="00BA67C2">
        <w:t>ile</w:t>
      </w:r>
      <w:r w:rsidR="009D45BA" w:rsidRPr="00BA67C2">
        <w:rPr>
          <w:spacing w:val="-1"/>
        </w:rPr>
        <w:t xml:space="preserve"> </w:t>
      </w:r>
      <w:r w:rsidR="009D45BA" w:rsidRPr="00BA67C2">
        <w:t>uyumuna</w:t>
      </w:r>
      <w:r w:rsidR="005C4F79">
        <w:t>.</w:t>
      </w:r>
    </w:p>
    <w:p w14:paraId="462A2D1A" w14:textId="37EAC098" w:rsidR="00DC79D2" w:rsidRDefault="00DC79D2" w:rsidP="00DC79D2">
      <w:pPr>
        <w:pStyle w:val="ListeParagraf"/>
        <w:tabs>
          <w:tab w:val="left" w:pos="910"/>
          <w:tab w:val="left" w:pos="912"/>
        </w:tabs>
        <w:ind w:left="176" w:right="294" w:firstLine="0"/>
        <w:jc w:val="left"/>
      </w:pPr>
    </w:p>
    <w:p w14:paraId="4B81164D" w14:textId="77777777" w:rsidR="001443B1" w:rsidRPr="00BA67C2" w:rsidRDefault="009D45BA">
      <w:pPr>
        <w:pStyle w:val="Balk1"/>
        <w:numPr>
          <w:ilvl w:val="1"/>
          <w:numId w:val="6"/>
        </w:numPr>
        <w:tabs>
          <w:tab w:val="left" w:pos="1360"/>
        </w:tabs>
        <w:spacing w:before="90"/>
        <w:ind w:left="1359" w:hanging="423"/>
        <w:rPr>
          <w:sz w:val="22"/>
          <w:szCs w:val="22"/>
        </w:rPr>
      </w:pPr>
      <w:r w:rsidRPr="00BA67C2">
        <w:rPr>
          <w:sz w:val="22"/>
          <w:szCs w:val="22"/>
        </w:rPr>
        <w:t>Hükümsüz</w:t>
      </w:r>
      <w:r w:rsidRPr="00BA67C2">
        <w:rPr>
          <w:spacing w:val="-1"/>
          <w:sz w:val="22"/>
          <w:szCs w:val="22"/>
        </w:rPr>
        <w:t xml:space="preserve"> </w:t>
      </w:r>
      <w:r w:rsidRPr="00BA67C2">
        <w:rPr>
          <w:sz w:val="22"/>
          <w:szCs w:val="22"/>
        </w:rPr>
        <w:t>(Geçersiz)</w:t>
      </w:r>
      <w:r w:rsidRPr="00BA67C2">
        <w:rPr>
          <w:spacing w:val="-2"/>
          <w:sz w:val="22"/>
          <w:szCs w:val="22"/>
        </w:rPr>
        <w:t xml:space="preserve"> </w:t>
      </w:r>
      <w:r w:rsidRPr="00BA67C2">
        <w:rPr>
          <w:sz w:val="22"/>
          <w:szCs w:val="22"/>
        </w:rPr>
        <w:t>Dokümanlar</w:t>
      </w:r>
    </w:p>
    <w:p w14:paraId="4B81164E" w14:textId="547B1F84" w:rsidR="001443B1" w:rsidRPr="00BA67C2" w:rsidRDefault="00D11CE7" w:rsidP="00FC0F54">
      <w:pPr>
        <w:pStyle w:val="GvdeMetni"/>
        <w:jc w:val="both"/>
        <w:rPr>
          <w:sz w:val="22"/>
          <w:szCs w:val="22"/>
        </w:rPr>
      </w:pPr>
      <w:proofErr w:type="spellStart"/>
      <w:r w:rsidRPr="00BA67C2">
        <w:rPr>
          <w:sz w:val="22"/>
          <w:szCs w:val="22"/>
        </w:rPr>
        <w:t>TNKÜ</w:t>
      </w:r>
      <w:r w:rsidR="009D45BA" w:rsidRPr="00BA67C2">
        <w:rPr>
          <w:sz w:val="22"/>
          <w:szCs w:val="22"/>
        </w:rPr>
        <w:t>’de</w:t>
      </w:r>
      <w:proofErr w:type="spellEnd"/>
      <w:r w:rsidR="009D45BA" w:rsidRPr="00BA67C2">
        <w:rPr>
          <w:spacing w:val="57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artık</w:t>
      </w:r>
      <w:r w:rsidR="009D45BA" w:rsidRPr="00BA67C2">
        <w:rPr>
          <w:spacing w:val="57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ihtiyaç</w:t>
      </w:r>
      <w:r w:rsidR="009D45BA" w:rsidRPr="00BA67C2">
        <w:rPr>
          <w:spacing w:val="58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olmayan,</w:t>
      </w:r>
      <w:r w:rsidR="009D45BA" w:rsidRPr="00BA67C2">
        <w:rPr>
          <w:spacing w:val="57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değiştirilerek</w:t>
      </w:r>
      <w:r w:rsidR="009D45BA" w:rsidRPr="00BA67C2">
        <w:rPr>
          <w:spacing w:val="58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yerine</w:t>
      </w:r>
      <w:r w:rsidR="009D45BA" w:rsidRPr="00BA67C2">
        <w:rPr>
          <w:spacing w:val="57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başkası</w:t>
      </w:r>
      <w:r w:rsidR="009D45BA" w:rsidRPr="00BA67C2">
        <w:rPr>
          <w:spacing w:val="58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koyulmuş</w:t>
      </w:r>
      <w:r w:rsidR="009D45BA" w:rsidRPr="00BA67C2">
        <w:rPr>
          <w:spacing w:val="57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dokümanlar</w:t>
      </w:r>
      <w:r w:rsidR="009D45BA" w:rsidRPr="00BA67C2">
        <w:rPr>
          <w:spacing w:val="58"/>
          <w:sz w:val="22"/>
          <w:szCs w:val="22"/>
        </w:rPr>
        <w:t xml:space="preserve"> </w:t>
      </w:r>
      <w:r w:rsidR="00FC0F54" w:rsidRPr="00BA67C2">
        <w:rPr>
          <w:sz w:val="22"/>
          <w:szCs w:val="22"/>
        </w:rPr>
        <w:t>kalite</w:t>
      </w:r>
      <w:r w:rsidR="009D45BA" w:rsidRPr="00BA67C2">
        <w:rPr>
          <w:sz w:val="22"/>
          <w:szCs w:val="22"/>
        </w:rPr>
        <w:t xml:space="preserve"> yönetim sistemi dokümanları dışında (yönerge, genelge vb.) iptal edilerek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hükümsüz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olan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dokümanlar</w:t>
      </w:r>
      <w:r w:rsidR="009D45BA" w:rsidRPr="00BA67C2">
        <w:rPr>
          <w:spacing w:val="1"/>
          <w:sz w:val="22"/>
          <w:szCs w:val="22"/>
        </w:rPr>
        <w:t xml:space="preserve"> </w:t>
      </w:r>
      <w:r w:rsidR="008E242E" w:rsidRPr="00BA67C2">
        <w:rPr>
          <w:spacing w:val="1"/>
          <w:sz w:val="22"/>
          <w:szCs w:val="22"/>
        </w:rPr>
        <w:t xml:space="preserve">gerekçesi ile birlikte </w:t>
      </w:r>
      <w:r w:rsidR="009D45BA" w:rsidRPr="00BA67C2">
        <w:rPr>
          <w:sz w:val="22"/>
          <w:szCs w:val="22"/>
        </w:rPr>
        <w:t>EBYS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üzerinden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ve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süreç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sorumluları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tarafından</w:t>
      </w:r>
      <w:r w:rsidR="009D45BA" w:rsidRPr="00BA67C2">
        <w:rPr>
          <w:spacing w:val="1"/>
          <w:sz w:val="22"/>
          <w:szCs w:val="22"/>
        </w:rPr>
        <w:t xml:space="preserve"> </w:t>
      </w:r>
      <w:r w:rsidR="005D7ACA" w:rsidRPr="00BA67C2">
        <w:rPr>
          <w:spacing w:val="1"/>
          <w:sz w:val="22"/>
          <w:szCs w:val="22"/>
        </w:rPr>
        <w:t>Strateji Geliştirme Daire Başkanlığına</w:t>
      </w:r>
      <w:r w:rsidR="004E077B" w:rsidRPr="00BA67C2">
        <w:rPr>
          <w:spacing w:val="1"/>
          <w:sz w:val="22"/>
          <w:szCs w:val="22"/>
        </w:rPr>
        <w:t xml:space="preserve"> i</w:t>
      </w:r>
      <w:r w:rsidR="009D45BA" w:rsidRPr="00BA67C2">
        <w:rPr>
          <w:sz w:val="22"/>
          <w:szCs w:val="22"/>
        </w:rPr>
        <w:t>letilir.</w:t>
      </w:r>
      <w:r w:rsidR="00FC0F54" w:rsidRPr="00BA67C2">
        <w:rPr>
          <w:sz w:val="22"/>
          <w:szCs w:val="22"/>
        </w:rPr>
        <w:t xml:space="preserve"> ESAS üzerinden ilgili dokümanın iptal süreci başlatılır gerekli </w:t>
      </w:r>
      <w:r w:rsidR="0020423A" w:rsidRPr="00BA67C2">
        <w:rPr>
          <w:sz w:val="22"/>
          <w:szCs w:val="22"/>
        </w:rPr>
        <w:t xml:space="preserve">işlemler yapıldıktan sonra </w:t>
      </w:r>
      <w:r w:rsidR="00FF4DC1" w:rsidRPr="00BA67C2">
        <w:rPr>
          <w:sz w:val="22"/>
          <w:szCs w:val="22"/>
        </w:rPr>
        <w:t>iptal işlemi gerçekleşir.</w:t>
      </w:r>
      <w:r w:rsidR="0020423A" w:rsidRPr="00BA67C2">
        <w:rPr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 xml:space="preserve">Hükümsüz dokümanlar </w:t>
      </w:r>
      <w:proofErr w:type="spellStart"/>
      <w:r w:rsidR="0020423A" w:rsidRPr="00BA67C2">
        <w:rPr>
          <w:sz w:val="22"/>
          <w:szCs w:val="22"/>
        </w:rPr>
        <w:t>ESAS’tan</w:t>
      </w:r>
      <w:proofErr w:type="spellEnd"/>
      <w:r w:rsidR="0020423A" w:rsidRPr="00BA67C2">
        <w:rPr>
          <w:sz w:val="22"/>
          <w:szCs w:val="22"/>
        </w:rPr>
        <w:t>/web sitesinden</w:t>
      </w:r>
      <w:r w:rsidR="009D45BA" w:rsidRPr="00BA67C2">
        <w:rPr>
          <w:sz w:val="22"/>
          <w:szCs w:val="22"/>
        </w:rPr>
        <w:t xml:space="preserve"> </w:t>
      </w:r>
      <w:r w:rsidR="00FC0F54" w:rsidRPr="00BA67C2">
        <w:rPr>
          <w:sz w:val="22"/>
          <w:szCs w:val="22"/>
        </w:rPr>
        <w:t>otomatik olarak</w:t>
      </w:r>
      <w:r w:rsidR="009D45BA" w:rsidRPr="00BA67C2">
        <w:rPr>
          <w:sz w:val="22"/>
          <w:szCs w:val="22"/>
        </w:rPr>
        <w:t xml:space="preserve"> kaldırılarak istenmeyen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şekillerde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kullanımını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engellemek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üzere</w:t>
      </w:r>
      <w:r w:rsidR="009D45BA" w:rsidRPr="00BA67C2">
        <w:rPr>
          <w:spacing w:val="1"/>
          <w:sz w:val="22"/>
          <w:szCs w:val="22"/>
        </w:rPr>
        <w:t xml:space="preserve"> </w:t>
      </w:r>
      <w:proofErr w:type="spellStart"/>
      <w:r w:rsidR="00A571E2">
        <w:rPr>
          <w:spacing w:val="1"/>
          <w:sz w:val="22"/>
          <w:szCs w:val="22"/>
        </w:rPr>
        <w:t>ESAS’ta</w:t>
      </w:r>
      <w:proofErr w:type="spellEnd"/>
      <w:r w:rsidR="00A571E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arşivlenir.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Arşivlenerek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>saklanan</w:t>
      </w:r>
      <w:r w:rsidR="009D45BA" w:rsidRPr="00BA67C2">
        <w:rPr>
          <w:spacing w:val="1"/>
          <w:sz w:val="22"/>
          <w:szCs w:val="22"/>
        </w:rPr>
        <w:t xml:space="preserve"> </w:t>
      </w:r>
      <w:r w:rsidR="009D45BA" w:rsidRPr="00BA67C2">
        <w:rPr>
          <w:sz w:val="22"/>
          <w:szCs w:val="22"/>
        </w:rPr>
        <w:t xml:space="preserve">dokümanlar yasal gereklilikler ve sistem değerlendirmeleri için ulaşılabilir olacaktır. </w:t>
      </w:r>
    </w:p>
    <w:p w14:paraId="4B811664" w14:textId="77777777" w:rsidR="001443B1" w:rsidRPr="00BA67C2" w:rsidRDefault="001443B1" w:rsidP="00FC0F54"/>
    <w:p w14:paraId="4B811665" w14:textId="77777777" w:rsidR="001443B1" w:rsidRPr="00BA67C2" w:rsidRDefault="009D45BA">
      <w:pPr>
        <w:pStyle w:val="Balk1"/>
        <w:ind w:left="191"/>
        <w:jc w:val="left"/>
        <w:rPr>
          <w:sz w:val="22"/>
          <w:szCs w:val="22"/>
        </w:rPr>
      </w:pPr>
      <w:r w:rsidRPr="00BA67C2">
        <w:rPr>
          <w:sz w:val="22"/>
          <w:szCs w:val="22"/>
        </w:rPr>
        <w:t>5.</w:t>
      </w:r>
      <w:r w:rsidRPr="00BA67C2">
        <w:rPr>
          <w:spacing w:val="-3"/>
          <w:sz w:val="22"/>
          <w:szCs w:val="22"/>
        </w:rPr>
        <w:t xml:space="preserve"> </w:t>
      </w:r>
      <w:r w:rsidRPr="00BA67C2">
        <w:rPr>
          <w:sz w:val="22"/>
          <w:szCs w:val="22"/>
        </w:rPr>
        <w:t>İLGİLİ</w:t>
      </w:r>
      <w:r w:rsidRPr="00BA67C2">
        <w:rPr>
          <w:spacing w:val="-3"/>
          <w:sz w:val="22"/>
          <w:szCs w:val="22"/>
        </w:rPr>
        <w:t xml:space="preserve"> </w:t>
      </w:r>
      <w:r w:rsidRPr="00BA67C2">
        <w:rPr>
          <w:sz w:val="22"/>
          <w:szCs w:val="22"/>
        </w:rPr>
        <w:t>DOKÜMANLAR</w:t>
      </w:r>
    </w:p>
    <w:p w14:paraId="46A42C9F" w14:textId="77777777" w:rsidR="003E7F38" w:rsidRPr="00BA67C2" w:rsidRDefault="003E7F38">
      <w:pPr>
        <w:pStyle w:val="Balk1"/>
        <w:ind w:left="191"/>
        <w:jc w:val="left"/>
        <w:rPr>
          <w:sz w:val="22"/>
          <w:szCs w:val="22"/>
        </w:rPr>
      </w:pPr>
    </w:p>
    <w:p w14:paraId="4B811666" w14:textId="6BF90294" w:rsidR="001443B1" w:rsidRPr="00F4746D" w:rsidRDefault="003E7F38" w:rsidP="00F4746D">
      <w:pPr>
        <w:pStyle w:val="GvdeMetni"/>
        <w:numPr>
          <w:ilvl w:val="0"/>
          <w:numId w:val="9"/>
        </w:numPr>
        <w:spacing w:before="2"/>
        <w:rPr>
          <w:sz w:val="22"/>
          <w:szCs w:val="22"/>
        </w:rPr>
      </w:pPr>
      <w:r w:rsidRPr="00F4746D">
        <w:rPr>
          <w:sz w:val="22"/>
          <w:szCs w:val="22"/>
        </w:rPr>
        <w:t>Tekirdağ Namık Kemal Üniversitesi Arşiv Hizmetleri Hakkında Yönerge</w:t>
      </w:r>
    </w:p>
    <w:p w14:paraId="03C68EB1" w14:textId="735CCF8D" w:rsidR="00F4746D" w:rsidRPr="00F4746D" w:rsidRDefault="00F4746D" w:rsidP="00F4746D">
      <w:pPr>
        <w:pStyle w:val="GvdeMetni"/>
        <w:numPr>
          <w:ilvl w:val="0"/>
          <w:numId w:val="9"/>
        </w:numPr>
        <w:spacing w:before="2"/>
        <w:rPr>
          <w:sz w:val="22"/>
          <w:szCs w:val="22"/>
        </w:rPr>
      </w:pPr>
      <w:r w:rsidRPr="00F4746D">
        <w:rPr>
          <w:sz w:val="22"/>
          <w:szCs w:val="22"/>
        </w:rPr>
        <w:t>Dış Kaynaklı Doküman Listesi</w:t>
      </w:r>
    </w:p>
    <w:p w14:paraId="2473B1C0" w14:textId="1E62DDDF" w:rsidR="00F4746D" w:rsidRPr="00F4746D" w:rsidRDefault="00F4746D" w:rsidP="00F4746D">
      <w:pPr>
        <w:pStyle w:val="GvdeMetni"/>
        <w:numPr>
          <w:ilvl w:val="0"/>
          <w:numId w:val="9"/>
        </w:numPr>
        <w:spacing w:before="2"/>
        <w:rPr>
          <w:sz w:val="22"/>
          <w:szCs w:val="22"/>
        </w:rPr>
      </w:pPr>
      <w:r w:rsidRPr="00F4746D">
        <w:rPr>
          <w:sz w:val="22"/>
          <w:szCs w:val="22"/>
        </w:rPr>
        <w:t>Ana</w:t>
      </w:r>
      <w:r w:rsidRPr="00F4746D">
        <w:rPr>
          <w:spacing w:val="-1"/>
          <w:sz w:val="22"/>
          <w:szCs w:val="22"/>
        </w:rPr>
        <w:t xml:space="preserve"> </w:t>
      </w:r>
      <w:r w:rsidRPr="00F4746D">
        <w:rPr>
          <w:sz w:val="22"/>
          <w:szCs w:val="22"/>
        </w:rPr>
        <w:t>Doküman</w:t>
      </w:r>
      <w:r w:rsidRPr="00F4746D">
        <w:rPr>
          <w:spacing w:val="-2"/>
          <w:sz w:val="22"/>
          <w:szCs w:val="22"/>
        </w:rPr>
        <w:t xml:space="preserve"> </w:t>
      </w:r>
      <w:r w:rsidRPr="00F4746D">
        <w:rPr>
          <w:sz w:val="22"/>
          <w:szCs w:val="22"/>
        </w:rPr>
        <w:t>Listesi</w:t>
      </w:r>
    </w:p>
    <w:p w14:paraId="46D1D142" w14:textId="2C76AF05" w:rsidR="00F4746D" w:rsidRPr="00F4746D" w:rsidRDefault="005D12C9" w:rsidP="00F4746D">
      <w:pPr>
        <w:pStyle w:val="GvdeMetni"/>
        <w:numPr>
          <w:ilvl w:val="0"/>
          <w:numId w:val="9"/>
        </w:numPr>
        <w:spacing w:before="2"/>
        <w:rPr>
          <w:sz w:val="22"/>
          <w:szCs w:val="22"/>
        </w:rPr>
      </w:pPr>
      <w:r>
        <w:rPr>
          <w:color w:val="1B1B1B"/>
          <w:sz w:val="22"/>
          <w:szCs w:val="22"/>
          <w:shd w:val="clear" w:color="auto" w:fill="F9F9F9"/>
        </w:rPr>
        <w:t>EYS-FRM-101</w:t>
      </w:r>
      <w:r w:rsidR="00F4746D" w:rsidRPr="00F4746D">
        <w:rPr>
          <w:color w:val="1B1B1B"/>
          <w:sz w:val="22"/>
          <w:szCs w:val="22"/>
          <w:shd w:val="clear" w:color="auto" w:fill="FFFFFF"/>
        </w:rPr>
        <w:t>EYS-PR-020</w:t>
      </w:r>
      <w:r w:rsidR="00F4746D" w:rsidRPr="00F4746D">
        <w:rPr>
          <w:sz w:val="22"/>
          <w:szCs w:val="22"/>
        </w:rPr>
        <w:t xml:space="preserve"> Tekirdağ Namık Kemal Üniversitesi İş Akış Süreç Prosedürü</w:t>
      </w:r>
    </w:p>
    <w:p w14:paraId="5ECFEF1E" w14:textId="77777777" w:rsidR="003E7F38" w:rsidRPr="00BA67C2" w:rsidRDefault="003E7F38">
      <w:pPr>
        <w:pStyle w:val="GvdeMetni"/>
        <w:spacing w:before="2"/>
        <w:rPr>
          <w:b/>
          <w:sz w:val="22"/>
          <w:szCs w:val="22"/>
        </w:rPr>
      </w:pPr>
    </w:p>
    <w:p w14:paraId="4B81166C" w14:textId="77777777" w:rsidR="001443B1" w:rsidRDefault="001443B1">
      <w:pPr>
        <w:pStyle w:val="GvdeMetni"/>
        <w:spacing w:before="11"/>
        <w:rPr>
          <w:sz w:val="22"/>
          <w:szCs w:val="22"/>
        </w:rPr>
      </w:pPr>
    </w:p>
    <w:p w14:paraId="4AE4DF93" w14:textId="77777777" w:rsidR="00C750AE" w:rsidRDefault="00C750AE">
      <w:pPr>
        <w:pStyle w:val="GvdeMetni"/>
        <w:spacing w:before="11"/>
        <w:rPr>
          <w:sz w:val="22"/>
          <w:szCs w:val="22"/>
        </w:rPr>
      </w:pPr>
    </w:p>
    <w:p w14:paraId="4B811697" w14:textId="214864EF" w:rsidR="001443B1" w:rsidRPr="00BA67C2" w:rsidRDefault="001443B1" w:rsidP="00302983">
      <w:pPr>
        <w:pStyle w:val="GvdeMetni"/>
        <w:spacing w:before="7"/>
        <w:rPr>
          <w:b/>
          <w:sz w:val="22"/>
          <w:szCs w:val="22"/>
        </w:rPr>
      </w:pPr>
    </w:p>
    <w:sectPr w:rsidR="001443B1" w:rsidRPr="00BA67C2" w:rsidSect="00B337D4">
      <w:headerReference w:type="default" r:id="rId8"/>
      <w:headerReference w:type="first" r:id="rId9"/>
      <w:pgSz w:w="11900" w:h="16860"/>
      <w:pgMar w:top="1417" w:right="1417" w:bottom="1417" w:left="1417" w:header="397" w:footer="107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40B95" w14:textId="77777777" w:rsidR="007750EC" w:rsidRDefault="007750EC">
      <w:r>
        <w:separator/>
      </w:r>
    </w:p>
  </w:endnote>
  <w:endnote w:type="continuationSeparator" w:id="0">
    <w:p w14:paraId="06623B13" w14:textId="77777777" w:rsidR="007750EC" w:rsidRDefault="0077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0174E" w14:textId="77777777" w:rsidR="007750EC" w:rsidRDefault="007750EC">
      <w:r>
        <w:separator/>
      </w:r>
    </w:p>
  </w:footnote>
  <w:footnote w:type="continuationSeparator" w:id="0">
    <w:p w14:paraId="3A408B0D" w14:textId="77777777" w:rsidR="007750EC" w:rsidRDefault="00775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1169F" w14:textId="4EE373EC" w:rsidR="008D1AB4" w:rsidRDefault="008D1AB4">
    <w:pPr>
      <w:pStyle w:val="GvdeMetni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42"/>
      <w:gridCol w:w="3839"/>
      <w:gridCol w:w="2250"/>
      <w:gridCol w:w="1425"/>
    </w:tblGrid>
    <w:tr w:rsidR="007A3E7C" w:rsidRPr="003F363A" w14:paraId="0B0BFEDE" w14:textId="77777777" w:rsidTr="00817628">
      <w:trPr>
        <w:trHeight w:val="284"/>
      </w:trPr>
      <w:tc>
        <w:tcPr>
          <w:tcW w:w="851" w:type="pct"/>
          <w:vMerge w:val="restart"/>
          <w:vAlign w:val="center"/>
        </w:tcPr>
        <w:p w14:paraId="73B96BF4" w14:textId="77777777" w:rsidR="007A3E7C" w:rsidRPr="003F363A" w:rsidRDefault="007A3E7C" w:rsidP="007A3E7C">
          <w:pPr>
            <w:jc w:val="center"/>
            <w:rPr>
              <w:b/>
              <w:bCs/>
              <w:sz w:val="32"/>
              <w:szCs w:val="32"/>
              <w:lang w:eastAsia="tr-TR"/>
            </w:rPr>
          </w:pPr>
          <w:r w:rsidRPr="003F363A">
            <w:rPr>
              <w:noProof/>
              <w:lang w:eastAsia="tr-TR"/>
            </w:rPr>
            <w:drawing>
              <wp:inline distT="0" distB="0" distL="0" distR="0" wp14:anchorId="0CF5D1F0" wp14:editId="4D839CFC">
                <wp:extent cx="842211" cy="842211"/>
                <wp:effectExtent l="0" t="0" r="0" b="0"/>
                <wp:docPr id="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224" cy="8482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0" w:type="pct"/>
          <w:vMerge w:val="restart"/>
          <w:vAlign w:val="center"/>
        </w:tcPr>
        <w:p w14:paraId="2C628688" w14:textId="77777777" w:rsidR="007A3E7C" w:rsidRPr="0046786A" w:rsidRDefault="007A3E7C" w:rsidP="007A3E7C">
          <w:pPr>
            <w:jc w:val="center"/>
            <w:rPr>
              <w:b/>
              <w:bCs/>
              <w:lang w:eastAsia="tr-TR"/>
            </w:rPr>
          </w:pPr>
          <w:r w:rsidRPr="0046786A">
            <w:rPr>
              <w:b/>
              <w:bCs/>
              <w:lang w:eastAsia="tr-TR"/>
            </w:rPr>
            <w:t xml:space="preserve">TNKÜ </w:t>
          </w:r>
        </w:p>
        <w:p w14:paraId="04B475DD" w14:textId="77777777" w:rsidR="007A3E7C" w:rsidRPr="0046786A" w:rsidRDefault="007A3E7C" w:rsidP="007A3E7C">
          <w:pPr>
            <w:jc w:val="center"/>
            <w:rPr>
              <w:b/>
              <w:bCs/>
              <w:lang w:eastAsia="tr-TR"/>
            </w:rPr>
          </w:pPr>
          <w:r w:rsidRPr="0046786A">
            <w:rPr>
              <w:b/>
              <w:bCs/>
              <w:lang w:eastAsia="tr-TR"/>
            </w:rPr>
            <w:t xml:space="preserve">DOKÜMAN KONTROLÜ </w:t>
          </w:r>
        </w:p>
        <w:p w14:paraId="7900227F" w14:textId="1A1A56F6" w:rsidR="007A3E7C" w:rsidRPr="0046786A" w:rsidRDefault="007A3E7C" w:rsidP="007A3E7C">
          <w:pPr>
            <w:jc w:val="center"/>
            <w:rPr>
              <w:b/>
              <w:bCs/>
              <w:lang w:eastAsia="tr-TR"/>
            </w:rPr>
          </w:pPr>
          <w:r w:rsidRPr="0046786A">
            <w:rPr>
              <w:b/>
              <w:bCs/>
              <w:lang w:eastAsia="tr-TR"/>
            </w:rPr>
            <w:t xml:space="preserve">VE KAYIT YÖNETİMİ </w:t>
          </w:r>
        </w:p>
        <w:p w14:paraId="2B6F7577" w14:textId="0095418B" w:rsidR="007A3E7C" w:rsidRPr="0046786A" w:rsidRDefault="007A3E7C" w:rsidP="007A3E7C">
          <w:pPr>
            <w:jc w:val="center"/>
            <w:rPr>
              <w:b/>
              <w:bCs/>
              <w:lang w:eastAsia="tr-TR"/>
            </w:rPr>
          </w:pPr>
          <w:r w:rsidRPr="0046786A">
            <w:rPr>
              <w:b/>
              <w:bCs/>
              <w:lang w:eastAsia="tr-TR"/>
            </w:rPr>
            <w:t>PROSEDÜRÜ</w:t>
          </w:r>
        </w:p>
        <w:p w14:paraId="6DFA1997" w14:textId="77777777" w:rsidR="007A3E7C" w:rsidRPr="003F363A" w:rsidRDefault="007A3E7C" w:rsidP="007A3E7C">
          <w:pPr>
            <w:jc w:val="center"/>
            <w:rPr>
              <w:lang w:eastAsia="tr-TR"/>
            </w:rPr>
          </w:pPr>
        </w:p>
      </w:tc>
      <w:tc>
        <w:tcPr>
          <w:tcW w:w="1242" w:type="pct"/>
        </w:tcPr>
        <w:p w14:paraId="2EB49B03" w14:textId="77777777" w:rsidR="007A3E7C" w:rsidRPr="003F363A" w:rsidRDefault="007A3E7C" w:rsidP="007A3E7C">
          <w:pPr>
            <w:rPr>
              <w:lang w:eastAsia="tr-TR"/>
            </w:rPr>
          </w:pPr>
          <w:r w:rsidRPr="003F363A">
            <w:rPr>
              <w:lang w:eastAsia="tr-TR"/>
            </w:rPr>
            <w:t xml:space="preserve">Doküman No: </w:t>
          </w:r>
        </w:p>
      </w:tc>
      <w:tc>
        <w:tcPr>
          <w:tcW w:w="787" w:type="pct"/>
        </w:tcPr>
        <w:p w14:paraId="61AB7DF5" w14:textId="77777777" w:rsidR="007A3E7C" w:rsidRPr="003F363A" w:rsidRDefault="007A3E7C" w:rsidP="007A3E7C">
          <w:pPr>
            <w:rPr>
              <w:lang w:eastAsia="tr-TR"/>
            </w:rPr>
          </w:pPr>
          <w:r w:rsidRPr="003F363A">
            <w:rPr>
              <w:lang w:eastAsia="tr-TR"/>
            </w:rPr>
            <w:t>EYS-</w:t>
          </w:r>
          <w:r>
            <w:rPr>
              <w:lang w:eastAsia="tr-TR"/>
            </w:rPr>
            <w:t>PR</w:t>
          </w:r>
          <w:r w:rsidRPr="003F363A">
            <w:rPr>
              <w:lang w:eastAsia="tr-TR"/>
            </w:rPr>
            <w:t>-</w:t>
          </w:r>
          <w:r>
            <w:rPr>
              <w:lang w:eastAsia="tr-TR"/>
            </w:rPr>
            <w:t>040</w:t>
          </w:r>
        </w:p>
      </w:tc>
    </w:tr>
    <w:tr w:rsidR="007A3E7C" w:rsidRPr="003F363A" w14:paraId="7E8064B4" w14:textId="77777777" w:rsidTr="00817628">
      <w:trPr>
        <w:trHeight w:val="284"/>
      </w:trPr>
      <w:tc>
        <w:tcPr>
          <w:tcW w:w="851" w:type="pct"/>
          <w:vMerge/>
        </w:tcPr>
        <w:p w14:paraId="663D3C79" w14:textId="77777777" w:rsidR="007A3E7C" w:rsidRPr="003F363A" w:rsidRDefault="007A3E7C" w:rsidP="007A3E7C">
          <w:pPr>
            <w:jc w:val="center"/>
            <w:rPr>
              <w:b/>
              <w:bCs/>
              <w:sz w:val="32"/>
              <w:szCs w:val="32"/>
              <w:lang w:eastAsia="tr-TR"/>
            </w:rPr>
          </w:pPr>
        </w:p>
      </w:tc>
      <w:tc>
        <w:tcPr>
          <w:tcW w:w="2120" w:type="pct"/>
          <w:vMerge/>
        </w:tcPr>
        <w:p w14:paraId="5645E624" w14:textId="77777777" w:rsidR="007A3E7C" w:rsidRPr="003F363A" w:rsidRDefault="007A3E7C" w:rsidP="007A3E7C">
          <w:pPr>
            <w:rPr>
              <w:lang w:eastAsia="tr-TR"/>
            </w:rPr>
          </w:pPr>
        </w:p>
      </w:tc>
      <w:tc>
        <w:tcPr>
          <w:tcW w:w="1242" w:type="pct"/>
        </w:tcPr>
        <w:p w14:paraId="529ADA67" w14:textId="77777777" w:rsidR="007A3E7C" w:rsidRPr="003F363A" w:rsidRDefault="007A3E7C" w:rsidP="007A3E7C">
          <w:pPr>
            <w:rPr>
              <w:lang w:eastAsia="tr-TR"/>
            </w:rPr>
          </w:pPr>
          <w:r w:rsidRPr="003F363A">
            <w:rPr>
              <w:lang w:eastAsia="tr-TR"/>
            </w:rPr>
            <w:t>Hazırlama Tarihi:</w:t>
          </w:r>
        </w:p>
      </w:tc>
      <w:tc>
        <w:tcPr>
          <w:tcW w:w="787" w:type="pct"/>
        </w:tcPr>
        <w:p w14:paraId="19B98DC4" w14:textId="77777777" w:rsidR="007A3E7C" w:rsidRPr="003F363A" w:rsidRDefault="007A3E7C" w:rsidP="007A3E7C">
          <w:pPr>
            <w:rPr>
              <w:lang w:eastAsia="tr-TR"/>
            </w:rPr>
          </w:pPr>
          <w:r>
            <w:rPr>
              <w:lang w:eastAsia="tr-TR"/>
            </w:rPr>
            <w:t>11</w:t>
          </w:r>
          <w:r w:rsidRPr="003F363A">
            <w:rPr>
              <w:lang w:eastAsia="tr-TR"/>
            </w:rPr>
            <w:t>.</w:t>
          </w:r>
          <w:r>
            <w:rPr>
              <w:lang w:eastAsia="tr-TR"/>
            </w:rPr>
            <w:t>11</w:t>
          </w:r>
          <w:r w:rsidRPr="003F363A">
            <w:rPr>
              <w:lang w:eastAsia="tr-TR"/>
            </w:rPr>
            <w:t>.2021</w:t>
          </w:r>
        </w:p>
      </w:tc>
    </w:tr>
    <w:tr w:rsidR="007A3E7C" w:rsidRPr="003F363A" w14:paraId="456517D7" w14:textId="77777777" w:rsidTr="00817628">
      <w:trPr>
        <w:trHeight w:val="284"/>
      </w:trPr>
      <w:tc>
        <w:tcPr>
          <w:tcW w:w="851" w:type="pct"/>
          <w:vMerge/>
        </w:tcPr>
        <w:p w14:paraId="1EA438B1" w14:textId="77777777" w:rsidR="007A3E7C" w:rsidRPr="003F363A" w:rsidRDefault="007A3E7C" w:rsidP="007A3E7C">
          <w:pPr>
            <w:jc w:val="center"/>
            <w:rPr>
              <w:b/>
              <w:bCs/>
              <w:sz w:val="32"/>
              <w:szCs w:val="32"/>
              <w:lang w:eastAsia="tr-TR"/>
            </w:rPr>
          </w:pPr>
        </w:p>
      </w:tc>
      <w:tc>
        <w:tcPr>
          <w:tcW w:w="2120" w:type="pct"/>
          <w:vMerge/>
        </w:tcPr>
        <w:p w14:paraId="1D1F95FA" w14:textId="77777777" w:rsidR="007A3E7C" w:rsidRPr="003F363A" w:rsidRDefault="007A3E7C" w:rsidP="007A3E7C">
          <w:pPr>
            <w:rPr>
              <w:lang w:eastAsia="tr-TR"/>
            </w:rPr>
          </w:pPr>
        </w:p>
      </w:tc>
      <w:tc>
        <w:tcPr>
          <w:tcW w:w="1242" w:type="pct"/>
        </w:tcPr>
        <w:p w14:paraId="5FC949B9" w14:textId="77777777" w:rsidR="007A3E7C" w:rsidRPr="003F363A" w:rsidRDefault="007A3E7C" w:rsidP="007A3E7C">
          <w:pPr>
            <w:rPr>
              <w:lang w:eastAsia="tr-TR"/>
            </w:rPr>
          </w:pPr>
          <w:r w:rsidRPr="003F363A">
            <w:rPr>
              <w:lang w:eastAsia="tr-TR"/>
            </w:rPr>
            <w:t>Rev</w:t>
          </w:r>
          <w:r>
            <w:rPr>
              <w:lang w:eastAsia="tr-TR"/>
            </w:rPr>
            <w:t>iz</w:t>
          </w:r>
          <w:r w:rsidRPr="003F363A">
            <w:rPr>
              <w:lang w:eastAsia="tr-TR"/>
            </w:rPr>
            <w:t>yon Tarihi:</w:t>
          </w:r>
        </w:p>
      </w:tc>
      <w:tc>
        <w:tcPr>
          <w:tcW w:w="787" w:type="pct"/>
        </w:tcPr>
        <w:p w14:paraId="481E16FF" w14:textId="34601E58" w:rsidR="007A3E7C" w:rsidRPr="003F363A" w:rsidRDefault="00817628" w:rsidP="007A3E7C">
          <w:pPr>
            <w:rPr>
              <w:lang w:eastAsia="tr-TR"/>
            </w:rPr>
          </w:pPr>
          <w:r>
            <w:rPr>
              <w:lang w:eastAsia="tr-TR"/>
            </w:rPr>
            <w:t>13.11.2024</w:t>
          </w:r>
        </w:p>
      </w:tc>
    </w:tr>
    <w:tr w:rsidR="007A3E7C" w:rsidRPr="003F363A" w14:paraId="7D697F1F" w14:textId="77777777" w:rsidTr="00817628">
      <w:trPr>
        <w:trHeight w:val="284"/>
      </w:trPr>
      <w:tc>
        <w:tcPr>
          <w:tcW w:w="851" w:type="pct"/>
          <w:vMerge/>
        </w:tcPr>
        <w:p w14:paraId="52507FD3" w14:textId="77777777" w:rsidR="007A3E7C" w:rsidRPr="003F363A" w:rsidRDefault="007A3E7C" w:rsidP="007A3E7C">
          <w:pPr>
            <w:jc w:val="center"/>
            <w:rPr>
              <w:b/>
              <w:bCs/>
              <w:sz w:val="32"/>
              <w:szCs w:val="32"/>
              <w:lang w:eastAsia="tr-TR"/>
            </w:rPr>
          </w:pPr>
        </w:p>
      </w:tc>
      <w:tc>
        <w:tcPr>
          <w:tcW w:w="2120" w:type="pct"/>
          <w:vMerge/>
        </w:tcPr>
        <w:p w14:paraId="7544B0FE" w14:textId="77777777" w:rsidR="007A3E7C" w:rsidRPr="003F363A" w:rsidRDefault="007A3E7C" w:rsidP="007A3E7C">
          <w:pPr>
            <w:rPr>
              <w:lang w:eastAsia="tr-TR"/>
            </w:rPr>
          </w:pPr>
        </w:p>
      </w:tc>
      <w:tc>
        <w:tcPr>
          <w:tcW w:w="1242" w:type="pct"/>
        </w:tcPr>
        <w:p w14:paraId="6746FD54" w14:textId="77777777" w:rsidR="007A3E7C" w:rsidRPr="003F363A" w:rsidRDefault="007A3E7C" w:rsidP="007A3E7C">
          <w:pPr>
            <w:rPr>
              <w:lang w:eastAsia="tr-TR"/>
            </w:rPr>
          </w:pPr>
          <w:r w:rsidRPr="003F363A">
            <w:rPr>
              <w:lang w:eastAsia="tr-TR"/>
            </w:rPr>
            <w:t>Revizyon No:</w:t>
          </w:r>
        </w:p>
      </w:tc>
      <w:tc>
        <w:tcPr>
          <w:tcW w:w="787" w:type="pct"/>
        </w:tcPr>
        <w:p w14:paraId="29715F80" w14:textId="46F3DCA0" w:rsidR="007A3E7C" w:rsidRPr="003F363A" w:rsidRDefault="00817628" w:rsidP="007A3E7C">
          <w:pPr>
            <w:rPr>
              <w:lang w:eastAsia="tr-TR"/>
            </w:rPr>
          </w:pPr>
          <w:r>
            <w:rPr>
              <w:lang w:eastAsia="tr-TR"/>
            </w:rPr>
            <w:t>3</w:t>
          </w:r>
        </w:p>
      </w:tc>
    </w:tr>
    <w:tr w:rsidR="007A3E7C" w:rsidRPr="003F363A" w14:paraId="30B78F00" w14:textId="77777777" w:rsidTr="00817628">
      <w:trPr>
        <w:trHeight w:val="284"/>
      </w:trPr>
      <w:tc>
        <w:tcPr>
          <w:tcW w:w="851" w:type="pct"/>
          <w:vMerge/>
        </w:tcPr>
        <w:p w14:paraId="533ECF5B" w14:textId="77777777" w:rsidR="007A3E7C" w:rsidRPr="003F363A" w:rsidRDefault="007A3E7C" w:rsidP="007A3E7C">
          <w:pPr>
            <w:jc w:val="center"/>
            <w:rPr>
              <w:b/>
              <w:bCs/>
              <w:sz w:val="32"/>
              <w:szCs w:val="32"/>
              <w:lang w:eastAsia="tr-TR"/>
            </w:rPr>
          </w:pPr>
        </w:p>
      </w:tc>
      <w:tc>
        <w:tcPr>
          <w:tcW w:w="2120" w:type="pct"/>
          <w:vMerge/>
        </w:tcPr>
        <w:p w14:paraId="2BA5C315" w14:textId="77777777" w:rsidR="007A3E7C" w:rsidRPr="003F363A" w:rsidRDefault="007A3E7C" w:rsidP="007A3E7C">
          <w:pPr>
            <w:rPr>
              <w:lang w:eastAsia="tr-TR"/>
            </w:rPr>
          </w:pPr>
        </w:p>
      </w:tc>
      <w:tc>
        <w:tcPr>
          <w:tcW w:w="1242" w:type="pct"/>
        </w:tcPr>
        <w:p w14:paraId="1139BB1F" w14:textId="77777777" w:rsidR="007A3E7C" w:rsidRPr="003F363A" w:rsidRDefault="007A3E7C" w:rsidP="007A3E7C">
          <w:pPr>
            <w:rPr>
              <w:lang w:eastAsia="tr-TR"/>
            </w:rPr>
          </w:pPr>
          <w:r w:rsidRPr="003F363A">
            <w:rPr>
              <w:lang w:eastAsia="tr-TR"/>
            </w:rPr>
            <w:t>Toplam Sayfa Sayısı:</w:t>
          </w:r>
        </w:p>
      </w:tc>
      <w:tc>
        <w:tcPr>
          <w:tcW w:w="787" w:type="pct"/>
        </w:tcPr>
        <w:p w14:paraId="6ECC5A78" w14:textId="77777777" w:rsidR="007A3E7C" w:rsidRPr="00E542D9" w:rsidRDefault="007A3E7C" w:rsidP="007A3E7C">
          <w:pPr>
            <w:rPr>
              <w:lang w:eastAsia="tr-TR"/>
            </w:rPr>
          </w:pPr>
          <w:r w:rsidRPr="00E542D9">
            <w:rPr>
              <w:lang w:eastAsia="tr-TR"/>
            </w:rPr>
            <w:t>6</w:t>
          </w:r>
        </w:p>
      </w:tc>
    </w:tr>
  </w:tbl>
  <w:p w14:paraId="472E8B72" w14:textId="77777777" w:rsidR="007A3E7C" w:rsidRDefault="007A3E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312FA"/>
    <w:multiLevelType w:val="hybridMultilevel"/>
    <w:tmpl w:val="6246973C"/>
    <w:lvl w:ilvl="0" w:tplc="66122F2E">
      <w:numFmt w:val="bullet"/>
      <w:lvlText w:val=""/>
      <w:lvlJc w:val="left"/>
      <w:pPr>
        <w:ind w:left="217" w:hanging="34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758E3F94">
      <w:numFmt w:val="bullet"/>
      <w:lvlText w:val="•"/>
      <w:lvlJc w:val="left"/>
      <w:pPr>
        <w:ind w:left="1209" w:hanging="343"/>
      </w:pPr>
      <w:rPr>
        <w:rFonts w:hint="default"/>
        <w:lang w:val="tr-TR" w:eastAsia="en-US" w:bidi="ar-SA"/>
      </w:rPr>
    </w:lvl>
    <w:lvl w:ilvl="2" w:tplc="60CE1E28">
      <w:numFmt w:val="bullet"/>
      <w:lvlText w:val="•"/>
      <w:lvlJc w:val="left"/>
      <w:pPr>
        <w:ind w:left="2199" w:hanging="343"/>
      </w:pPr>
      <w:rPr>
        <w:rFonts w:hint="default"/>
        <w:lang w:val="tr-TR" w:eastAsia="en-US" w:bidi="ar-SA"/>
      </w:rPr>
    </w:lvl>
    <w:lvl w:ilvl="3" w:tplc="24B2163C">
      <w:numFmt w:val="bullet"/>
      <w:lvlText w:val="•"/>
      <w:lvlJc w:val="left"/>
      <w:pPr>
        <w:ind w:left="3189" w:hanging="343"/>
      </w:pPr>
      <w:rPr>
        <w:rFonts w:hint="default"/>
        <w:lang w:val="tr-TR" w:eastAsia="en-US" w:bidi="ar-SA"/>
      </w:rPr>
    </w:lvl>
    <w:lvl w:ilvl="4" w:tplc="4AAC2170">
      <w:numFmt w:val="bullet"/>
      <w:lvlText w:val="•"/>
      <w:lvlJc w:val="left"/>
      <w:pPr>
        <w:ind w:left="4179" w:hanging="343"/>
      </w:pPr>
      <w:rPr>
        <w:rFonts w:hint="default"/>
        <w:lang w:val="tr-TR" w:eastAsia="en-US" w:bidi="ar-SA"/>
      </w:rPr>
    </w:lvl>
    <w:lvl w:ilvl="5" w:tplc="0D44598C">
      <w:numFmt w:val="bullet"/>
      <w:lvlText w:val="•"/>
      <w:lvlJc w:val="left"/>
      <w:pPr>
        <w:ind w:left="5169" w:hanging="343"/>
      </w:pPr>
      <w:rPr>
        <w:rFonts w:hint="default"/>
        <w:lang w:val="tr-TR" w:eastAsia="en-US" w:bidi="ar-SA"/>
      </w:rPr>
    </w:lvl>
    <w:lvl w:ilvl="6" w:tplc="E6CCB46A">
      <w:numFmt w:val="bullet"/>
      <w:lvlText w:val="•"/>
      <w:lvlJc w:val="left"/>
      <w:pPr>
        <w:ind w:left="6159" w:hanging="343"/>
      </w:pPr>
      <w:rPr>
        <w:rFonts w:hint="default"/>
        <w:lang w:val="tr-TR" w:eastAsia="en-US" w:bidi="ar-SA"/>
      </w:rPr>
    </w:lvl>
    <w:lvl w:ilvl="7" w:tplc="F21CB578">
      <w:numFmt w:val="bullet"/>
      <w:lvlText w:val="•"/>
      <w:lvlJc w:val="left"/>
      <w:pPr>
        <w:ind w:left="7149" w:hanging="343"/>
      </w:pPr>
      <w:rPr>
        <w:rFonts w:hint="default"/>
        <w:lang w:val="tr-TR" w:eastAsia="en-US" w:bidi="ar-SA"/>
      </w:rPr>
    </w:lvl>
    <w:lvl w:ilvl="8" w:tplc="38A47DEC">
      <w:numFmt w:val="bullet"/>
      <w:lvlText w:val="•"/>
      <w:lvlJc w:val="left"/>
      <w:pPr>
        <w:ind w:left="8139" w:hanging="343"/>
      </w:pPr>
      <w:rPr>
        <w:rFonts w:hint="default"/>
        <w:lang w:val="tr-TR" w:eastAsia="en-US" w:bidi="ar-SA"/>
      </w:rPr>
    </w:lvl>
  </w:abstractNum>
  <w:abstractNum w:abstractNumId="1" w15:restartNumberingAfterBreak="0">
    <w:nsid w:val="0B3A4FDA"/>
    <w:multiLevelType w:val="hybridMultilevel"/>
    <w:tmpl w:val="229035C2"/>
    <w:lvl w:ilvl="0" w:tplc="E398E7A2">
      <w:numFmt w:val="bullet"/>
      <w:lvlText w:val="•"/>
      <w:lvlJc w:val="left"/>
      <w:pPr>
        <w:ind w:left="176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5EE3630">
      <w:numFmt w:val="bullet"/>
      <w:lvlText w:val="•"/>
      <w:lvlJc w:val="left"/>
      <w:pPr>
        <w:ind w:left="1173" w:hanging="720"/>
      </w:pPr>
      <w:rPr>
        <w:rFonts w:hint="default"/>
        <w:lang w:val="tr-TR" w:eastAsia="en-US" w:bidi="ar-SA"/>
      </w:rPr>
    </w:lvl>
    <w:lvl w:ilvl="2" w:tplc="3AFADFE2">
      <w:numFmt w:val="bullet"/>
      <w:lvlText w:val="•"/>
      <w:lvlJc w:val="left"/>
      <w:pPr>
        <w:ind w:left="2167" w:hanging="720"/>
      </w:pPr>
      <w:rPr>
        <w:rFonts w:hint="default"/>
        <w:lang w:val="tr-TR" w:eastAsia="en-US" w:bidi="ar-SA"/>
      </w:rPr>
    </w:lvl>
    <w:lvl w:ilvl="3" w:tplc="8F229334">
      <w:numFmt w:val="bullet"/>
      <w:lvlText w:val="•"/>
      <w:lvlJc w:val="left"/>
      <w:pPr>
        <w:ind w:left="3161" w:hanging="720"/>
      </w:pPr>
      <w:rPr>
        <w:rFonts w:hint="default"/>
        <w:lang w:val="tr-TR" w:eastAsia="en-US" w:bidi="ar-SA"/>
      </w:rPr>
    </w:lvl>
    <w:lvl w:ilvl="4" w:tplc="C96A85A6">
      <w:numFmt w:val="bullet"/>
      <w:lvlText w:val="•"/>
      <w:lvlJc w:val="left"/>
      <w:pPr>
        <w:ind w:left="4155" w:hanging="720"/>
      </w:pPr>
      <w:rPr>
        <w:rFonts w:hint="default"/>
        <w:lang w:val="tr-TR" w:eastAsia="en-US" w:bidi="ar-SA"/>
      </w:rPr>
    </w:lvl>
    <w:lvl w:ilvl="5" w:tplc="D9622B6A">
      <w:numFmt w:val="bullet"/>
      <w:lvlText w:val="•"/>
      <w:lvlJc w:val="left"/>
      <w:pPr>
        <w:ind w:left="5149" w:hanging="720"/>
      </w:pPr>
      <w:rPr>
        <w:rFonts w:hint="default"/>
        <w:lang w:val="tr-TR" w:eastAsia="en-US" w:bidi="ar-SA"/>
      </w:rPr>
    </w:lvl>
    <w:lvl w:ilvl="6" w:tplc="E9FADBAA">
      <w:numFmt w:val="bullet"/>
      <w:lvlText w:val="•"/>
      <w:lvlJc w:val="left"/>
      <w:pPr>
        <w:ind w:left="6143" w:hanging="720"/>
      </w:pPr>
      <w:rPr>
        <w:rFonts w:hint="default"/>
        <w:lang w:val="tr-TR" w:eastAsia="en-US" w:bidi="ar-SA"/>
      </w:rPr>
    </w:lvl>
    <w:lvl w:ilvl="7" w:tplc="C6D42E9A">
      <w:numFmt w:val="bullet"/>
      <w:lvlText w:val="•"/>
      <w:lvlJc w:val="left"/>
      <w:pPr>
        <w:ind w:left="7137" w:hanging="720"/>
      </w:pPr>
      <w:rPr>
        <w:rFonts w:hint="default"/>
        <w:lang w:val="tr-TR" w:eastAsia="en-US" w:bidi="ar-SA"/>
      </w:rPr>
    </w:lvl>
    <w:lvl w:ilvl="8" w:tplc="192C3346">
      <w:numFmt w:val="bullet"/>
      <w:lvlText w:val="•"/>
      <w:lvlJc w:val="left"/>
      <w:pPr>
        <w:ind w:left="8131" w:hanging="720"/>
      </w:pPr>
      <w:rPr>
        <w:rFonts w:hint="default"/>
        <w:lang w:val="tr-TR" w:eastAsia="en-US" w:bidi="ar-SA"/>
      </w:rPr>
    </w:lvl>
  </w:abstractNum>
  <w:abstractNum w:abstractNumId="2" w15:restartNumberingAfterBreak="0">
    <w:nsid w:val="19561AF7"/>
    <w:multiLevelType w:val="multilevel"/>
    <w:tmpl w:val="AFCEF5DC"/>
    <w:lvl w:ilvl="0">
      <w:start w:val="1"/>
      <w:numFmt w:val="decimal"/>
      <w:lvlText w:val="%1."/>
      <w:lvlJc w:val="left"/>
      <w:pPr>
        <w:ind w:left="374" w:hanging="221"/>
        <w:jc w:val="right"/>
      </w:pPr>
      <w:rPr>
        <w:rFonts w:hint="default"/>
        <w:b/>
        <w:bCs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357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1437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524" w:hanging="3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09" w:hanging="3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94" w:hanging="3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79" w:hanging="3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64" w:hanging="3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49" w:hanging="320"/>
      </w:pPr>
      <w:rPr>
        <w:rFonts w:hint="default"/>
        <w:lang w:val="tr-TR" w:eastAsia="en-US" w:bidi="ar-SA"/>
      </w:rPr>
    </w:lvl>
  </w:abstractNum>
  <w:abstractNum w:abstractNumId="3" w15:restartNumberingAfterBreak="0">
    <w:nsid w:val="3124636A"/>
    <w:multiLevelType w:val="hybridMultilevel"/>
    <w:tmpl w:val="65224418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193753"/>
    <w:multiLevelType w:val="hybridMultilevel"/>
    <w:tmpl w:val="4F6A09E4"/>
    <w:lvl w:ilvl="0" w:tplc="C0C6EEB0">
      <w:start w:val="1"/>
      <w:numFmt w:val="decimal"/>
      <w:lvlText w:val="%1."/>
      <w:lvlJc w:val="left"/>
      <w:pPr>
        <w:ind w:left="937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1D8FEF2">
      <w:numFmt w:val="bullet"/>
      <w:lvlText w:val="•"/>
      <w:lvlJc w:val="left"/>
      <w:pPr>
        <w:ind w:left="1857" w:hanging="720"/>
      </w:pPr>
      <w:rPr>
        <w:rFonts w:hint="default"/>
        <w:lang w:val="tr-TR" w:eastAsia="en-US" w:bidi="ar-SA"/>
      </w:rPr>
    </w:lvl>
    <w:lvl w:ilvl="2" w:tplc="320083FE">
      <w:numFmt w:val="bullet"/>
      <w:lvlText w:val="•"/>
      <w:lvlJc w:val="left"/>
      <w:pPr>
        <w:ind w:left="2775" w:hanging="720"/>
      </w:pPr>
      <w:rPr>
        <w:rFonts w:hint="default"/>
        <w:lang w:val="tr-TR" w:eastAsia="en-US" w:bidi="ar-SA"/>
      </w:rPr>
    </w:lvl>
    <w:lvl w:ilvl="3" w:tplc="3650156A">
      <w:numFmt w:val="bullet"/>
      <w:lvlText w:val="•"/>
      <w:lvlJc w:val="left"/>
      <w:pPr>
        <w:ind w:left="3693" w:hanging="720"/>
      </w:pPr>
      <w:rPr>
        <w:rFonts w:hint="default"/>
        <w:lang w:val="tr-TR" w:eastAsia="en-US" w:bidi="ar-SA"/>
      </w:rPr>
    </w:lvl>
    <w:lvl w:ilvl="4" w:tplc="DDCC97BE">
      <w:numFmt w:val="bullet"/>
      <w:lvlText w:val="•"/>
      <w:lvlJc w:val="left"/>
      <w:pPr>
        <w:ind w:left="4611" w:hanging="720"/>
      </w:pPr>
      <w:rPr>
        <w:rFonts w:hint="default"/>
        <w:lang w:val="tr-TR" w:eastAsia="en-US" w:bidi="ar-SA"/>
      </w:rPr>
    </w:lvl>
    <w:lvl w:ilvl="5" w:tplc="BC14C292">
      <w:numFmt w:val="bullet"/>
      <w:lvlText w:val="•"/>
      <w:lvlJc w:val="left"/>
      <w:pPr>
        <w:ind w:left="5529" w:hanging="720"/>
      </w:pPr>
      <w:rPr>
        <w:rFonts w:hint="default"/>
        <w:lang w:val="tr-TR" w:eastAsia="en-US" w:bidi="ar-SA"/>
      </w:rPr>
    </w:lvl>
    <w:lvl w:ilvl="6" w:tplc="0E566A00">
      <w:numFmt w:val="bullet"/>
      <w:lvlText w:val="•"/>
      <w:lvlJc w:val="left"/>
      <w:pPr>
        <w:ind w:left="6447" w:hanging="720"/>
      </w:pPr>
      <w:rPr>
        <w:rFonts w:hint="default"/>
        <w:lang w:val="tr-TR" w:eastAsia="en-US" w:bidi="ar-SA"/>
      </w:rPr>
    </w:lvl>
    <w:lvl w:ilvl="7" w:tplc="DC089A90">
      <w:numFmt w:val="bullet"/>
      <w:lvlText w:val="•"/>
      <w:lvlJc w:val="left"/>
      <w:pPr>
        <w:ind w:left="7365" w:hanging="720"/>
      </w:pPr>
      <w:rPr>
        <w:rFonts w:hint="default"/>
        <w:lang w:val="tr-TR" w:eastAsia="en-US" w:bidi="ar-SA"/>
      </w:rPr>
    </w:lvl>
    <w:lvl w:ilvl="8" w:tplc="1824842C">
      <w:numFmt w:val="bullet"/>
      <w:lvlText w:val="•"/>
      <w:lvlJc w:val="left"/>
      <w:pPr>
        <w:ind w:left="8283" w:hanging="720"/>
      </w:pPr>
      <w:rPr>
        <w:rFonts w:hint="default"/>
        <w:lang w:val="tr-TR" w:eastAsia="en-US" w:bidi="ar-SA"/>
      </w:rPr>
    </w:lvl>
  </w:abstractNum>
  <w:abstractNum w:abstractNumId="5" w15:restartNumberingAfterBreak="0">
    <w:nsid w:val="358C7003"/>
    <w:multiLevelType w:val="hybridMultilevel"/>
    <w:tmpl w:val="CE7CEF38"/>
    <w:lvl w:ilvl="0" w:tplc="BEB81504">
      <w:numFmt w:val="bullet"/>
      <w:lvlText w:val="•"/>
      <w:lvlJc w:val="left"/>
      <w:pPr>
        <w:ind w:left="17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ABE6EF4">
      <w:numFmt w:val="bullet"/>
      <w:lvlText w:val="•"/>
      <w:lvlJc w:val="left"/>
      <w:pPr>
        <w:ind w:left="1173" w:hanging="245"/>
      </w:pPr>
      <w:rPr>
        <w:rFonts w:hint="default"/>
        <w:lang w:val="tr-TR" w:eastAsia="en-US" w:bidi="ar-SA"/>
      </w:rPr>
    </w:lvl>
    <w:lvl w:ilvl="2" w:tplc="E868A0EA">
      <w:numFmt w:val="bullet"/>
      <w:lvlText w:val="•"/>
      <w:lvlJc w:val="left"/>
      <w:pPr>
        <w:ind w:left="2167" w:hanging="245"/>
      </w:pPr>
      <w:rPr>
        <w:rFonts w:hint="default"/>
        <w:lang w:val="tr-TR" w:eastAsia="en-US" w:bidi="ar-SA"/>
      </w:rPr>
    </w:lvl>
    <w:lvl w:ilvl="3" w:tplc="9EEAE210">
      <w:numFmt w:val="bullet"/>
      <w:lvlText w:val="•"/>
      <w:lvlJc w:val="left"/>
      <w:pPr>
        <w:ind w:left="3161" w:hanging="245"/>
      </w:pPr>
      <w:rPr>
        <w:rFonts w:hint="default"/>
        <w:lang w:val="tr-TR" w:eastAsia="en-US" w:bidi="ar-SA"/>
      </w:rPr>
    </w:lvl>
    <w:lvl w:ilvl="4" w:tplc="0D249F4E">
      <w:numFmt w:val="bullet"/>
      <w:lvlText w:val="•"/>
      <w:lvlJc w:val="left"/>
      <w:pPr>
        <w:ind w:left="4155" w:hanging="245"/>
      </w:pPr>
      <w:rPr>
        <w:rFonts w:hint="default"/>
        <w:lang w:val="tr-TR" w:eastAsia="en-US" w:bidi="ar-SA"/>
      </w:rPr>
    </w:lvl>
    <w:lvl w:ilvl="5" w:tplc="178E0F84">
      <w:numFmt w:val="bullet"/>
      <w:lvlText w:val="•"/>
      <w:lvlJc w:val="left"/>
      <w:pPr>
        <w:ind w:left="5149" w:hanging="245"/>
      </w:pPr>
      <w:rPr>
        <w:rFonts w:hint="default"/>
        <w:lang w:val="tr-TR" w:eastAsia="en-US" w:bidi="ar-SA"/>
      </w:rPr>
    </w:lvl>
    <w:lvl w:ilvl="6" w:tplc="B24A7282">
      <w:numFmt w:val="bullet"/>
      <w:lvlText w:val="•"/>
      <w:lvlJc w:val="left"/>
      <w:pPr>
        <w:ind w:left="6143" w:hanging="245"/>
      </w:pPr>
      <w:rPr>
        <w:rFonts w:hint="default"/>
        <w:lang w:val="tr-TR" w:eastAsia="en-US" w:bidi="ar-SA"/>
      </w:rPr>
    </w:lvl>
    <w:lvl w:ilvl="7" w:tplc="603C41FC">
      <w:numFmt w:val="bullet"/>
      <w:lvlText w:val="•"/>
      <w:lvlJc w:val="left"/>
      <w:pPr>
        <w:ind w:left="7137" w:hanging="245"/>
      </w:pPr>
      <w:rPr>
        <w:rFonts w:hint="default"/>
        <w:lang w:val="tr-TR" w:eastAsia="en-US" w:bidi="ar-SA"/>
      </w:rPr>
    </w:lvl>
    <w:lvl w:ilvl="8" w:tplc="F09628F4">
      <w:numFmt w:val="bullet"/>
      <w:lvlText w:val="•"/>
      <w:lvlJc w:val="left"/>
      <w:pPr>
        <w:ind w:left="8131" w:hanging="245"/>
      </w:pPr>
      <w:rPr>
        <w:rFonts w:hint="default"/>
        <w:lang w:val="tr-TR" w:eastAsia="en-US" w:bidi="ar-SA"/>
      </w:rPr>
    </w:lvl>
  </w:abstractNum>
  <w:abstractNum w:abstractNumId="6" w15:restartNumberingAfterBreak="0">
    <w:nsid w:val="4BE273AC"/>
    <w:multiLevelType w:val="hybridMultilevel"/>
    <w:tmpl w:val="B5505374"/>
    <w:lvl w:ilvl="0" w:tplc="1D1C40C6">
      <w:numFmt w:val="bullet"/>
      <w:lvlText w:val=""/>
      <w:lvlJc w:val="left"/>
      <w:pPr>
        <w:ind w:left="217" w:hanging="434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779E7B42">
      <w:numFmt w:val="bullet"/>
      <w:lvlText w:val="•"/>
      <w:lvlJc w:val="left"/>
      <w:pPr>
        <w:ind w:left="1209" w:hanging="434"/>
      </w:pPr>
      <w:rPr>
        <w:rFonts w:hint="default"/>
        <w:lang w:val="tr-TR" w:eastAsia="en-US" w:bidi="ar-SA"/>
      </w:rPr>
    </w:lvl>
    <w:lvl w:ilvl="2" w:tplc="1F30F222">
      <w:numFmt w:val="bullet"/>
      <w:lvlText w:val="•"/>
      <w:lvlJc w:val="left"/>
      <w:pPr>
        <w:ind w:left="2199" w:hanging="434"/>
      </w:pPr>
      <w:rPr>
        <w:rFonts w:hint="default"/>
        <w:lang w:val="tr-TR" w:eastAsia="en-US" w:bidi="ar-SA"/>
      </w:rPr>
    </w:lvl>
    <w:lvl w:ilvl="3" w:tplc="BB648C8A">
      <w:numFmt w:val="bullet"/>
      <w:lvlText w:val="•"/>
      <w:lvlJc w:val="left"/>
      <w:pPr>
        <w:ind w:left="3189" w:hanging="434"/>
      </w:pPr>
      <w:rPr>
        <w:rFonts w:hint="default"/>
        <w:lang w:val="tr-TR" w:eastAsia="en-US" w:bidi="ar-SA"/>
      </w:rPr>
    </w:lvl>
    <w:lvl w:ilvl="4" w:tplc="050A93B8">
      <w:numFmt w:val="bullet"/>
      <w:lvlText w:val="•"/>
      <w:lvlJc w:val="left"/>
      <w:pPr>
        <w:ind w:left="4179" w:hanging="434"/>
      </w:pPr>
      <w:rPr>
        <w:rFonts w:hint="default"/>
        <w:lang w:val="tr-TR" w:eastAsia="en-US" w:bidi="ar-SA"/>
      </w:rPr>
    </w:lvl>
    <w:lvl w:ilvl="5" w:tplc="5E5A35FA">
      <w:numFmt w:val="bullet"/>
      <w:lvlText w:val="•"/>
      <w:lvlJc w:val="left"/>
      <w:pPr>
        <w:ind w:left="5169" w:hanging="434"/>
      </w:pPr>
      <w:rPr>
        <w:rFonts w:hint="default"/>
        <w:lang w:val="tr-TR" w:eastAsia="en-US" w:bidi="ar-SA"/>
      </w:rPr>
    </w:lvl>
    <w:lvl w:ilvl="6" w:tplc="3FF618B2">
      <w:numFmt w:val="bullet"/>
      <w:lvlText w:val="•"/>
      <w:lvlJc w:val="left"/>
      <w:pPr>
        <w:ind w:left="6159" w:hanging="434"/>
      </w:pPr>
      <w:rPr>
        <w:rFonts w:hint="default"/>
        <w:lang w:val="tr-TR" w:eastAsia="en-US" w:bidi="ar-SA"/>
      </w:rPr>
    </w:lvl>
    <w:lvl w:ilvl="7" w:tplc="E108B1C0">
      <w:numFmt w:val="bullet"/>
      <w:lvlText w:val="•"/>
      <w:lvlJc w:val="left"/>
      <w:pPr>
        <w:ind w:left="7149" w:hanging="434"/>
      </w:pPr>
      <w:rPr>
        <w:rFonts w:hint="default"/>
        <w:lang w:val="tr-TR" w:eastAsia="en-US" w:bidi="ar-SA"/>
      </w:rPr>
    </w:lvl>
    <w:lvl w:ilvl="8" w:tplc="B1BE6F3E">
      <w:numFmt w:val="bullet"/>
      <w:lvlText w:val="•"/>
      <w:lvlJc w:val="left"/>
      <w:pPr>
        <w:ind w:left="8139" w:hanging="434"/>
      </w:pPr>
      <w:rPr>
        <w:rFonts w:hint="default"/>
        <w:lang w:val="tr-TR" w:eastAsia="en-US" w:bidi="ar-SA"/>
      </w:rPr>
    </w:lvl>
  </w:abstractNum>
  <w:abstractNum w:abstractNumId="7" w15:restartNumberingAfterBreak="0">
    <w:nsid w:val="51E50F17"/>
    <w:multiLevelType w:val="hybridMultilevel"/>
    <w:tmpl w:val="11B223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211A4"/>
    <w:multiLevelType w:val="hybridMultilevel"/>
    <w:tmpl w:val="3454E9E0"/>
    <w:lvl w:ilvl="0" w:tplc="06ECF914">
      <w:start w:val="1"/>
      <w:numFmt w:val="lowerRoman"/>
      <w:lvlText w:val="(%1)"/>
      <w:lvlJc w:val="left"/>
      <w:pPr>
        <w:ind w:left="99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7" w:hanging="360"/>
      </w:pPr>
    </w:lvl>
    <w:lvl w:ilvl="2" w:tplc="041F001B" w:tentative="1">
      <w:start w:val="1"/>
      <w:numFmt w:val="lowerRoman"/>
      <w:lvlText w:val="%3."/>
      <w:lvlJc w:val="right"/>
      <w:pPr>
        <w:ind w:left="2077" w:hanging="180"/>
      </w:pPr>
    </w:lvl>
    <w:lvl w:ilvl="3" w:tplc="041F000F" w:tentative="1">
      <w:start w:val="1"/>
      <w:numFmt w:val="decimal"/>
      <w:lvlText w:val="%4."/>
      <w:lvlJc w:val="left"/>
      <w:pPr>
        <w:ind w:left="2797" w:hanging="360"/>
      </w:pPr>
    </w:lvl>
    <w:lvl w:ilvl="4" w:tplc="041F0019" w:tentative="1">
      <w:start w:val="1"/>
      <w:numFmt w:val="lowerLetter"/>
      <w:lvlText w:val="%5."/>
      <w:lvlJc w:val="left"/>
      <w:pPr>
        <w:ind w:left="3517" w:hanging="360"/>
      </w:pPr>
    </w:lvl>
    <w:lvl w:ilvl="5" w:tplc="041F001B" w:tentative="1">
      <w:start w:val="1"/>
      <w:numFmt w:val="lowerRoman"/>
      <w:lvlText w:val="%6."/>
      <w:lvlJc w:val="right"/>
      <w:pPr>
        <w:ind w:left="4237" w:hanging="180"/>
      </w:pPr>
    </w:lvl>
    <w:lvl w:ilvl="6" w:tplc="041F000F" w:tentative="1">
      <w:start w:val="1"/>
      <w:numFmt w:val="decimal"/>
      <w:lvlText w:val="%7."/>
      <w:lvlJc w:val="left"/>
      <w:pPr>
        <w:ind w:left="4957" w:hanging="360"/>
      </w:pPr>
    </w:lvl>
    <w:lvl w:ilvl="7" w:tplc="041F0019" w:tentative="1">
      <w:start w:val="1"/>
      <w:numFmt w:val="lowerLetter"/>
      <w:lvlText w:val="%8."/>
      <w:lvlJc w:val="left"/>
      <w:pPr>
        <w:ind w:left="5677" w:hanging="360"/>
      </w:pPr>
    </w:lvl>
    <w:lvl w:ilvl="8" w:tplc="041F001B" w:tentative="1">
      <w:start w:val="1"/>
      <w:numFmt w:val="lowerRoman"/>
      <w:lvlText w:val="%9."/>
      <w:lvlJc w:val="right"/>
      <w:pPr>
        <w:ind w:left="639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B1"/>
    <w:rsid w:val="000027CB"/>
    <w:rsid w:val="00022169"/>
    <w:rsid w:val="00055054"/>
    <w:rsid w:val="000668DD"/>
    <w:rsid w:val="00072147"/>
    <w:rsid w:val="00092386"/>
    <w:rsid w:val="000A3828"/>
    <w:rsid w:val="000B2AEE"/>
    <w:rsid w:val="000D3490"/>
    <w:rsid w:val="000E7EF4"/>
    <w:rsid w:val="001221CF"/>
    <w:rsid w:val="00132C26"/>
    <w:rsid w:val="00136D2E"/>
    <w:rsid w:val="001443B1"/>
    <w:rsid w:val="00183844"/>
    <w:rsid w:val="001A6E30"/>
    <w:rsid w:val="001D5AD0"/>
    <w:rsid w:val="001E313E"/>
    <w:rsid w:val="0020423A"/>
    <w:rsid w:val="00274A84"/>
    <w:rsid w:val="0027610F"/>
    <w:rsid w:val="00284FF1"/>
    <w:rsid w:val="002B1BE9"/>
    <w:rsid w:val="002F5A4C"/>
    <w:rsid w:val="0030165D"/>
    <w:rsid w:val="00302983"/>
    <w:rsid w:val="00322A42"/>
    <w:rsid w:val="0032583B"/>
    <w:rsid w:val="003338A9"/>
    <w:rsid w:val="003556AC"/>
    <w:rsid w:val="00377882"/>
    <w:rsid w:val="003814A7"/>
    <w:rsid w:val="00394F6C"/>
    <w:rsid w:val="003B5319"/>
    <w:rsid w:val="003C35DA"/>
    <w:rsid w:val="003D2017"/>
    <w:rsid w:val="003E7F38"/>
    <w:rsid w:val="003F4F6D"/>
    <w:rsid w:val="00411664"/>
    <w:rsid w:val="00417B6C"/>
    <w:rsid w:val="0046786A"/>
    <w:rsid w:val="00471B15"/>
    <w:rsid w:val="00495CBA"/>
    <w:rsid w:val="004A4690"/>
    <w:rsid w:val="004C1130"/>
    <w:rsid w:val="004D54E9"/>
    <w:rsid w:val="004E077B"/>
    <w:rsid w:val="004E09BB"/>
    <w:rsid w:val="005205F5"/>
    <w:rsid w:val="00527EB4"/>
    <w:rsid w:val="00546626"/>
    <w:rsid w:val="00553B22"/>
    <w:rsid w:val="00583F32"/>
    <w:rsid w:val="00593106"/>
    <w:rsid w:val="005B41A1"/>
    <w:rsid w:val="005C4F79"/>
    <w:rsid w:val="005C51E4"/>
    <w:rsid w:val="005D12C9"/>
    <w:rsid w:val="005D45EE"/>
    <w:rsid w:val="005D7ACA"/>
    <w:rsid w:val="005F2C93"/>
    <w:rsid w:val="006344BE"/>
    <w:rsid w:val="0064785A"/>
    <w:rsid w:val="006A75DA"/>
    <w:rsid w:val="006C540E"/>
    <w:rsid w:val="006F0C07"/>
    <w:rsid w:val="007021F0"/>
    <w:rsid w:val="00743850"/>
    <w:rsid w:val="00763AAA"/>
    <w:rsid w:val="00766FE3"/>
    <w:rsid w:val="007750EC"/>
    <w:rsid w:val="00781642"/>
    <w:rsid w:val="007A3E7C"/>
    <w:rsid w:val="007E2D64"/>
    <w:rsid w:val="007E2FCF"/>
    <w:rsid w:val="007E78E9"/>
    <w:rsid w:val="007F0EB1"/>
    <w:rsid w:val="00806EB3"/>
    <w:rsid w:val="00817628"/>
    <w:rsid w:val="00821E9A"/>
    <w:rsid w:val="00881A18"/>
    <w:rsid w:val="008B17C9"/>
    <w:rsid w:val="008B4DDC"/>
    <w:rsid w:val="008C4E24"/>
    <w:rsid w:val="008D0D5F"/>
    <w:rsid w:val="008D1AB4"/>
    <w:rsid w:val="008E242E"/>
    <w:rsid w:val="008F4119"/>
    <w:rsid w:val="00910EA5"/>
    <w:rsid w:val="0091635F"/>
    <w:rsid w:val="00927B37"/>
    <w:rsid w:val="00934D47"/>
    <w:rsid w:val="00966D9E"/>
    <w:rsid w:val="0098218B"/>
    <w:rsid w:val="009B2549"/>
    <w:rsid w:val="009D45BA"/>
    <w:rsid w:val="00A31EFF"/>
    <w:rsid w:val="00A45758"/>
    <w:rsid w:val="00A571E2"/>
    <w:rsid w:val="00A720D2"/>
    <w:rsid w:val="00AA582F"/>
    <w:rsid w:val="00AD506C"/>
    <w:rsid w:val="00AD50B3"/>
    <w:rsid w:val="00AE1C4F"/>
    <w:rsid w:val="00AE4B26"/>
    <w:rsid w:val="00AF39C6"/>
    <w:rsid w:val="00AF778A"/>
    <w:rsid w:val="00B25C5E"/>
    <w:rsid w:val="00B337D4"/>
    <w:rsid w:val="00B363B4"/>
    <w:rsid w:val="00B401A7"/>
    <w:rsid w:val="00BA67C2"/>
    <w:rsid w:val="00BD03BB"/>
    <w:rsid w:val="00BD1252"/>
    <w:rsid w:val="00BD3E4C"/>
    <w:rsid w:val="00BF392A"/>
    <w:rsid w:val="00C1525B"/>
    <w:rsid w:val="00C2293E"/>
    <w:rsid w:val="00C50BD8"/>
    <w:rsid w:val="00C5255E"/>
    <w:rsid w:val="00C5731C"/>
    <w:rsid w:val="00C750AE"/>
    <w:rsid w:val="00C775E3"/>
    <w:rsid w:val="00C9574C"/>
    <w:rsid w:val="00CB716C"/>
    <w:rsid w:val="00D11927"/>
    <w:rsid w:val="00D11CE7"/>
    <w:rsid w:val="00D50241"/>
    <w:rsid w:val="00D5581C"/>
    <w:rsid w:val="00D60DD9"/>
    <w:rsid w:val="00D67163"/>
    <w:rsid w:val="00D72E81"/>
    <w:rsid w:val="00D768E1"/>
    <w:rsid w:val="00D84D54"/>
    <w:rsid w:val="00DC79D2"/>
    <w:rsid w:val="00E34FF9"/>
    <w:rsid w:val="00E542D9"/>
    <w:rsid w:val="00E83AEC"/>
    <w:rsid w:val="00EA49AD"/>
    <w:rsid w:val="00ED12BC"/>
    <w:rsid w:val="00ED69BB"/>
    <w:rsid w:val="00F11198"/>
    <w:rsid w:val="00F14859"/>
    <w:rsid w:val="00F14AA8"/>
    <w:rsid w:val="00F2704C"/>
    <w:rsid w:val="00F4746D"/>
    <w:rsid w:val="00F514DA"/>
    <w:rsid w:val="00F7046D"/>
    <w:rsid w:val="00FB228F"/>
    <w:rsid w:val="00FC0F54"/>
    <w:rsid w:val="00FC4723"/>
    <w:rsid w:val="00FD3F99"/>
    <w:rsid w:val="00FD4D3E"/>
    <w:rsid w:val="00FF4DC1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11548"/>
  <w15:docId w15:val="{FDED4B79-2EA8-451B-AA4E-A5B7811F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357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17" w:hanging="4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72" w:lineRule="exact"/>
      <w:ind w:left="105"/>
    </w:pPr>
  </w:style>
  <w:style w:type="paragraph" w:styleId="stBilgi">
    <w:name w:val="header"/>
    <w:basedOn w:val="Normal"/>
    <w:link w:val="stBilgiChar"/>
    <w:uiPriority w:val="99"/>
    <w:unhideWhenUsed/>
    <w:rsid w:val="00AA58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A582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A58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A582F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EA49A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A49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9AD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PP.5.2.PRS.0002 OMÜ Doküman Kontrolü ve Kayıt Yönetimi Prosedürü</vt:lpstr>
    </vt:vector>
  </TitlesOfParts>
  <Company/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PP.5.2.PRS.0002 OMÜ Doküman Kontrolü ve Kayıt Yönetimi Prosedürü</dc:title>
  <dc:subject>PP.5.2.PRS.0002 OMÜ Doküman Kontrolü ve Kayıt Yönetimi Prosedürü</dc:subject>
  <dc:creator>PP.5.2.PRS.0002 OMÜ Doküman Kontrolü ve Kayıt Yönetimi Prosedürü</dc:creator>
  <cp:lastModifiedBy>PC</cp:lastModifiedBy>
  <cp:revision>129</cp:revision>
  <dcterms:created xsi:type="dcterms:W3CDTF">2022-04-13T16:36:00Z</dcterms:created>
  <dcterms:modified xsi:type="dcterms:W3CDTF">2024-11-13T12:44:00Z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2021-03-26T00:00:00Z</vt:filetime>
  </property>
</Properties>
</file>