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  <w:r w:rsidRPr="00116ECD">
              <w:rPr>
                <w:b/>
                <w:sz w:val="24"/>
                <w:szCs w:val="24"/>
              </w:rPr>
              <w:t xml:space="preserve">Standart 2: </w:t>
            </w:r>
            <w:r w:rsidRPr="00116ECD">
              <w:rPr>
                <w:sz w:val="24"/>
                <w:szCs w:val="24"/>
              </w:rPr>
              <w:t>Misyon, Organizasyon Yapısı ve Görevler</w:t>
            </w:r>
            <w:r w:rsidRPr="00116EC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Default="007106C8" w:rsidP="00C90F0A">
            <w:pPr>
              <w:rPr>
                <w:rFonts w:ascii="Calibri" w:eastAsia="Calibri" w:hAnsi="Calibri" w:cs="Calibri"/>
              </w:rPr>
            </w:pPr>
            <w:r>
              <w:rPr>
                <w:b/>
                <w:sz w:val="24"/>
                <w:szCs w:val="24"/>
              </w:rPr>
              <w:t>2.2</w:t>
            </w:r>
            <w:r w:rsidRPr="00116ECD">
              <w:rPr>
                <w:b/>
                <w:sz w:val="24"/>
                <w:szCs w:val="24"/>
              </w:rPr>
              <w:t xml:space="preserve">. </w:t>
            </w:r>
            <w:r w:rsidRPr="00DF03B5">
              <w:rPr>
                <w:sz w:val="24"/>
                <w:szCs w:val="24"/>
              </w:rPr>
              <w:t>Misyonun Gerçekleştirilmesini Sağlamak Üzere İdare Birimleri ve</w:t>
            </w:r>
            <w:r>
              <w:rPr>
                <w:sz w:val="24"/>
                <w:szCs w:val="24"/>
              </w:rPr>
              <w:t xml:space="preserve"> Alt Birimlerince Yürütülecek Görevler Yazılı Olarak Tanınmalı ve </w:t>
            </w:r>
            <w:r w:rsidR="00C90F0A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uyurulmalıdır.</w:t>
            </w:r>
          </w:p>
        </w:tc>
      </w:tr>
      <w:tr w:rsidR="00881B5C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1F635058" w:rsidR="00881B5C" w:rsidRDefault="00454D49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1E785C30" w:rsidR="00881B5C" w:rsidRPr="0006496A" w:rsidRDefault="00194E0B" w:rsidP="00881B5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Enstitü</w:t>
            </w:r>
            <w:r w:rsidR="000662E8">
              <w:rPr>
                <w:rFonts w:eastAsia="Calibri"/>
                <w:sz w:val="24"/>
                <w:szCs w:val="24"/>
              </w:rPr>
              <w:t xml:space="preserve"> Müdürü</w:t>
            </w:r>
          </w:p>
        </w:tc>
      </w:tr>
      <w:tr w:rsidR="00881B5C" w14:paraId="1CD43734" w14:textId="77777777" w:rsidTr="00CF7D69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42E88547" w:rsidR="00881B5C" w:rsidRPr="00C8042A" w:rsidRDefault="0006496A" w:rsidP="00881B5C">
            <w:pPr>
              <w:rPr>
                <w:sz w:val="24"/>
                <w:szCs w:val="24"/>
                <w:highlight w:val="yellow"/>
              </w:rPr>
            </w:pPr>
            <w:r w:rsidRPr="0006496A">
              <w:rPr>
                <w:sz w:val="24"/>
                <w:szCs w:val="24"/>
              </w:rPr>
              <w:t>-</w:t>
            </w:r>
          </w:p>
        </w:tc>
      </w:tr>
      <w:tr w:rsidR="00CF7D69" w14:paraId="2622480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7D6266F9" w14:textId="33A3EDEF" w:rsidR="00CF7D69" w:rsidRDefault="00CF7D69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43156075" w14:textId="45BCF667" w:rsidR="00CF7D69" w:rsidRPr="00504085" w:rsidRDefault="00CF7D69" w:rsidP="00881B5C">
            <w:pPr>
              <w:rPr>
                <w:sz w:val="24"/>
                <w:szCs w:val="24"/>
              </w:rPr>
            </w:pPr>
            <w:r w:rsidRPr="00CF7D69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C32E94" w14:paraId="4B7214EE" w14:textId="77777777" w:rsidTr="00667599">
        <w:trPr>
          <w:trHeight w:val="916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605FEF13" w:rsidR="00FD35AF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65AD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5B6385AA" w14:textId="77777777" w:rsidR="003414D9" w:rsidRDefault="003414D9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E482F36" w14:textId="77777777" w:rsidR="004F76D4" w:rsidRPr="004F76D4" w:rsidRDefault="004F76D4" w:rsidP="004F76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6D4">
              <w:rPr>
                <w:rFonts w:ascii="Times New Roman" w:hAnsi="Times New Roman" w:cs="Times New Roman"/>
                <w:sz w:val="24"/>
                <w:szCs w:val="24"/>
              </w:rPr>
              <w:t>2547 sayılı Yükseköğretim Kanununun 4. ve 5. maddeleri ile Tekirdağ Namık Kemal Üniversitesi üst yönetimi tarafından belirlenen amaç ve ilkelere uygun olarak hareket etmek,</w:t>
            </w:r>
          </w:p>
          <w:p w14:paraId="7B1A2291" w14:textId="1DD4A426" w:rsidR="00A7183F" w:rsidRPr="004F76D4" w:rsidRDefault="00A7183F" w:rsidP="004F76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F76D4">
              <w:rPr>
                <w:rFonts w:ascii="Times New Roman" w:hAnsi="Times New Roman" w:cs="Times New Roman"/>
                <w:sz w:val="24"/>
                <w:szCs w:val="24"/>
              </w:rPr>
              <w:t>Yönetim kurulu gerekli gördüğü hallerde geçici çalışma grupları, eğitim-öğre</w:t>
            </w:r>
            <w:r w:rsidR="004F76D4" w:rsidRPr="004F76D4">
              <w:rPr>
                <w:rFonts w:ascii="Times New Roman" w:hAnsi="Times New Roman" w:cs="Times New Roman"/>
                <w:sz w:val="24"/>
                <w:szCs w:val="24"/>
              </w:rPr>
              <w:t>tim koordinatörlükleri kurmak</w:t>
            </w:r>
            <w:r w:rsidRPr="004F76D4"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  <w:r w:rsidR="004F76D4" w:rsidRPr="004F76D4">
              <w:rPr>
                <w:rFonts w:ascii="Times New Roman" w:hAnsi="Times New Roman" w:cs="Times New Roman"/>
                <w:sz w:val="24"/>
                <w:szCs w:val="24"/>
              </w:rPr>
              <w:t>e bunların görevlerini düzemek,</w:t>
            </w:r>
          </w:p>
          <w:p w14:paraId="34AD1D6C" w14:textId="55B02482" w:rsidR="00A7183F" w:rsidRPr="004F76D4" w:rsidRDefault="0044763B" w:rsidP="004F76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</w:t>
            </w:r>
            <w:r w:rsidR="00A7183F" w:rsidRPr="004F76D4">
              <w:rPr>
                <w:rFonts w:ascii="Times New Roman" w:hAnsi="Times New Roman" w:cs="Times New Roman"/>
                <w:sz w:val="24"/>
                <w:szCs w:val="24"/>
              </w:rPr>
              <w:t>dari faaliyetler</w:t>
            </w:r>
            <w:r w:rsidR="004F76D4" w:rsidRPr="004F76D4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r w:rsidR="00194E0B">
              <w:rPr>
                <w:rFonts w:ascii="Times New Roman" w:hAnsi="Times New Roman" w:cs="Times New Roman"/>
                <w:sz w:val="24"/>
                <w:szCs w:val="24"/>
              </w:rPr>
              <w:t>Enstitü</w:t>
            </w:r>
            <w:r w:rsidR="000662E8">
              <w:rPr>
                <w:rFonts w:ascii="Times New Roman" w:hAnsi="Times New Roman" w:cs="Times New Roman"/>
                <w:sz w:val="24"/>
                <w:szCs w:val="24"/>
              </w:rPr>
              <w:t xml:space="preserve"> Müdürüne</w:t>
            </w:r>
            <w:r w:rsidR="004F76D4" w:rsidRPr="004F76D4">
              <w:rPr>
                <w:rFonts w:ascii="Times New Roman" w:hAnsi="Times New Roman" w:cs="Times New Roman"/>
                <w:sz w:val="24"/>
                <w:szCs w:val="24"/>
              </w:rPr>
              <w:t xml:space="preserve"> yardımcı olmak,</w:t>
            </w:r>
          </w:p>
          <w:p w14:paraId="704E7EBD" w14:textId="34D0007F" w:rsidR="00A7183F" w:rsidRPr="004F76D4" w:rsidRDefault="00194E0B" w:rsidP="004F76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Enstitü</w:t>
            </w:r>
            <w:r w:rsidR="00A7183F" w:rsidRPr="004F7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kurulunun kararları ile tespit ettiği esasların uygulanmasında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Enstitü</w:t>
            </w:r>
            <w:r w:rsidR="000662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Müdürüne</w:t>
            </w:r>
            <w:r w:rsidR="00A7183F" w:rsidRPr="004F7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yardım etmek</w:t>
            </w:r>
            <w:r w:rsidR="004F76D4" w:rsidRPr="004F7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0E6115F2" w14:textId="6EFE8D69" w:rsidR="00A7183F" w:rsidRPr="004F76D4" w:rsidRDefault="00194E0B" w:rsidP="004F76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Enstitünün</w:t>
            </w:r>
            <w:r w:rsidR="000662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183F" w:rsidRPr="004F7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eğitim-öğretim, plan ve programları ile takvimin uygulanmasını sağlamak</w:t>
            </w:r>
            <w:r w:rsidR="004F76D4" w:rsidRPr="004F7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3D938D00" w14:textId="7E1AB814" w:rsidR="00A7183F" w:rsidRPr="004F76D4" w:rsidRDefault="00194E0B" w:rsidP="004F76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Enstitü</w:t>
            </w:r>
            <w:r w:rsidR="000662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ü</w:t>
            </w:r>
            <w:r w:rsidR="004476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="000662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183F" w:rsidRPr="004F7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yatırım, program ve bütçe tasarısını hazırlamak</w:t>
            </w:r>
            <w:r w:rsidR="004F76D4" w:rsidRPr="004F7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609519A8" w14:textId="1CDFBE9B" w:rsidR="00A7183F" w:rsidRPr="004F76D4" w:rsidRDefault="000662E8" w:rsidP="004F76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Müdürün </w:t>
            </w:r>
            <w:r w:rsidR="00194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Enstitü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yönetimi </w:t>
            </w:r>
            <w:r w:rsidR="00A7183F" w:rsidRPr="004F7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ile ilgili getireceği bütün </w:t>
            </w:r>
            <w:r w:rsidR="004F76D4" w:rsidRPr="004F7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işlerde karar almak,</w:t>
            </w:r>
          </w:p>
          <w:p w14:paraId="53062802" w14:textId="7578D22D" w:rsidR="00A7183F" w:rsidRPr="004F76D4" w:rsidRDefault="00A7183F" w:rsidP="004F76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F7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Öğrencilerin kabulü, ders intibakları ve çıkarılmaları ile eğitim-öğretim ve sınavlara ait işlemleri hakkında karar vermek</w:t>
            </w:r>
            <w:r w:rsidR="004F76D4" w:rsidRPr="004F7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0F139432" w14:textId="77777777" w:rsidR="007106C8" w:rsidRPr="004F76D4" w:rsidRDefault="00A7183F" w:rsidP="004F76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6D4">
              <w:rPr>
                <w:rFonts w:ascii="Times New Roman" w:hAnsi="Times New Roman" w:cs="Times New Roman"/>
                <w:sz w:val="24"/>
                <w:szCs w:val="24"/>
              </w:rPr>
              <w:t>2547 sayılı Yükseköğretim Kanunu ile verilen diğer görevleri yapmak</w:t>
            </w:r>
            <w:r w:rsidR="004F76D4" w:rsidRPr="004F76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2580F35" w14:textId="3E3EEBDE" w:rsidR="004F76D4" w:rsidRPr="004F76D4" w:rsidRDefault="004F76D4" w:rsidP="004F76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6D4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074C09B9" w14:textId="08CA96DF" w:rsidR="004F76D4" w:rsidRPr="004F76D4" w:rsidRDefault="004F76D4" w:rsidP="004F76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6D4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0B1DAACC" w14:textId="7952CD00" w:rsidR="004F76D4" w:rsidRPr="004F76D4" w:rsidRDefault="004F76D4" w:rsidP="004F76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6D4">
              <w:rPr>
                <w:rFonts w:ascii="Times New Roman" w:hAnsi="Times New Roman" w:cs="Times New Roman"/>
                <w:sz w:val="24"/>
                <w:szCs w:val="24"/>
              </w:rPr>
              <w:t xml:space="preserve"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</w:t>
            </w:r>
            <w:r w:rsidRPr="004F7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anlayışı ile tüm süreçlerini düzenli olarak gözden geçirerek hizmet ve faaliyetlerinin sürekli iyileştirilmesini sağlamak,</w:t>
            </w:r>
          </w:p>
          <w:p w14:paraId="0C2DFB24" w14:textId="480E7444" w:rsidR="004F76D4" w:rsidRPr="004F76D4" w:rsidRDefault="004F76D4" w:rsidP="004F76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6D4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5B0850A6" w14:textId="05124BD6" w:rsidR="004F76D4" w:rsidRPr="004F76D4" w:rsidRDefault="004F76D4" w:rsidP="004F76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6D4">
              <w:rPr>
                <w:rFonts w:ascii="Times New Roman" w:hAnsi="Times New Roman" w:cs="Times New Roman"/>
                <w:sz w:val="24"/>
                <w:szCs w:val="24"/>
              </w:rPr>
              <w:t>Çevre mevzuatı, İş Sağlığı ve Güvenliği mevzuatı gerekliliklerinin yerine getirmek, sıfır atık anlayışı içerisinde faaliyetlerini sürdürmek,</w:t>
            </w:r>
          </w:p>
          <w:p w14:paraId="420734A0" w14:textId="69B153AE" w:rsidR="004F76D4" w:rsidRPr="004F76D4" w:rsidRDefault="004F76D4" w:rsidP="004F76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6D4">
              <w:rPr>
                <w:rFonts w:ascii="Times New Roman" w:hAnsi="Times New Roman" w:cs="Times New Roman"/>
                <w:sz w:val="24"/>
                <w:szCs w:val="24"/>
              </w:rPr>
              <w:t xml:space="preserve">İlgili mevzuatlar çerçevesinde </w:t>
            </w:r>
            <w:r w:rsidR="00194E0B">
              <w:rPr>
                <w:rFonts w:ascii="Times New Roman" w:hAnsi="Times New Roman" w:cs="Times New Roman"/>
                <w:sz w:val="24"/>
                <w:szCs w:val="24"/>
              </w:rPr>
              <w:t>Enstitü</w:t>
            </w:r>
            <w:r w:rsidR="000662E8">
              <w:rPr>
                <w:rFonts w:ascii="Times New Roman" w:hAnsi="Times New Roman" w:cs="Times New Roman"/>
                <w:sz w:val="24"/>
                <w:szCs w:val="24"/>
              </w:rPr>
              <w:t xml:space="preserve"> Müdürü</w:t>
            </w:r>
            <w:r w:rsidRPr="004F76D4">
              <w:rPr>
                <w:rFonts w:ascii="Times New Roman" w:hAnsi="Times New Roman" w:cs="Times New Roman"/>
                <w:sz w:val="24"/>
                <w:szCs w:val="24"/>
              </w:rPr>
              <w:t xml:space="preserve"> tarafından verilen diğer görevleri yapmak,</w:t>
            </w:r>
          </w:p>
          <w:p w14:paraId="79D3BFCD" w14:textId="22E31F69" w:rsidR="004F76D4" w:rsidRPr="004F76D4" w:rsidRDefault="00194E0B" w:rsidP="00194E0B">
            <w:pPr>
              <w:pStyle w:val="ListeParagraf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Enstitü</w:t>
            </w:r>
            <w:r w:rsidR="00066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76D4" w:rsidRPr="004F76D4">
              <w:rPr>
                <w:rFonts w:ascii="Times New Roman" w:hAnsi="Times New Roman" w:cs="Times New Roman"/>
                <w:sz w:val="24"/>
                <w:szCs w:val="24"/>
              </w:rPr>
              <w:t xml:space="preserve">Yönetim Kurulu Üyesi, yukarıda yazılı olan bütün bu görevleri kanunlara ve yönetmeliklere uygun olarak yerine getirirken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Enstitü</w:t>
            </w:r>
            <w:r w:rsidR="0043651A">
              <w:rPr>
                <w:rFonts w:ascii="Times New Roman" w:hAnsi="Times New Roman" w:cs="Times New Roman"/>
                <w:sz w:val="24"/>
                <w:szCs w:val="24"/>
              </w:rPr>
              <w:t xml:space="preserve"> Müdürüne</w:t>
            </w:r>
            <w:r w:rsidR="004F76D4" w:rsidRPr="004F76D4">
              <w:rPr>
                <w:rFonts w:ascii="Times New Roman" w:hAnsi="Times New Roman" w:cs="Times New Roman"/>
                <w:sz w:val="24"/>
                <w:szCs w:val="24"/>
              </w:rPr>
              <w:t xml:space="preserve"> karşı sorumludur.</w:t>
            </w:r>
          </w:p>
        </w:tc>
      </w:tr>
      <w:tr w:rsidR="00143A11" w14:paraId="71B82746" w14:textId="77777777" w:rsidTr="004F76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6B3CA" w14:textId="141242DA" w:rsidR="00143A11" w:rsidRDefault="00143A11" w:rsidP="00143A11">
            <w:pPr>
              <w:rPr>
                <w:b/>
                <w:color w:val="000000" w:themeColor="text1"/>
                <w:highlight w:val="yellow"/>
              </w:rPr>
            </w:pPr>
            <w:r w:rsidRPr="00F50E78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2805" w14:textId="32DEE210" w:rsidR="00143A11" w:rsidRDefault="00143A11" w:rsidP="00143A11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50E78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143A11" w14:paraId="7DE782F5" w14:textId="77777777" w:rsidTr="004F76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79201" w14:textId="4ABE7D10" w:rsidR="00143A11" w:rsidRDefault="00143A11" w:rsidP="00143A11">
            <w:pPr>
              <w:rPr>
                <w:b/>
                <w:color w:val="000000" w:themeColor="text1"/>
                <w:highlight w:val="yellow"/>
              </w:rPr>
            </w:pPr>
            <w:r w:rsidRPr="00F50E78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D90B" w14:textId="77777777" w:rsidR="00143A11" w:rsidRPr="00F50E78" w:rsidRDefault="00143A11" w:rsidP="00143A1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50E78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1F3C41E1" w14:textId="77777777" w:rsidR="00143A11" w:rsidRPr="00F50E78" w:rsidRDefault="00143A11" w:rsidP="00143A1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65B82822" w14:textId="77777777" w:rsidR="00143A11" w:rsidRPr="00F50E78" w:rsidRDefault="00143A11" w:rsidP="00143A1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-Yazılı ve sözlü emirler.</w:t>
            </w:r>
          </w:p>
          <w:p w14:paraId="64E8808F" w14:textId="77777777" w:rsidR="00143A11" w:rsidRPr="00F50E78" w:rsidRDefault="00143A11" w:rsidP="00143A1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4698D07B" w14:textId="77777777" w:rsidR="00143A11" w:rsidRPr="00F50E78" w:rsidRDefault="00143A11" w:rsidP="00143A1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50E78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6F82D30D" w14:textId="657D9134" w:rsidR="00143A11" w:rsidRPr="00F50E78" w:rsidRDefault="00143A11" w:rsidP="00143A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Rektör, Rektör Yardımcıları, Rektörlük İdari Birimleri,</w:t>
            </w:r>
            <w:r w:rsidR="002D5F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Diğer </w:t>
            </w:r>
            <w:r w:rsidRPr="00F50E78">
              <w:rPr>
                <w:sz w:val="24"/>
                <w:szCs w:val="24"/>
              </w:rPr>
              <w:t xml:space="preserve">Akademik Birimler, Kurullar, Komisyonlar, </w:t>
            </w:r>
            <w:r w:rsidR="000662E8">
              <w:rPr>
                <w:sz w:val="24"/>
                <w:szCs w:val="24"/>
              </w:rPr>
              <w:t>Müdürlüğün</w:t>
            </w:r>
            <w:r w:rsidRPr="00F50E7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Tüm Birimleri v</w:t>
            </w:r>
            <w:r w:rsidRPr="00F50E78">
              <w:rPr>
                <w:sz w:val="24"/>
                <w:szCs w:val="24"/>
              </w:rPr>
              <w:t>e İlgili Dış Paydaşlar.</w:t>
            </w:r>
          </w:p>
          <w:p w14:paraId="08E787CC" w14:textId="77777777" w:rsidR="00143A11" w:rsidRPr="00F50E78" w:rsidRDefault="00143A11" w:rsidP="00143A1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50E78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433907A8" w14:textId="35514A24" w:rsidR="00143A11" w:rsidRDefault="00143A11" w:rsidP="00143A11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50E78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143A11" w14:paraId="70B21E37" w14:textId="77777777" w:rsidTr="004F76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FE0D" w14:textId="77777777" w:rsidR="00143A11" w:rsidRPr="00F50E78" w:rsidRDefault="00143A11" w:rsidP="00143A11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EFC67CD" w14:textId="3FB80D18" w:rsidR="00143A11" w:rsidRDefault="00143A11" w:rsidP="00143A11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F50E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D47A" w14:textId="68ACBBFD" w:rsidR="00143A11" w:rsidRDefault="00143A11" w:rsidP="000662E8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50E78">
              <w:rPr>
                <w:rFonts w:ascii="Times New Roman" w:hAnsi="Times New Roman" w:cs="Times New Roman"/>
              </w:rPr>
              <w:t>Rektör, Rektör Yardımcıları, Rektörlük İdari Birimleri,</w:t>
            </w:r>
            <w:r w:rsidR="002D5F33">
              <w:rPr>
                <w:rFonts w:ascii="Times New Roman" w:hAnsi="Times New Roman" w:cs="Times New Roman"/>
              </w:rPr>
              <w:t xml:space="preserve"> </w:t>
            </w:r>
            <w:r w:rsidRPr="00F50E78">
              <w:rPr>
                <w:rFonts w:ascii="Times New Roman" w:hAnsi="Times New Roman" w:cs="Times New Roman"/>
              </w:rPr>
              <w:t xml:space="preserve">Diğer Akademik Birimler, Kurullar, Komisyonlar, </w:t>
            </w:r>
            <w:r w:rsidR="000662E8">
              <w:rPr>
                <w:rFonts w:ascii="Times New Roman" w:hAnsi="Times New Roman" w:cs="Times New Roman"/>
              </w:rPr>
              <w:t>Müdürlüğün</w:t>
            </w:r>
            <w:r w:rsidRPr="00F50E78">
              <w:rPr>
                <w:rFonts w:ascii="Times New Roman" w:hAnsi="Times New Roman" w:cs="Times New Roman"/>
              </w:rPr>
              <w:t xml:space="preserve"> Tüm Birimleri ve İlgili Dış Paydaşlar.</w:t>
            </w:r>
          </w:p>
        </w:tc>
      </w:tr>
      <w:tr w:rsidR="00143A11" w14:paraId="4229A801" w14:textId="77777777" w:rsidTr="004F76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E1246" w14:textId="6B35FC65" w:rsidR="00143A11" w:rsidRDefault="00143A11" w:rsidP="00143A11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E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056DF" w14:textId="77777777" w:rsidR="00143A11" w:rsidRPr="00F50E78" w:rsidRDefault="00143A11" w:rsidP="00143A1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39A9CCFC" w14:textId="43E16DCC" w:rsidR="00143A11" w:rsidRDefault="00143A11" w:rsidP="00143A1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50E78">
              <w:rPr>
                <w:rFonts w:ascii="Times New Roman" w:hAnsi="Times New Roman" w:cs="Times New Roman"/>
              </w:rPr>
              <w:t>toplantı</w:t>
            </w:r>
            <w:proofErr w:type="gramEnd"/>
            <w:r w:rsidRPr="00F50E78">
              <w:rPr>
                <w:rFonts w:ascii="Times New Roman" w:hAnsi="Times New Roman" w:cs="Times New Roman"/>
              </w:rPr>
              <w:t xml:space="preserve"> (online/yüz yüze)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43A11" w14:paraId="2D43837E" w14:textId="77777777" w:rsidTr="004F76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EFAA4" w14:textId="76DB00C2" w:rsidR="00143A11" w:rsidRDefault="00143A11" w:rsidP="00143A11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E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3BF8" w14:textId="7BAB4466" w:rsidR="00143A11" w:rsidRDefault="00143A11" w:rsidP="00143A1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Çalışma Odası</w:t>
            </w:r>
            <w:r w:rsidR="000662E8">
              <w:rPr>
                <w:rFonts w:ascii="Times New Roman" w:hAnsi="Times New Roman" w:cs="Times New Roman"/>
              </w:rPr>
              <w:t>, Toplantı Odası</w:t>
            </w:r>
          </w:p>
        </w:tc>
      </w:tr>
      <w:tr w:rsidR="00143A11" w14:paraId="32276F15" w14:textId="77777777" w:rsidTr="004F76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84FEB" w14:textId="23299FFD" w:rsidR="00143A11" w:rsidRDefault="00143A11" w:rsidP="00143A11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E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EA75D" w14:textId="78E8B019" w:rsidR="00143A11" w:rsidRDefault="00143A11" w:rsidP="00143A1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C32E94" w:rsidRDefault="007106C8" w:rsidP="00750611">
      <w:pPr>
        <w:spacing w:line="360" w:lineRule="auto"/>
        <w:rPr>
          <w:sz w:val="24"/>
          <w:szCs w:val="24"/>
        </w:rPr>
      </w:pPr>
    </w:p>
    <w:sectPr w:rsidR="007106C8" w:rsidRPr="00C32E94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CA6D4" w14:textId="77777777" w:rsidR="00CB5537" w:rsidRDefault="00CB5537">
      <w:r>
        <w:separator/>
      </w:r>
    </w:p>
  </w:endnote>
  <w:endnote w:type="continuationSeparator" w:id="0">
    <w:p w14:paraId="080FBC85" w14:textId="77777777" w:rsidR="00CB5537" w:rsidRDefault="00CB5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085F5" w14:textId="77777777" w:rsidR="007323E9" w:rsidRDefault="007323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596E13" w14:paraId="53D03BA2" w14:textId="77777777" w:rsidTr="008960BE">
      <w:trPr>
        <w:trHeight w:val="567"/>
      </w:trPr>
      <w:tc>
        <w:tcPr>
          <w:tcW w:w="5211" w:type="dxa"/>
        </w:tcPr>
        <w:p w14:paraId="760C142A" w14:textId="2AFE5982" w:rsidR="00596E13" w:rsidRDefault="00596E13" w:rsidP="00596E1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30319E3E" w:rsidR="00596E13" w:rsidRDefault="00596E13" w:rsidP="00596E1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88ABA" w14:textId="77777777" w:rsidR="007323E9" w:rsidRDefault="007323E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6A4FB" w14:textId="77777777" w:rsidR="00CB5537" w:rsidRDefault="00CB5537">
      <w:r>
        <w:separator/>
      </w:r>
    </w:p>
  </w:footnote>
  <w:footnote w:type="continuationSeparator" w:id="0">
    <w:p w14:paraId="1B2A759E" w14:textId="77777777" w:rsidR="00CB5537" w:rsidRDefault="00CB5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3B4C28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3B4C28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3B4C28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3B4C28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3B4C28" w:rsidRDefault="007106C8" w:rsidP="007106C8">
          <w:pPr>
            <w:jc w:val="center"/>
            <w:rPr>
              <w:b/>
              <w:sz w:val="32"/>
              <w:szCs w:val="32"/>
            </w:rPr>
          </w:pPr>
          <w:r w:rsidRPr="003B4C28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3B4C28" w:rsidRDefault="00BD2A28" w:rsidP="007106C8">
          <w:pPr>
            <w:jc w:val="center"/>
            <w:rPr>
              <w:b/>
              <w:sz w:val="32"/>
              <w:szCs w:val="32"/>
            </w:rPr>
          </w:pPr>
          <w:r w:rsidRPr="003B4C28">
            <w:rPr>
              <w:b/>
              <w:sz w:val="32"/>
              <w:szCs w:val="32"/>
            </w:rPr>
            <w:t xml:space="preserve">TEKİRDAĞ </w:t>
          </w:r>
          <w:r w:rsidR="007106C8" w:rsidRPr="003B4C28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3B4C28" w:rsidRDefault="007106C8" w:rsidP="007106C8">
          <w:pPr>
            <w:jc w:val="center"/>
            <w:rPr>
              <w:b/>
              <w:sz w:val="32"/>
              <w:szCs w:val="32"/>
            </w:rPr>
          </w:pPr>
          <w:r w:rsidRPr="003B4C28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3B4C28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3B4C28" w:rsidRDefault="007106C8" w:rsidP="007106C8">
          <w:pPr>
            <w:jc w:val="center"/>
            <w:rPr>
              <w:rFonts w:eastAsia="Calibri"/>
            </w:rPr>
          </w:pPr>
          <w:r w:rsidRPr="003B4C28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2EF82C12" w:rsidR="007106C8" w:rsidRPr="003B4C28" w:rsidRDefault="007106C8" w:rsidP="007106C8">
          <w:pPr>
            <w:jc w:val="center"/>
            <w:rPr>
              <w:rFonts w:eastAsia="Calibri"/>
            </w:rPr>
          </w:pPr>
          <w:r w:rsidRPr="003B4C28">
            <w:rPr>
              <w:rFonts w:eastAsia="Calibri"/>
            </w:rPr>
            <w:fldChar w:fldCharType="begin"/>
          </w:r>
          <w:r w:rsidRPr="003B4C28">
            <w:rPr>
              <w:rFonts w:eastAsia="Calibri"/>
            </w:rPr>
            <w:instrText>PAGE</w:instrText>
          </w:r>
          <w:r w:rsidRPr="003B4C28">
            <w:rPr>
              <w:rFonts w:eastAsia="Calibri"/>
            </w:rPr>
            <w:fldChar w:fldCharType="separate"/>
          </w:r>
          <w:r w:rsidR="007323E9">
            <w:rPr>
              <w:rFonts w:eastAsia="Calibri"/>
              <w:noProof/>
            </w:rPr>
            <w:t>1</w:t>
          </w:r>
          <w:r w:rsidRPr="003B4C28">
            <w:rPr>
              <w:rFonts w:eastAsia="Calibri"/>
            </w:rPr>
            <w:fldChar w:fldCharType="end"/>
          </w:r>
          <w:r w:rsidRPr="003B4C28">
            <w:rPr>
              <w:rFonts w:eastAsia="Calibri"/>
            </w:rPr>
            <w:t xml:space="preserve"> / </w:t>
          </w:r>
          <w:r w:rsidRPr="003B4C28">
            <w:rPr>
              <w:rFonts w:eastAsia="Calibri"/>
            </w:rPr>
            <w:fldChar w:fldCharType="begin"/>
          </w:r>
          <w:r w:rsidRPr="003B4C28">
            <w:rPr>
              <w:rFonts w:eastAsia="Calibri"/>
            </w:rPr>
            <w:instrText>NUMPAGES</w:instrText>
          </w:r>
          <w:r w:rsidRPr="003B4C28">
            <w:rPr>
              <w:rFonts w:eastAsia="Calibri"/>
            </w:rPr>
            <w:fldChar w:fldCharType="separate"/>
          </w:r>
          <w:r w:rsidR="007323E9">
            <w:rPr>
              <w:rFonts w:eastAsia="Calibri"/>
              <w:noProof/>
            </w:rPr>
            <w:t>2</w:t>
          </w:r>
          <w:r w:rsidRPr="003B4C28">
            <w:rPr>
              <w:rFonts w:eastAsia="Calibri"/>
            </w:rPr>
            <w:fldChar w:fldCharType="end"/>
          </w:r>
        </w:p>
      </w:tc>
    </w:tr>
    <w:tr w:rsidR="007106C8" w:rsidRPr="003B4C28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3B4C2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3B4C2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3B4C28" w:rsidRDefault="007106C8" w:rsidP="007106C8">
          <w:pPr>
            <w:jc w:val="center"/>
            <w:rPr>
              <w:rFonts w:eastAsia="Calibri"/>
            </w:rPr>
          </w:pPr>
          <w:r w:rsidRPr="003B4C28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25010372" w:rsidR="007106C8" w:rsidRPr="003B4C28" w:rsidRDefault="007323E9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EYS-GT-248</w:t>
          </w:r>
        </w:p>
      </w:tc>
    </w:tr>
    <w:tr w:rsidR="007106C8" w:rsidRPr="003B4C28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3B4C2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3B4C2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3B4C28" w:rsidRDefault="007106C8" w:rsidP="007106C8">
          <w:pPr>
            <w:jc w:val="center"/>
            <w:rPr>
              <w:rFonts w:eastAsia="Calibri"/>
            </w:rPr>
          </w:pPr>
          <w:r w:rsidRPr="003B4C28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700C7952" w:rsidR="007106C8" w:rsidRPr="003B4C28" w:rsidRDefault="004F76D4" w:rsidP="000662E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</w:t>
          </w:r>
          <w:r w:rsidR="000662E8">
            <w:rPr>
              <w:rFonts w:eastAsia="Calibri"/>
            </w:rPr>
            <w:t>7</w:t>
          </w:r>
          <w:r>
            <w:rPr>
              <w:rFonts w:eastAsia="Calibri"/>
            </w:rPr>
            <w:t>.11.2021</w:t>
          </w:r>
        </w:p>
      </w:tc>
    </w:tr>
    <w:tr w:rsidR="007106C8" w:rsidRPr="003B4C28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3B4C2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3B4C2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3B4C28" w:rsidRDefault="007106C8" w:rsidP="007106C8">
          <w:pPr>
            <w:jc w:val="center"/>
            <w:rPr>
              <w:rFonts w:eastAsia="Calibri"/>
            </w:rPr>
          </w:pPr>
          <w:r w:rsidRPr="003B4C28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5E70C57B" w:rsidR="007106C8" w:rsidRPr="003B4C28" w:rsidRDefault="007106C8" w:rsidP="007106C8">
          <w:pPr>
            <w:jc w:val="center"/>
            <w:rPr>
              <w:rFonts w:eastAsia="Calibri"/>
            </w:rPr>
          </w:pPr>
          <w:r w:rsidRPr="003B4C28">
            <w:rPr>
              <w:rFonts w:eastAsia="Calibri"/>
            </w:rPr>
            <w:t>0</w:t>
          </w:r>
          <w:r w:rsidR="00596E13">
            <w:rPr>
              <w:rFonts w:eastAsia="Calibri"/>
            </w:rPr>
            <w:t>1</w:t>
          </w:r>
        </w:p>
      </w:tc>
    </w:tr>
    <w:tr w:rsidR="007106C8" w:rsidRPr="003B4C28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3B4C2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3B4C2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3B4C28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3B4C28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3CF802B2" w:rsidR="007106C8" w:rsidRPr="003B4C28" w:rsidRDefault="00596E13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15.11.2022</w:t>
          </w:r>
        </w:p>
      </w:tc>
    </w:tr>
    <w:tr w:rsidR="000D6934" w:rsidRPr="003B4C28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27DF2F8C" w14:textId="77777777" w:rsidR="007323E9" w:rsidRDefault="00194E0B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ENSTİTÜ</w:t>
          </w:r>
        </w:p>
        <w:p w14:paraId="634F3BAB" w14:textId="5DD0A1E1" w:rsidR="002D5F33" w:rsidRPr="003B4C28" w:rsidRDefault="000662E8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r w:rsidR="00A7183F" w:rsidRPr="003B4C28">
            <w:rPr>
              <w:rFonts w:ascii="Times New Roman" w:hAnsi="Times New Roman" w:cs="Times New Roman"/>
              <w:b/>
              <w:sz w:val="28"/>
              <w:szCs w:val="28"/>
            </w:rPr>
            <w:t xml:space="preserve">YÖNETİM KURULU </w:t>
          </w:r>
          <w:r w:rsidR="002D5F33" w:rsidRPr="003B4C28">
            <w:rPr>
              <w:rFonts w:ascii="Times New Roman" w:hAnsi="Times New Roman" w:cs="Times New Roman"/>
              <w:b/>
              <w:sz w:val="28"/>
              <w:szCs w:val="28"/>
            </w:rPr>
            <w:t>ÜYESİ</w:t>
          </w:r>
        </w:p>
        <w:p w14:paraId="52A77080" w14:textId="5E0790EA" w:rsidR="000D6934" w:rsidRPr="003B4C28" w:rsidRDefault="00B23AFE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3B4C28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3B4C28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AC6EF" w14:textId="77777777" w:rsidR="007323E9" w:rsidRDefault="007323E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FB0023"/>
    <w:multiLevelType w:val="hybridMultilevel"/>
    <w:tmpl w:val="E46C81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249B5"/>
    <w:multiLevelType w:val="hybridMultilevel"/>
    <w:tmpl w:val="B282B1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029666">
    <w:abstractNumId w:val="1"/>
  </w:num>
  <w:num w:numId="2" w16cid:durableId="1129474872">
    <w:abstractNumId w:val="0"/>
  </w:num>
  <w:num w:numId="3" w16cid:durableId="1480222928">
    <w:abstractNumId w:val="4"/>
  </w:num>
  <w:num w:numId="4" w16cid:durableId="1161963171">
    <w:abstractNumId w:val="2"/>
  </w:num>
  <w:num w:numId="5" w16cid:durableId="1268079827">
    <w:abstractNumId w:val="3"/>
  </w:num>
  <w:num w:numId="6" w16cid:durableId="6905693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04E"/>
    <w:rsid w:val="0001495C"/>
    <w:rsid w:val="00033B60"/>
    <w:rsid w:val="0006496A"/>
    <w:rsid w:val="000662E8"/>
    <w:rsid w:val="00080410"/>
    <w:rsid w:val="000D6934"/>
    <w:rsid w:val="000F58C4"/>
    <w:rsid w:val="0012417F"/>
    <w:rsid w:val="00143A11"/>
    <w:rsid w:val="0017102E"/>
    <w:rsid w:val="00194E0B"/>
    <w:rsid w:val="001C2CBC"/>
    <w:rsid w:val="001E004E"/>
    <w:rsid w:val="001E3FA4"/>
    <w:rsid w:val="00200085"/>
    <w:rsid w:val="00211E56"/>
    <w:rsid w:val="0021733C"/>
    <w:rsid w:val="00242A2F"/>
    <w:rsid w:val="00245F3B"/>
    <w:rsid w:val="002A0BDA"/>
    <w:rsid w:val="002D5F33"/>
    <w:rsid w:val="00300CA2"/>
    <w:rsid w:val="00302CAA"/>
    <w:rsid w:val="00334636"/>
    <w:rsid w:val="003414D9"/>
    <w:rsid w:val="0036523A"/>
    <w:rsid w:val="00373779"/>
    <w:rsid w:val="003A203C"/>
    <w:rsid w:val="003B1689"/>
    <w:rsid w:val="003B4C28"/>
    <w:rsid w:val="003E224C"/>
    <w:rsid w:val="003E6A17"/>
    <w:rsid w:val="003E7E69"/>
    <w:rsid w:val="0043651A"/>
    <w:rsid w:val="0044222B"/>
    <w:rsid w:val="0044763B"/>
    <w:rsid w:val="0045201F"/>
    <w:rsid w:val="00454D49"/>
    <w:rsid w:val="004911F7"/>
    <w:rsid w:val="004F76D4"/>
    <w:rsid w:val="00504085"/>
    <w:rsid w:val="0052777A"/>
    <w:rsid w:val="00596226"/>
    <w:rsid w:val="00596E13"/>
    <w:rsid w:val="005E722B"/>
    <w:rsid w:val="00610508"/>
    <w:rsid w:val="006570CC"/>
    <w:rsid w:val="00662A7A"/>
    <w:rsid w:val="0066469C"/>
    <w:rsid w:val="00667599"/>
    <w:rsid w:val="0067380D"/>
    <w:rsid w:val="0067436C"/>
    <w:rsid w:val="006759C4"/>
    <w:rsid w:val="006A06D8"/>
    <w:rsid w:val="006B5EFE"/>
    <w:rsid w:val="006D4AA1"/>
    <w:rsid w:val="007106C8"/>
    <w:rsid w:val="007323E9"/>
    <w:rsid w:val="00750611"/>
    <w:rsid w:val="007727DC"/>
    <w:rsid w:val="00805CAA"/>
    <w:rsid w:val="0081088C"/>
    <w:rsid w:val="00811CD8"/>
    <w:rsid w:val="00826C25"/>
    <w:rsid w:val="008710D7"/>
    <w:rsid w:val="00876F40"/>
    <w:rsid w:val="00881B5C"/>
    <w:rsid w:val="008E2B6F"/>
    <w:rsid w:val="00904F39"/>
    <w:rsid w:val="00926B4A"/>
    <w:rsid w:val="00982A23"/>
    <w:rsid w:val="00986997"/>
    <w:rsid w:val="009C0198"/>
    <w:rsid w:val="009D3A92"/>
    <w:rsid w:val="009E425E"/>
    <w:rsid w:val="009E44E6"/>
    <w:rsid w:val="00A23185"/>
    <w:rsid w:val="00A40750"/>
    <w:rsid w:val="00A42701"/>
    <w:rsid w:val="00A7183F"/>
    <w:rsid w:val="00AA0D36"/>
    <w:rsid w:val="00AC3AC3"/>
    <w:rsid w:val="00B001FE"/>
    <w:rsid w:val="00B10343"/>
    <w:rsid w:val="00B23AFE"/>
    <w:rsid w:val="00B37061"/>
    <w:rsid w:val="00BA28DF"/>
    <w:rsid w:val="00BC6A26"/>
    <w:rsid w:val="00BD2A28"/>
    <w:rsid w:val="00BD63F5"/>
    <w:rsid w:val="00C04EFE"/>
    <w:rsid w:val="00C32E94"/>
    <w:rsid w:val="00C475AE"/>
    <w:rsid w:val="00C90F0A"/>
    <w:rsid w:val="00C92F42"/>
    <w:rsid w:val="00CA5385"/>
    <w:rsid w:val="00CB5537"/>
    <w:rsid w:val="00CC206D"/>
    <w:rsid w:val="00CF7D69"/>
    <w:rsid w:val="00D145D1"/>
    <w:rsid w:val="00D174C4"/>
    <w:rsid w:val="00D2078E"/>
    <w:rsid w:val="00D43B98"/>
    <w:rsid w:val="00D660D3"/>
    <w:rsid w:val="00D67B09"/>
    <w:rsid w:val="00E02814"/>
    <w:rsid w:val="00E049E4"/>
    <w:rsid w:val="00E67ED2"/>
    <w:rsid w:val="00E73E0B"/>
    <w:rsid w:val="00E774CE"/>
    <w:rsid w:val="00E851A6"/>
    <w:rsid w:val="00EB04E6"/>
    <w:rsid w:val="00EB58CB"/>
    <w:rsid w:val="00EE7066"/>
    <w:rsid w:val="00EF53BE"/>
    <w:rsid w:val="00F059C0"/>
    <w:rsid w:val="00F10AA1"/>
    <w:rsid w:val="00F56176"/>
    <w:rsid w:val="00F57844"/>
    <w:rsid w:val="00F62833"/>
    <w:rsid w:val="00F866B1"/>
    <w:rsid w:val="00FB07FE"/>
    <w:rsid w:val="00FD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BAAB1381-9A09-4C6E-A6B6-12096E874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3341</Characters>
  <Application>Microsoft Office Word</Application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2022-11-15T08:18:00Z</dcterms:created>
  <dcterms:modified xsi:type="dcterms:W3CDTF">2022-11-15T08:18:00Z</dcterms:modified>
</cp:coreProperties>
</file>